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BD185" w14:textId="150C9FD7" w:rsidR="000938EA" w:rsidRPr="000938EA" w:rsidRDefault="000938EA" w:rsidP="000938EA">
      <w:pPr>
        <w:jc w:val="both"/>
      </w:pPr>
      <w:r w:rsidRPr="000938EA">
        <w:rPr>
          <w:b/>
          <w:bCs/>
          <w:u w:val="single"/>
          <w:lang w:val="pt-PT"/>
        </w:rPr>
        <w:t xml:space="preserve">Relatório Estudos de Caso </w:t>
      </w:r>
      <w:r>
        <w:rPr>
          <w:b/>
          <w:bCs/>
          <w:u w:val="single"/>
          <w:lang w:val="pt-PT"/>
        </w:rPr>
        <w:t>Pré-escolar e 1º Ciclo_</w:t>
      </w:r>
      <w:r w:rsidRPr="000938EA">
        <w:rPr>
          <w:b/>
          <w:bCs/>
          <w:u w:val="single"/>
          <w:lang w:val="pt-PT"/>
        </w:rPr>
        <w:t>AECED_Portugal</w:t>
      </w:r>
      <w:r w:rsidRPr="000938EA">
        <w:t> </w:t>
      </w:r>
    </w:p>
    <w:p w14:paraId="2C019B28" w14:textId="77777777" w:rsidR="000938EA" w:rsidRPr="000938EA" w:rsidRDefault="000938EA" w:rsidP="000938EA">
      <w:pPr>
        <w:jc w:val="both"/>
      </w:pPr>
      <w:r w:rsidRPr="000938EA">
        <w:t> </w:t>
      </w:r>
    </w:p>
    <w:p w14:paraId="1D50C939" w14:textId="223D124A" w:rsidR="000938EA" w:rsidRPr="000938EA" w:rsidRDefault="000938EA" w:rsidP="000938EA">
      <w:pPr>
        <w:jc w:val="both"/>
      </w:pPr>
      <w:r w:rsidRPr="000938EA">
        <w:rPr>
          <w:lang w:val="pt-PT"/>
        </w:rPr>
        <w:t>Os estudos de caso da equipa portuguesa tiveram por base um curso online dirigido a educadores e professores no sentido de lhes facultar os conhecimentos e competências necessários para realizar investigação independente e integrá-los no projeto de investigação como coinvestigadores.</w:t>
      </w:r>
      <w:r w:rsidRPr="000938EA">
        <w:t> </w:t>
      </w:r>
    </w:p>
    <w:p w14:paraId="3A985F50" w14:textId="63E09D99" w:rsidR="000938EA" w:rsidRPr="000938EA" w:rsidRDefault="000938EA" w:rsidP="000938EA">
      <w:pPr>
        <w:jc w:val="both"/>
      </w:pPr>
      <w:r w:rsidRPr="000938EA">
        <w:rPr>
          <w:lang w:val="pt-PT"/>
        </w:rPr>
        <w:t xml:space="preserve">Para o recrutamento de interessados em participar do curso foram divulgadas informações sobre o projeto através de stakeholders, parceiros locais, regionais e nacionais. O projeto recebeu um total de 101 professores e educadores </w:t>
      </w:r>
      <w:r w:rsidRPr="000938EA">
        <w:t xml:space="preserve">do norte, centro e sul de Portugal </w:t>
      </w:r>
      <w:r w:rsidRPr="000938EA">
        <w:rPr>
          <w:lang w:val="pt-PT"/>
        </w:rPr>
        <w:t>interessados, em que 34 foram selecionados a partir dos seguintes critérios:</w:t>
      </w:r>
      <w:r w:rsidRPr="000938EA">
        <w:t> </w:t>
      </w:r>
    </w:p>
    <w:p w14:paraId="028D5A81" w14:textId="77777777" w:rsidR="000938EA" w:rsidRPr="000938EA" w:rsidRDefault="000938EA" w:rsidP="000938EA">
      <w:pPr>
        <w:jc w:val="both"/>
      </w:pPr>
      <w:r w:rsidRPr="000938EA">
        <w:rPr>
          <w:lang w:val="pt-PT"/>
        </w:rPr>
        <w:t>- Grau e formação académica</w:t>
      </w:r>
      <w:r w:rsidRPr="000938EA">
        <w:t> </w:t>
      </w:r>
    </w:p>
    <w:p w14:paraId="03D5C38F" w14:textId="77777777" w:rsidR="000938EA" w:rsidRPr="000938EA" w:rsidRDefault="000938EA" w:rsidP="000938EA">
      <w:pPr>
        <w:jc w:val="both"/>
      </w:pPr>
      <w:r w:rsidRPr="000938EA">
        <w:rPr>
          <w:lang w:val="pt-PT"/>
        </w:rPr>
        <w:t>- Nível de ensino (20 do Ensino pré-escolar e 1º Ciclo e 20 do Ensino Profissional)</w:t>
      </w:r>
      <w:r w:rsidRPr="000938EA">
        <w:t> </w:t>
      </w:r>
    </w:p>
    <w:p w14:paraId="58F40DBA" w14:textId="29DEE5EA" w:rsidR="000938EA" w:rsidRPr="000938EA" w:rsidRDefault="000938EA" w:rsidP="000938EA">
      <w:pPr>
        <w:jc w:val="both"/>
      </w:pPr>
      <w:r w:rsidRPr="000938EA">
        <w:rPr>
          <w:lang w:val="pt-PT"/>
        </w:rPr>
        <w:t>- Dispersão ao nível nacional (para que pudéssemos ter uma representatividade ao nível nacional).</w:t>
      </w:r>
      <w:r w:rsidRPr="000938EA">
        <w:t> </w:t>
      </w:r>
    </w:p>
    <w:p w14:paraId="3E19065C" w14:textId="61924EF1" w:rsidR="000938EA" w:rsidRPr="000938EA" w:rsidRDefault="000938EA" w:rsidP="000938EA">
      <w:pPr>
        <w:jc w:val="both"/>
      </w:pPr>
      <w:r w:rsidRPr="000938EA">
        <w:rPr>
          <w:lang w:val="pt-PT"/>
        </w:rPr>
        <w:t>O curso de formação online teve duração de 8 semanas e ocorreu entre abril e junho de 2024, estruturado em 6 temas (introdução, familiarização, reflexão colaborativa, planeamento, ação e reflexão final), em que os formandos/participantes analisaram o Quadro Pedagógico e os Guias Práticos para o Ensino Pré-escolar/1º Ciclo do Ensino Básico e para a Educação no Ensino Profissional. Além disso, os formandos apresentaram um projeto de intervenção com seus alunos e suas reflexões sobre as atividades realizadas durante as atividades com seus alunos e durante todo o curso, tendo como foco a Educação para a Democracia como transformação através da aprendizagem estética e corporizada.</w:t>
      </w:r>
      <w:r w:rsidRPr="000938EA">
        <w:t> </w:t>
      </w:r>
    </w:p>
    <w:p w14:paraId="1A15CB07" w14:textId="16CA700A" w:rsidR="000938EA" w:rsidRPr="000938EA" w:rsidRDefault="000938EA" w:rsidP="000938EA">
      <w:pPr>
        <w:jc w:val="both"/>
      </w:pPr>
      <w:r w:rsidRPr="000938EA">
        <w:rPr>
          <w:lang w:val="pt-PT"/>
        </w:rPr>
        <w:t>Essa operacionalização não foi linear, pelo contrário, envolveu frequentemente interações e um envolvimento contínuo entre os investigadores e os participantes ao longo do processo de investigação. Os participantes diretamente envolvidos foram educadores e professores atendidos neste curso. As crianças e os jovens foram participantes indiretos, pelo que não tivemos restrições e/ou questões éticas.</w:t>
      </w:r>
      <w:r w:rsidRPr="000938EA">
        <w:t> </w:t>
      </w:r>
    </w:p>
    <w:p w14:paraId="01E94496" w14:textId="765904BA" w:rsidR="000938EA" w:rsidRPr="000938EA" w:rsidRDefault="000938EA" w:rsidP="000938EA">
      <w:pPr>
        <w:jc w:val="both"/>
      </w:pPr>
      <w:r w:rsidRPr="000938EA">
        <w:rPr>
          <w:lang w:val="pt-PT"/>
        </w:rPr>
        <w:t>Ao final do curso, 23 professores e educadores entregaram e completaram todas as atividades propostas, havendo, portanto, 11 desistências no início ou a meio do processo. </w:t>
      </w:r>
      <w:r w:rsidRPr="000938EA">
        <w:t> </w:t>
      </w:r>
    </w:p>
    <w:p w14:paraId="6CF8D959" w14:textId="77777777" w:rsidR="000938EA" w:rsidRPr="000938EA" w:rsidRDefault="000938EA" w:rsidP="000938EA">
      <w:pPr>
        <w:jc w:val="both"/>
      </w:pPr>
      <w:r w:rsidRPr="000938EA">
        <w:t>20 mulheres e 3 homens com idades entre 43 e 65 anos. </w:t>
      </w:r>
    </w:p>
    <w:p w14:paraId="21B727A5" w14:textId="77777777" w:rsidR="000938EA" w:rsidRPr="000938EA" w:rsidRDefault="000938EA" w:rsidP="000938EA">
      <w:pPr>
        <w:jc w:val="both"/>
      </w:pPr>
      <w:r w:rsidRPr="000938EA">
        <w:t>Fase do Ensino Primário - 10 pessoas, 9 mulheres e 1 homem </w:t>
      </w:r>
    </w:p>
    <w:p w14:paraId="0A78962C" w14:textId="77777777" w:rsidR="000938EA" w:rsidRPr="000938EA" w:rsidRDefault="000938EA" w:rsidP="000938EA">
      <w:pPr>
        <w:jc w:val="both"/>
      </w:pPr>
      <w:r w:rsidRPr="000938EA">
        <w:lastRenderedPageBreak/>
        <w:t>Pré-escolar (anos iniciais) – 2 pessoas, ambas mulheres </w:t>
      </w:r>
    </w:p>
    <w:p w14:paraId="4F25D66C" w14:textId="77777777" w:rsidR="000938EA" w:rsidRPr="000938EA" w:rsidRDefault="000938EA" w:rsidP="000938EA">
      <w:pPr>
        <w:jc w:val="both"/>
      </w:pPr>
      <w:r w:rsidRPr="000938EA">
        <w:t>Profissional/vocacional - 3 pessoas, 1 homem e 2 mulheres </w:t>
      </w:r>
    </w:p>
    <w:p w14:paraId="799FCF2A" w14:textId="77777777" w:rsidR="000938EA" w:rsidRPr="000938EA" w:rsidRDefault="000938EA" w:rsidP="000938EA">
      <w:pPr>
        <w:jc w:val="both"/>
      </w:pPr>
      <w:r w:rsidRPr="000938EA">
        <w:t>Ensino Secundário - 8 pessoas, 1 homem e 7 mulheres </w:t>
      </w:r>
    </w:p>
    <w:p w14:paraId="02DB679C" w14:textId="77777777" w:rsidR="000938EA" w:rsidRPr="000938EA" w:rsidRDefault="000938EA" w:rsidP="000938EA">
      <w:pPr>
        <w:jc w:val="both"/>
      </w:pPr>
      <w:r w:rsidRPr="000938EA">
        <w:t> </w:t>
      </w:r>
    </w:p>
    <w:p w14:paraId="66B38C9D" w14:textId="62B83105" w:rsidR="000938EA" w:rsidRPr="000938EA" w:rsidRDefault="000938EA" w:rsidP="000938EA">
      <w:pPr>
        <w:jc w:val="both"/>
      </w:pPr>
      <w:r w:rsidRPr="000938EA">
        <w:rPr>
          <w:lang w:val="pt-PT"/>
        </w:rPr>
        <w:t>Todos os participantes do curso assinaram um consentimento informado</w:t>
      </w:r>
    </w:p>
    <w:p w14:paraId="03928832" w14:textId="130DBDED" w:rsidR="000938EA" w:rsidRPr="000938EA" w:rsidRDefault="000938EA" w:rsidP="000938EA">
      <w:pPr>
        <w:jc w:val="both"/>
      </w:pPr>
      <w:r w:rsidRPr="000938EA">
        <w:rPr>
          <w:u w:val="single"/>
          <w:lang w:val="pt-PT"/>
        </w:rPr>
        <w:t>Método de recolha de dados:</w:t>
      </w:r>
      <w:r w:rsidRPr="000938EA">
        <w:rPr>
          <w:lang w:val="pt-PT"/>
        </w:rPr>
        <w:t> </w:t>
      </w:r>
      <w:r w:rsidRPr="000938EA">
        <w:t> </w:t>
      </w:r>
    </w:p>
    <w:p w14:paraId="66E806B8" w14:textId="43CC7A6D" w:rsidR="000938EA" w:rsidRPr="000938EA" w:rsidRDefault="000938EA" w:rsidP="000938EA">
      <w:pPr>
        <w:jc w:val="both"/>
      </w:pPr>
      <w:r w:rsidRPr="000938EA">
        <w:rPr>
          <w:lang w:val="pt-PT"/>
        </w:rPr>
        <w:t>Reflexões individuais; Discussão guiada num fórum online com questões previamente definidas; vídeos; apresentações em Power Point; canva; padlets; fotos; notas de observações; Documentos artísticos (desenhos, pinturas, esculturas, colagens ou meios digitais)</w:t>
      </w:r>
      <w:r w:rsidRPr="000938EA">
        <w:t> </w:t>
      </w:r>
    </w:p>
    <w:p w14:paraId="6E56B821" w14:textId="77777777" w:rsidR="000938EA" w:rsidRPr="000938EA" w:rsidRDefault="000938EA" w:rsidP="000938EA">
      <w:pPr>
        <w:jc w:val="both"/>
      </w:pPr>
      <w:r w:rsidRPr="000938EA">
        <w:rPr>
          <w:u w:val="single"/>
          <w:lang w:val="pt-PT"/>
        </w:rPr>
        <w:t>Análise dos dados:</w:t>
      </w:r>
      <w:r w:rsidRPr="000938EA">
        <w:t> </w:t>
      </w:r>
    </w:p>
    <w:p w14:paraId="0FE2AA6D" w14:textId="77777777" w:rsidR="000938EA" w:rsidRPr="000938EA" w:rsidRDefault="000938EA" w:rsidP="000938EA">
      <w:pPr>
        <w:jc w:val="both"/>
      </w:pPr>
      <w:r w:rsidRPr="000938EA">
        <w:rPr>
          <w:lang w:val="pt-PT"/>
        </w:rPr>
        <w:t>Os dados foram analisados através da metodologia de análise de conteúdo. As categorias de análise de conteúdo fornecem quadros estruturantes para analisar as respostas às perguntas colocadas em cada etapa do curso, permitindo aos investigadores identificar temas recorrentes, padrões e perceções sobre o papel da educação na democracia e o potencial da aprendizagem estética e corporizada para apoiar a compreensão e o envolvimento democráticos.</w:t>
      </w:r>
      <w:r w:rsidRPr="000938EA">
        <w:t> </w:t>
      </w:r>
    </w:p>
    <w:p w14:paraId="0E77FC58" w14:textId="48688F2D" w:rsidR="000938EA" w:rsidRPr="000938EA" w:rsidRDefault="000938EA" w:rsidP="008A5497">
      <w:pPr>
        <w:jc w:val="both"/>
      </w:pPr>
      <w:r>
        <w:t>A seguir, a análise dos dados para o Pré-escolar e 1º Ciclo</w:t>
      </w:r>
    </w:p>
    <w:p w14:paraId="0B907F43" w14:textId="0132A1DB" w:rsidR="008A5497" w:rsidRPr="000938EA" w:rsidRDefault="008A5497" w:rsidP="008A5497">
      <w:pPr>
        <w:jc w:val="both"/>
        <w:rPr>
          <w:b/>
          <w:bCs/>
        </w:rPr>
      </w:pPr>
      <w:r w:rsidRPr="008A5497">
        <w:rPr>
          <w:b/>
          <w:bCs/>
        </w:rPr>
        <w:t>Fase 1- Introdução</w:t>
      </w:r>
    </w:p>
    <w:p w14:paraId="03DC31B4" w14:textId="77777777" w:rsidR="008A5497" w:rsidRPr="004274F1" w:rsidRDefault="008A5497" w:rsidP="008A5497">
      <w:pPr>
        <w:jc w:val="both"/>
      </w:pPr>
    </w:p>
    <w:tbl>
      <w:tblPr>
        <w:tblStyle w:val="TabeladeGradeClara"/>
        <w:tblW w:w="0" w:type="dxa"/>
        <w:tblLook w:val="04A0" w:firstRow="1" w:lastRow="0" w:firstColumn="1" w:lastColumn="0" w:noHBand="0" w:noVBand="1"/>
      </w:tblPr>
      <w:tblGrid>
        <w:gridCol w:w="1560"/>
        <w:gridCol w:w="6930"/>
      </w:tblGrid>
      <w:tr w:rsidR="008A5497" w:rsidRPr="004274F1" w14:paraId="05D797BA" w14:textId="77777777" w:rsidTr="005C284B">
        <w:trPr>
          <w:trHeight w:val="300"/>
        </w:trPr>
        <w:tc>
          <w:tcPr>
            <w:tcW w:w="1560" w:type="dxa"/>
            <w:hideMark/>
          </w:tcPr>
          <w:p w14:paraId="316B74B3" w14:textId="77777777" w:rsidR="008A5497" w:rsidRPr="004274F1" w:rsidRDefault="008A5497" w:rsidP="005C284B">
            <w:pPr>
              <w:spacing w:after="160" w:line="278" w:lineRule="auto"/>
              <w:jc w:val="both"/>
              <w:rPr>
                <w:b/>
                <w:bCs/>
              </w:rPr>
            </w:pPr>
            <w:r w:rsidRPr="004274F1">
              <w:rPr>
                <w:b/>
                <w:bCs/>
              </w:rPr>
              <w:t>Questão </w:t>
            </w:r>
          </w:p>
        </w:tc>
        <w:tc>
          <w:tcPr>
            <w:tcW w:w="6930" w:type="dxa"/>
            <w:hideMark/>
          </w:tcPr>
          <w:p w14:paraId="0268B43F" w14:textId="77777777" w:rsidR="008A5497" w:rsidRPr="004274F1" w:rsidRDefault="008A5497" w:rsidP="005C284B">
            <w:pPr>
              <w:spacing w:after="160" w:line="278" w:lineRule="auto"/>
              <w:jc w:val="both"/>
              <w:rPr>
                <w:b/>
                <w:bCs/>
              </w:rPr>
            </w:pPr>
            <w:r w:rsidRPr="004274F1">
              <w:rPr>
                <w:b/>
                <w:bCs/>
              </w:rPr>
              <w:t>Na minha perspetiva, qual é o papel da educação na democracia?  </w:t>
            </w:r>
          </w:p>
        </w:tc>
      </w:tr>
      <w:tr w:rsidR="008A5497" w:rsidRPr="004274F1" w14:paraId="3E20E345" w14:textId="77777777" w:rsidTr="005C284B">
        <w:trPr>
          <w:trHeight w:val="300"/>
        </w:trPr>
        <w:tc>
          <w:tcPr>
            <w:tcW w:w="1560" w:type="dxa"/>
            <w:vMerge w:val="restart"/>
            <w:hideMark/>
          </w:tcPr>
          <w:p w14:paraId="3AE46EF3" w14:textId="77777777" w:rsidR="008A5497" w:rsidRPr="004274F1" w:rsidRDefault="008A5497" w:rsidP="005C284B">
            <w:pPr>
              <w:spacing w:after="160" w:line="278" w:lineRule="auto"/>
              <w:jc w:val="both"/>
              <w:rPr>
                <w:b/>
                <w:bCs/>
              </w:rPr>
            </w:pPr>
            <w:r w:rsidRPr="004274F1">
              <w:t>Categorias de análise</w:t>
            </w:r>
            <w:r w:rsidRPr="004274F1">
              <w:rPr>
                <w:b/>
                <w:bCs/>
              </w:rPr>
              <w:t> </w:t>
            </w:r>
          </w:p>
        </w:tc>
        <w:tc>
          <w:tcPr>
            <w:tcW w:w="6930" w:type="dxa"/>
            <w:hideMark/>
          </w:tcPr>
          <w:p w14:paraId="68812979" w14:textId="77777777" w:rsidR="008A5497" w:rsidRPr="004274F1" w:rsidRDefault="008A5497" w:rsidP="005C284B">
            <w:pPr>
              <w:spacing w:after="160" w:line="278" w:lineRule="auto"/>
              <w:jc w:val="both"/>
              <w:rPr>
                <w:b/>
                <w:bCs/>
              </w:rPr>
            </w:pPr>
            <w:r w:rsidRPr="004274F1">
              <w:t>Conceptualização da educação: Avaliar como os participantes definem e conceptualizam o papel da educação na democracia.</w:t>
            </w:r>
            <w:r w:rsidRPr="004274F1">
              <w:rPr>
                <w:b/>
                <w:bCs/>
              </w:rPr>
              <w:t> </w:t>
            </w:r>
          </w:p>
        </w:tc>
      </w:tr>
      <w:tr w:rsidR="008A5497" w:rsidRPr="004274F1" w14:paraId="016B5648" w14:textId="77777777" w:rsidTr="005C284B">
        <w:trPr>
          <w:trHeight w:val="300"/>
        </w:trPr>
        <w:tc>
          <w:tcPr>
            <w:tcW w:w="0" w:type="auto"/>
            <w:vMerge/>
            <w:hideMark/>
          </w:tcPr>
          <w:p w14:paraId="0EBB9F84" w14:textId="77777777" w:rsidR="008A5497" w:rsidRPr="004274F1" w:rsidRDefault="008A5497" w:rsidP="005C284B">
            <w:pPr>
              <w:spacing w:after="160" w:line="278" w:lineRule="auto"/>
              <w:jc w:val="both"/>
              <w:rPr>
                <w:b/>
                <w:bCs/>
              </w:rPr>
            </w:pPr>
          </w:p>
        </w:tc>
        <w:tc>
          <w:tcPr>
            <w:tcW w:w="6930" w:type="dxa"/>
            <w:hideMark/>
          </w:tcPr>
          <w:p w14:paraId="4EE34F70" w14:textId="77777777" w:rsidR="008A5497" w:rsidRPr="004274F1" w:rsidRDefault="008A5497" w:rsidP="005C284B">
            <w:pPr>
              <w:spacing w:after="160" w:line="278" w:lineRule="auto"/>
              <w:jc w:val="both"/>
              <w:rPr>
                <w:b/>
                <w:bCs/>
              </w:rPr>
            </w:pPr>
            <w:r w:rsidRPr="004274F1">
              <w:t>Valores e princípios democráticos: Identificar referências a princípios democráticos como a igualdade, a liberdade, a justiça e a participação cívica.</w:t>
            </w:r>
            <w:r w:rsidRPr="004274F1">
              <w:rPr>
                <w:b/>
                <w:bCs/>
              </w:rPr>
              <w:t> </w:t>
            </w:r>
          </w:p>
        </w:tc>
      </w:tr>
      <w:tr w:rsidR="008A5497" w:rsidRPr="004274F1" w14:paraId="2B578CC5" w14:textId="77777777" w:rsidTr="005C284B">
        <w:trPr>
          <w:trHeight w:val="300"/>
        </w:trPr>
        <w:tc>
          <w:tcPr>
            <w:tcW w:w="0" w:type="auto"/>
            <w:vMerge/>
            <w:hideMark/>
          </w:tcPr>
          <w:p w14:paraId="0DD9AC6D" w14:textId="77777777" w:rsidR="008A5497" w:rsidRPr="004274F1" w:rsidRDefault="008A5497" w:rsidP="005C284B">
            <w:pPr>
              <w:spacing w:after="160" w:line="278" w:lineRule="auto"/>
              <w:jc w:val="both"/>
              <w:rPr>
                <w:b/>
                <w:bCs/>
              </w:rPr>
            </w:pPr>
          </w:p>
        </w:tc>
        <w:tc>
          <w:tcPr>
            <w:tcW w:w="6930" w:type="dxa"/>
            <w:hideMark/>
          </w:tcPr>
          <w:p w14:paraId="72B881C6" w14:textId="77777777" w:rsidR="008A5497" w:rsidRPr="004274F1" w:rsidRDefault="008A5497" w:rsidP="005C284B">
            <w:pPr>
              <w:spacing w:after="160" w:line="278" w:lineRule="auto"/>
              <w:jc w:val="both"/>
              <w:rPr>
                <w:b/>
                <w:bCs/>
              </w:rPr>
            </w:pPr>
            <w:r w:rsidRPr="004274F1">
              <w:t>Resultados educativos: Analisar as opiniões dos participantes sobre os resultados desejados da educação na promoção da cidadania democrática.</w:t>
            </w:r>
            <w:r w:rsidRPr="004274F1">
              <w:rPr>
                <w:b/>
                <w:bCs/>
              </w:rPr>
              <w:t> </w:t>
            </w:r>
          </w:p>
        </w:tc>
      </w:tr>
      <w:tr w:rsidR="008A5497" w:rsidRPr="004274F1" w14:paraId="4823E00B" w14:textId="77777777" w:rsidTr="005C284B">
        <w:trPr>
          <w:trHeight w:val="300"/>
        </w:trPr>
        <w:tc>
          <w:tcPr>
            <w:tcW w:w="0" w:type="auto"/>
            <w:vMerge/>
            <w:hideMark/>
          </w:tcPr>
          <w:p w14:paraId="58C018CA" w14:textId="77777777" w:rsidR="008A5497" w:rsidRPr="004274F1" w:rsidRDefault="008A5497" w:rsidP="005C284B">
            <w:pPr>
              <w:spacing w:after="160" w:line="278" w:lineRule="auto"/>
              <w:jc w:val="both"/>
              <w:rPr>
                <w:b/>
                <w:bCs/>
              </w:rPr>
            </w:pPr>
          </w:p>
        </w:tc>
        <w:tc>
          <w:tcPr>
            <w:tcW w:w="6930" w:type="dxa"/>
            <w:hideMark/>
          </w:tcPr>
          <w:p w14:paraId="5C83D233" w14:textId="77777777" w:rsidR="008A5497" w:rsidRPr="004274F1" w:rsidRDefault="008A5497" w:rsidP="005C284B">
            <w:pPr>
              <w:spacing w:after="160" w:line="278" w:lineRule="auto"/>
              <w:jc w:val="both"/>
              <w:rPr>
                <w:b/>
                <w:bCs/>
              </w:rPr>
            </w:pPr>
            <w:r w:rsidRPr="004274F1">
              <w:t>Abordagens pedagógicas: Examinar as referências a métodos ou estratégias de ensino específicos que se acredita promoverem valores e práticas democráticas.</w:t>
            </w:r>
            <w:r w:rsidRPr="004274F1">
              <w:rPr>
                <w:b/>
                <w:bCs/>
              </w:rPr>
              <w:t> </w:t>
            </w:r>
          </w:p>
        </w:tc>
      </w:tr>
      <w:tr w:rsidR="008A5497" w:rsidRPr="004274F1" w14:paraId="53169582" w14:textId="77777777" w:rsidTr="005C284B">
        <w:trPr>
          <w:trHeight w:val="300"/>
        </w:trPr>
        <w:tc>
          <w:tcPr>
            <w:tcW w:w="0" w:type="auto"/>
            <w:vMerge/>
            <w:hideMark/>
          </w:tcPr>
          <w:p w14:paraId="2356E6F5" w14:textId="77777777" w:rsidR="008A5497" w:rsidRPr="004274F1" w:rsidRDefault="008A5497" w:rsidP="005C284B">
            <w:pPr>
              <w:spacing w:after="160" w:line="278" w:lineRule="auto"/>
              <w:jc w:val="both"/>
              <w:rPr>
                <w:b/>
                <w:bCs/>
              </w:rPr>
            </w:pPr>
          </w:p>
        </w:tc>
        <w:tc>
          <w:tcPr>
            <w:tcW w:w="6930" w:type="dxa"/>
            <w:hideMark/>
          </w:tcPr>
          <w:p w14:paraId="57E6FA20" w14:textId="77777777" w:rsidR="008A5497" w:rsidRPr="004274F1" w:rsidRDefault="008A5497" w:rsidP="005C284B">
            <w:pPr>
              <w:spacing w:after="160" w:line="278" w:lineRule="auto"/>
              <w:jc w:val="both"/>
              <w:rPr>
                <w:b/>
                <w:bCs/>
              </w:rPr>
            </w:pPr>
            <w:r w:rsidRPr="004274F1">
              <w:t>Fatores institucionais: Considerar as menções a estruturas e políticas institucionais que apoiam ou dificultam a promoção da educação democrática.</w:t>
            </w:r>
            <w:r w:rsidRPr="004274F1">
              <w:rPr>
                <w:b/>
                <w:bCs/>
              </w:rPr>
              <w:t> </w:t>
            </w:r>
          </w:p>
        </w:tc>
      </w:tr>
    </w:tbl>
    <w:p w14:paraId="24728E0B" w14:textId="77777777" w:rsidR="008A5497" w:rsidRPr="004274F1" w:rsidRDefault="008A5497" w:rsidP="008A5497">
      <w:pPr>
        <w:jc w:val="both"/>
      </w:pPr>
    </w:p>
    <w:p w14:paraId="59C01276" w14:textId="77777777" w:rsidR="008A5497" w:rsidRDefault="008A5497" w:rsidP="008A5497">
      <w:pPr>
        <w:jc w:val="both"/>
      </w:pPr>
      <w:r w:rsidRPr="00FB5EFD">
        <w:rPr>
          <w:b/>
          <w:bCs/>
        </w:rPr>
        <w:t>Conceptualização da educação</w:t>
      </w:r>
      <w:r>
        <w:t>:</w:t>
      </w:r>
    </w:p>
    <w:p w14:paraId="38912A3C" w14:textId="77777777" w:rsidR="008A5497" w:rsidRPr="00FB5EFD" w:rsidRDefault="008A5497" w:rsidP="008A5497">
      <w:pPr>
        <w:jc w:val="both"/>
        <w:rPr>
          <w:i/>
          <w:iCs/>
        </w:rPr>
      </w:pPr>
      <w:r w:rsidRPr="00FB5EFD">
        <w:t xml:space="preserve">Os participantes veem a educação como um elemento essencial para a formação de cidadãos conscientes, informados e ativos na sociedade democrática. Cláudia Reigota enfatiza que a educação oferece a base para o conhecimento dos princípios democráticos, os direitos e deveres dos cidadãos, permitindo que as pessoas tomem decisões informadas: </w:t>
      </w:r>
      <w:r w:rsidRPr="00FB5EFD">
        <w:rPr>
          <w:i/>
          <w:iCs/>
        </w:rPr>
        <w:t>“A educação proporciona conhecimento sobre os princípios democráticos, os direitos e deveres dos cidadãos, e os processos políticos. Isso permite que as pessoas tomem decisões informadas e participem ativamente na vida política.”</w:t>
      </w:r>
      <w:r w:rsidRPr="00FB5EFD">
        <w:t xml:space="preserve"> Cristina Morgadinho também destaca a educação como meio de promover o pensamento crítico e a compreensão mútua: </w:t>
      </w:r>
      <w:r w:rsidRPr="00FB5EFD">
        <w:rPr>
          <w:i/>
          <w:iCs/>
        </w:rPr>
        <w:t>“A educação fornece conhecimento sobre os valores, princípios e funcionamento do sistema democrático, formando cidadãos informados.”</w:t>
      </w:r>
      <w:r w:rsidRPr="00FB5EFD">
        <w:t xml:space="preserve"> Para Fátima Gradíssimo, a educação, especialmente no nível infantil, deve promover o desenvolvimento integral do indivíduo enquanto elemento ativo e responsável na sociedade democrática: </w:t>
      </w:r>
      <w:r w:rsidRPr="00FB5EFD">
        <w:rPr>
          <w:i/>
          <w:iCs/>
        </w:rPr>
        <w:t>“A educação deve proporcionar a todos uma igualdade de participação, de forma a torná-la um pilar essencial para uma sociedade democrática.”</w:t>
      </w:r>
    </w:p>
    <w:p w14:paraId="340E12D2" w14:textId="77777777" w:rsidR="008A5497" w:rsidRDefault="008A5497" w:rsidP="008A5497">
      <w:pPr>
        <w:jc w:val="both"/>
      </w:pPr>
      <w:r w:rsidRPr="00FB5EFD">
        <w:rPr>
          <w:b/>
          <w:bCs/>
        </w:rPr>
        <w:t>Valores e princípios democráticos</w:t>
      </w:r>
      <w:r>
        <w:t>:</w:t>
      </w:r>
    </w:p>
    <w:p w14:paraId="1AF4BFA8" w14:textId="77777777" w:rsidR="008A5497" w:rsidRPr="00FB5EFD" w:rsidRDefault="008A5497" w:rsidP="008A5497">
      <w:pPr>
        <w:jc w:val="both"/>
      </w:pPr>
      <w:r w:rsidRPr="00FB5EFD">
        <w:t>A igualdade, a liberdade, a participação cívica e o respeito pela diversidade são mencionados como valores centrais da educação democrática. Cláudia Reigota afirma que a educação é um meio eficaz para promover o respeito pelas diferenças e a participação ativa na democracia: “</w:t>
      </w:r>
      <w:r w:rsidRPr="00FB5EFD">
        <w:rPr>
          <w:i/>
          <w:iCs/>
        </w:rPr>
        <w:t>Através da educação, as pessoas aprendem a analisar informações, avaliar argumentos e pensar criticamente e estas competências são essenciais para uma participação eficaz na democracia.”</w:t>
      </w:r>
      <w:r w:rsidRPr="00FB5EFD">
        <w:t xml:space="preserve"> Magda Lopes também enfatiza a importância da educação na criação de uma sociedade inclusiva, onde o respeito pela diversidade é um requisito fundamental: </w:t>
      </w:r>
      <w:r w:rsidRPr="00FB5EFD">
        <w:rPr>
          <w:i/>
          <w:iCs/>
        </w:rPr>
        <w:t xml:space="preserve">“É essencial que as escolas sejam espaços 'arejados', preparados para incentivar o respeito pela heterogeneidade e individualidade de cada um.” </w:t>
      </w:r>
      <w:r w:rsidRPr="00FB5EFD">
        <w:t xml:space="preserve">Cláudia Cartaxo adiciona que a educação contribui para a construção de uma sociedade democrática ao formar cidadãos que compreendem e respeitam os direitos e deveres dos outros: </w:t>
      </w:r>
      <w:r w:rsidRPr="00FB5EFD">
        <w:rPr>
          <w:i/>
          <w:iCs/>
        </w:rPr>
        <w:t>“As experiências vivenciadas na escola - em conjunto com as experiências familiares e sociais - a escuta, a tolerância, a solidariedade e o respeito pela opinião dos outros, criam uma base fundamental para a construção de uma sociedade democrática.”</w:t>
      </w:r>
    </w:p>
    <w:p w14:paraId="3A6960CE" w14:textId="77777777" w:rsidR="008A5497" w:rsidRDefault="008A5497" w:rsidP="008A5497">
      <w:pPr>
        <w:jc w:val="both"/>
      </w:pPr>
      <w:r w:rsidRPr="00FB5EFD">
        <w:rPr>
          <w:b/>
          <w:bCs/>
        </w:rPr>
        <w:lastRenderedPageBreak/>
        <w:t>Resultados educativos</w:t>
      </w:r>
      <w:r>
        <w:t>:</w:t>
      </w:r>
    </w:p>
    <w:p w14:paraId="77B39154" w14:textId="77777777" w:rsidR="008A5497" w:rsidRPr="00FB5EFD" w:rsidRDefault="008A5497" w:rsidP="008A5497">
      <w:pPr>
        <w:jc w:val="both"/>
      </w:pPr>
      <w:r w:rsidRPr="00FB5EFD">
        <w:t xml:space="preserve">Os participantes apontam que a educação deve capacitar os cidadãos para pensar criticamente, analisar informações e tomar decisões informadas. Sara Salgado destaca a necessidade de formar cidadãos que, através da educação, possam exercer e defender seus direitos e responsabilidades: </w:t>
      </w:r>
      <w:r w:rsidRPr="00FB5EFD">
        <w:rPr>
          <w:i/>
          <w:iCs/>
        </w:rPr>
        <w:t>“A educação desempenha um papel fundamental na democracia, pois é através dela que os cidadãos são equipados com o conhecimento, as habilidades e a compreensão necessários para exercer e defender seus direitos e responsabilidades.”</w:t>
      </w:r>
      <w:r w:rsidRPr="00FB5EFD">
        <w:t xml:space="preserve"> Carla Nunes reforça que a educação deve formar cidadãos solidários e éticos, que contribuem para uma sociedade mais participativa: </w:t>
      </w:r>
      <w:r w:rsidRPr="00FB5EFD">
        <w:rPr>
          <w:i/>
          <w:iCs/>
        </w:rPr>
        <w:t>“A educação constrói a democracia e esta possibilita uma melhor educação, acessível a todos e respeitadora de todos.”</w:t>
      </w:r>
    </w:p>
    <w:p w14:paraId="3EDB4332" w14:textId="77777777" w:rsidR="008A5497" w:rsidRDefault="008A5497" w:rsidP="008A5497">
      <w:pPr>
        <w:jc w:val="both"/>
      </w:pPr>
      <w:r w:rsidRPr="00FB5EFD">
        <w:rPr>
          <w:b/>
          <w:bCs/>
        </w:rPr>
        <w:t>Abordagens pedagógicas</w:t>
      </w:r>
      <w:r>
        <w:t>:</w:t>
      </w:r>
    </w:p>
    <w:p w14:paraId="7CAD9C6B" w14:textId="77777777" w:rsidR="008A5497" w:rsidRPr="00FB5EFD" w:rsidRDefault="008A5497" w:rsidP="008A5497">
      <w:pPr>
        <w:jc w:val="both"/>
      </w:pPr>
      <w:r w:rsidRPr="00FB5EFD">
        <w:t xml:space="preserve">Algumas respostas destacam abordagens pedagógicas específicas para a promoção de valores democráticos. Magda Lopes propõe a participação dos alunos na criação de regras de sala de aula e a realização de assembleias de turma como estratégias de promoção da cidadania democrática: </w:t>
      </w:r>
      <w:r w:rsidRPr="00FB5EFD">
        <w:rPr>
          <w:i/>
          <w:iCs/>
        </w:rPr>
        <w:t>“Integrar os alunos na criação de normas e regras para a sala de aula, a eleição dos Delegado e sub-Delegado de turma, por voto secreto, no início de cada ano letivo, para melhor representar a turma na comunidade escolar, as Assembleias de Turma, onde é possível fomentar o debate dos mais diversificados temas...”</w:t>
      </w:r>
      <w:r w:rsidRPr="00FB5EFD">
        <w:t xml:space="preserve"> Sandra Fonseca sugere que pedagogias interativas e responsabilidade são fundamentais para desenvolver uma compreensão democrática nos alunos: </w:t>
      </w:r>
      <w:r w:rsidRPr="00FB5EFD">
        <w:rPr>
          <w:i/>
          <w:iCs/>
        </w:rPr>
        <w:t xml:space="preserve">“A educação... deve desenvolver nos alunos a capacidade de responsabilidade e ao mesmo tempo de perceber os seus valores e direitos perante a sociedade.” </w:t>
      </w:r>
      <w:r w:rsidRPr="00FB5EFD">
        <w:t xml:space="preserve">Fátima Gradíssimo também ressalta a importância da participação ativa das crianças no processo educativo desde a infância como prática natural da educação democrática: </w:t>
      </w:r>
      <w:r w:rsidRPr="00FB5EFD">
        <w:rPr>
          <w:i/>
          <w:iCs/>
        </w:rPr>
        <w:t>“A verdadeira educação deverá proporcionar a todos uma igualdade de participação, de forma a torná-la um pilar essencial para uma sociedade democrática.”</w:t>
      </w:r>
    </w:p>
    <w:p w14:paraId="2B56AB1C" w14:textId="77777777" w:rsidR="008A5497" w:rsidRDefault="008A5497" w:rsidP="008A5497">
      <w:pPr>
        <w:jc w:val="both"/>
      </w:pPr>
      <w:r w:rsidRPr="00FB5EFD">
        <w:rPr>
          <w:b/>
          <w:bCs/>
        </w:rPr>
        <w:t>Fatores institucionais</w:t>
      </w:r>
      <w:r>
        <w:t>:</w:t>
      </w:r>
    </w:p>
    <w:p w14:paraId="36EF1CED" w14:textId="77777777" w:rsidR="008A5497" w:rsidRPr="00FB5EFD" w:rsidRDefault="008A5497" w:rsidP="008A5497">
      <w:pPr>
        <w:jc w:val="both"/>
        <w:rPr>
          <w:i/>
          <w:iCs/>
        </w:rPr>
      </w:pPr>
      <w:r w:rsidRPr="00FB5EFD">
        <w:t xml:space="preserve">Embora o foco principal tenha sido a dimensão pedagógica, alguns participantes mencionam a importância de fatores institucionais no apoio à educação democrática. Magda Lopes discute as mudanças educacionais desde 1974, com ênfase na necessidade de um ensino mais inclusivo e diversificado: </w:t>
      </w:r>
      <w:r w:rsidRPr="00FB5EFD">
        <w:rPr>
          <w:i/>
          <w:iCs/>
        </w:rPr>
        <w:t>“Com as mudanças sociais e educativas dos últimos anos, após 25 de abril de 1974 e 50 anos providos, espera-se que o ensino seja mais atrativo, que promova a inclusão e atente na diversidade...”</w:t>
      </w:r>
      <w:r w:rsidRPr="00FB5EFD">
        <w:t xml:space="preserve"> António Castelo-Branco destaca que as políticas educacionais devem garantir a igualdade de participação de todos os cidadãos: </w:t>
      </w:r>
      <w:r w:rsidRPr="00FB5EFD">
        <w:rPr>
          <w:i/>
          <w:iCs/>
        </w:rPr>
        <w:t>“A verdadeira educação deverá proporcionar a todos uma igualdade de participação, de forma a torná-la um pilar essencial para uma sociedade democrática.”</w:t>
      </w:r>
      <w:r w:rsidRPr="00FB5EFD">
        <w:t xml:space="preserve"> Cláudia </w:t>
      </w:r>
      <w:r w:rsidRPr="00FB5EFD">
        <w:lastRenderedPageBreak/>
        <w:t xml:space="preserve">Reigota também vê a educação como um meio de reduzir desigualdades sociais e econômicas, sugerindo que políticas públicas são cruciais para promover a educação democrática: </w:t>
      </w:r>
      <w:r w:rsidRPr="00FB5EFD">
        <w:rPr>
          <w:i/>
          <w:iCs/>
        </w:rPr>
        <w:t>“A educação... deverá proporcionar a todos uma igualdade de participação, de forma a torná-la um pilar essencial para uma sociedade democrática.”</w:t>
      </w:r>
    </w:p>
    <w:p w14:paraId="0E357C14" w14:textId="77777777" w:rsidR="008A5497" w:rsidRDefault="008A5497" w:rsidP="008A5497">
      <w:pPr>
        <w:jc w:val="both"/>
      </w:pPr>
    </w:p>
    <w:tbl>
      <w:tblPr>
        <w:tblStyle w:val="TabeladeGradeClara"/>
        <w:tblW w:w="0" w:type="dxa"/>
        <w:tblLook w:val="04A0" w:firstRow="1" w:lastRow="0" w:firstColumn="1" w:lastColumn="0" w:noHBand="0" w:noVBand="1"/>
      </w:tblPr>
      <w:tblGrid>
        <w:gridCol w:w="1575"/>
        <w:gridCol w:w="6900"/>
      </w:tblGrid>
      <w:tr w:rsidR="008A5497" w:rsidRPr="004274F1" w14:paraId="7FA677C6" w14:textId="77777777" w:rsidTr="005C284B">
        <w:trPr>
          <w:trHeight w:val="300"/>
        </w:trPr>
        <w:tc>
          <w:tcPr>
            <w:tcW w:w="1575" w:type="dxa"/>
            <w:hideMark/>
          </w:tcPr>
          <w:p w14:paraId="34E5C5C9" w14:textId="77777777" w:rsidR="008A5497" w:rsidRPr="004274F1" w:rsidRDefault="008A5497" w:rsidP="005C284B">
            <w:pPr>
              <w:spacing w:after="160" w:line="278" w:lineRule="auto"/>
              <w:jc w:val="both"/>
              <w:rPr>
                <w:b/>
                <w:bCs/>
              </w:rPr>
            </w:pPr>
            <w:r w:rsidRPr="004274F1">
              <w:rPr>
                <w:b/>
                <w:bCs/>
              </w:rPr>
              <w:t>Questão </w:t>
            </w:r>
          </w:p>
        </w:tc>
        <w:tc>
          <w:tcPr>
            <w:tcW w:w="6900" w:type="dxa"/>
            <w:hideMark/>
          </w:tcPr>
          <w:p w14:paraId="6DE18489" w14:textId="77777777" w:rsidR="008A5497" w:rsidRPr="004274F1" w:rsidRDefault="008A5497" w:rsidP="005C284B">
            <w:pPr>
              <w:spacing w:after="160" w:line="278" w:lineRule="auto"/>
              <w:jc w:val="both"/>
              <w:rPr>
                <w:b/>
                <w:bCs/>
              </w:rPr>
            </w:pPr>
            <w:r w:rsidRPr="004274F1">
              <w:rPr>
                <w:b/>
                <w:bCs/>
              </w:rPr>
              <w:t>O que entendo por aprendizagens estéticas e incorporadas? Consigo dar um exemplo? </w:t>
            </w:r>
          </w:p>
        </w:tc>
      </w:tr>
      <w:tr w:rsidR="008A5497" w:rsidRPr="004274F1" w14:paraId="751AEDDE" w14:textId="77777777" w:rsidTr="005C284B">
        <w:trPr>
          <w:trHeight w:val="300"/>
        </w:trPr>
        <w:tc>
          <w:tcPr>
            <w:tcW w:w="1575" w:type="dxa"/>
            <w:vMerge w:val="restart"/>
            <w:hideMark/>
          </w:tcPr>
          <w:p w14:paraId="304DD873" w14:textId="77777777" w:rsidR="008A5497" w:rsidRPr="004274F1" w:rsidRDefault="008A5497" w:rsidP="005C284B">
            <w:pPr>
              <w:spacing w:after="160" w:line="278" w:lineRule="auto"/>
              <w:jc w:val="both"/>
              <w:rPr>
                <w:b/>
                <w:bCs/>
              </w:rPr>
            </w:pPr>
            <w:r w:rsidRPr="004274F1">
              <w:t>Categorias de análise</w:t>
            </w:r>
            <w:r w:rsidRPr="004274F1">
              <w:rPr>
                <w:b/>
                <w:bCs/>
              </w:rPr>
              <w:t> </w:t>
            </w:r>
          </w:p>
        </w:tc>
        <w:tc>
          <w:tcPr>
            <w:tcW w:w="6900" w:type="dxa"/>
            <w:hideMark/>
          </w:tcPr>
          <w:p w14:paraId="35756E72" w14:textId="77777777" w:rsidR="008A5497" w:rsidRPr="004274F1" w:rsidRDefault="008A5497" w:rsidP="005C284B">
            <w:pPr>
              <w:spacing w:after="160" w:line="278" w:lineRule="auto"/>
              <w:jc w:val="both"/>
              <w:rPr>
                <w:b/>
                <w:bCs/>
              </w:rPr>
            </w:pPr>
            <w:r w:rsidRPr="004274F1">
              <w:t>Definição de aprendizagem estética: Identificar as explicações dos participantes sobre a aprendizagem estética, centrando-se nas experiências sensoriais, na criatividade e no envolvimento emocional.</w:t>
            </w:r>
            <w:r w:rsidRPr="004274F1">
              <w:rPr>
                <w:b/>
                <w:bCs/>
              </w:rPr>
              <w:t> </w:t>
            </w:r>
          </w:p>
        </w:tc>
      </w:tr>
      <w:tr w:rsidR="008A5497" w:rsidRPr="004274F1" w14:paraId="1EAC6510" w14:textId="77777777" w:rsidTr="005C284B">
        <w:trPr>
          <w:trHeight w:val="300"/>
        </w:trPr>
        <w:tc>
          <w:tcPr>
            <w:tcW w:w="0" w:type="auto"/>
            <w:vMerge/>
            <w:hideMark/>
          </w:tcPr>
          <w:p w14:paraId="2524516A" w14:textId="77777777" w:rsidR="008A5497" w:rsidRPr="004274F1" w:rsidRDefault="008A5497" w:rsidP="005C284B">
            <w:pPr>
              <w:spacing w:after="160" w:line="278" w:lineRule="auto"/>
              <w:jc w:val="both"/>
              <w:rPr>
                <w:b/>
                <w:bCs/>
              </w:rPr>
            </w:pPr>
          </w:p>
        </w:tc>
        <w:tc>
          <w:tcPr>
            <w:tcW w:w="6900" w:type="dxa"/>
            <w:hideMark/>
          </w:tcPr>
          <w:p w14:paraId="7D541B68" w14:textId="77777777" w:rsidR="008A5497" w:rsidRPr="004274F1" w:rsidRDefault="008A5497" w:rsidP="005C284B">
            <w:pPr>
              <w:spacing w:after="160" w:line="278" w:lineRule="auto"/>
              <w:jc w:val="both"/>
              <w:rPr>
                <w:b/>
                <w:bCs/>
              </w:rPr>
            </w:pPr>
            <w:r w:rsidRPr="004274F1">
              <w:t>Definição de aprendizagem corporizada: Avaliar a compreensão dos participantes sobre a aprendizagem incorporada, que envolve movimentos físicos, gestos e sensações corporais no processo de aprendizagem.</w:t>
            </w:r>
            <w:r w:rsidRPr="004274F1">
              <w:rPr>
                <w:b/>
                <w:bCs/>
              </w:rPr>
              <w:t> </w:t>
            </w:r>
          </w:p>
        </w:tc>
      </w:tr>
      <w:tr w:rsidR="008A5497" w:rsidRPr="004274F1" w14:paraId="2D7064BA" w14:textId="77777777" w:rsidTr="005C284B">
        <w:trPr>
          <w:trHeight w:val="300"/>
        </w:trPr>
        <w:tc>
          <w:tcPr>
            <w:tcW w:w="0" w:type="auto"/>
            <w:vMerge/>
            <w:hideMark/>
          </w:tcPr>
          <w:p w14:paraId="56ADC917" w14:textId="77777777" w:rsidR="008A5497" w:rsidRPr="004274F1" w:rsidRDefault="008A5497" w:rsidP="005C284B">
            <w:pPr>
              <w:spacing w:after="160" w:line="278" w:lineRule="auto"/>
              <w:jc w:val="both"/>
              <w:rPr>
                <w:b/>
                <w:bCs/>
              </w:rPr>
            </w:pPr>
          </w:p>
        </w:tc>
        <w:tc>
          <w:tcPr>
            <w:tcW w:w="6900" w:type="dxa"/>
            <w:hideMark/>
          </w:tcPr>
          <w:p w14:paraId="64084C9F" w14:textId="77777777" w:rsidR="008A5497" w:rsidRPr="004274F1" w:rsidRDefault="008A5497" w:rsidP="005C284B">
            <w:pPr>
              <w:spacing w:after="160" w:line="278" w:lineRule="auto"/>
              <w:jc w:val="both"/>
              <w:rPr>
                <w:b/>
                <w:bCs/>
              </w:rPr>
            </w:pPr>
            <w:r w:rsidRPr="004274F1">
              <w:t>Exemplos de aprendizagem estética: Analisar exemplos específicos fornecidos pelos participantes para ilustrar como os elementos estéticos (por exemplo, artes visuais, música, literatura) melhoram as experiências de aprendizagem.</w:t>
            </w:r>
            <w:r w:rsidRPr="004274F1">
              <w:rPr>
                <w:b/>
                <w:bCs/>
              </w:rPr>
              <w:t> </w:t>
            </w:r>
          </w:p>
        </w:tc>
      </w:tr>
      <w:tr w:rsidR="008A5497" w:rsidRPr="004274F1" w14:paraId="7EB66502" w14:textId="77777777" w:rsidTr="005C284B">
        <w:trPr>
          <w:trHeight w:val="300"/>
        </w:trPr>
        <w:tc>
          <w:tcPr>
            <w:tcW w:w="0" w:type="auto"/>
            <w:vMerge/>
            <w:hideMark/>
          </w:tcPr>
          <w:p w14:paraId="4BD4FBCD" w14:textId="77777777" w:rsidR="008A5497" w:rsidRPr="004274F1" w:rsidRDefault="008A5497" w:rsidP="005C284B">
            <w:pPr>
              <w:spacing w:after="160" w:line="278" w:lineRule="auto"/>
              <w:jc w:val="both"/>
              <w:rPr>
                <w:b/>
                <w:bCs/>
              </w:rPr>
            </w:pPr>
          </w:p>
        </w:tc>
        <w:tc>
          <w:tcPr>
            <w:tcW w:w="6900" w:type="dxa"/>
            <w:hideMark/>
          </w:tcPr>
          <w:p w14:paraId="44CCC535" w14:textId="77777777" w:rsidR="008A5497" w:rsidRPr="004274F1" w:rsidRDefault="008A5497" w:rsidP="005C284B">
            <w:pPr>
              <w:spacing w:after="160" w:line="278" w:lineRule="auto"/>
              <w:jc w:val="both"/>
              <w:rPr>
                <w:b/>
                <w:bCs/>
              </w:rPr>
            </w:pPr>
            <w:r w:rsidRPr="004274F1">
              <w:t>Exemplos de aprendizagem corporizada: Examinar os casos em que os participantes descrevem atividades ou experiências que integram movimentos ou gestos corporais para aprofundar a compreensão.</w:t>
            </w:r>
            <w:r w:rsidRPr="004274F1">
              <w:rPr>
                <w:b/>
                <w:bCs/>
              </w:rPr>
              <w:t> </w:t>
            </w:r>
          </w:p>
        </w:tc>
      </w:tr>
      <w:tr w:rsidR="008A5497" w:rsidRPr="004274F1" w14:paraId="57F3F011" w14:textId="77777777" w:rsidTr="005C284B">
        <w:trPr>
          <w:trHeight w:val="300"/>
        </w:trPr>
        <w:tc>
          <w:tcPr>
            <w:tcW w:w="0" w:type="auto"/>
            <w:vMerge/>
            <w:hideMark/>
          </w:tcPr>
          <w:p w14:paraId="364DE700" w14:textId="77777777" w:rsidR="008A5497" w:rsidRPr="004274F1" w:rsidRDefault="008A5497" w:rsidP="005C284B">
            <w:pPr>
              <w:spacing w:after="160" w:line="278" w:lineRule="auto"/>
              <w:jc w:val="both"/>
              <w:rPr>
                <w:b/>
                <w:bCs/>
              </w:rPr>
            </w:pPr>
          </w:p>
        </w:tc>
        <w:tc>
          <w:tcPr>
            <w:tcW w:w="6900" w:type="dxa"/>
            <w:hideMark/>
          </w:tcPr>
          <w:p w14:paraId="65A3CCC8" w14:textId="77777777" w:rsidR="008A5497" w:rsidRPr="004274F1" w:rsidRDefault="008A5497" w:rsidP="005C284B">
            <w:pPr>
              <w:spacing w:after="160" w:line="278" w:lineRule="auto"/>
              <w:jc w:val="both"/>
              <w:rPr>
                <w:b/>
                <w:bCs/>
              </w:rPr>
            </w:pPr>
            <w:r w:rsidRPr="004274F1">
              <w:t>Implicações pedagógicas: Considerar as reflexões dos participantes sobre a forma como a aprendizagem estética e incorporada pode ser integrada nas práticas educativas para aumentar o envolvimento e a compreensão.</w:t>
            </w:r>
            <w:r w:rsidRPr="004274F1">
              <w:rPr>
                <w:b/>
                <w:bCs/>
              </w:rPr>
              <w:t> </w:t>
            </w:r>
          </w:p>
        </w:tc>
      </w:tr>
    </w:tbl>
    <w:p w14:paraId="444DAD18" w14:textId="77777777" w:rsidR="008A5497" w:rsidRDefault="008A5497" w:rsidP="008A5497">
      <w:pPr>
        <w:jc w:val="both"/>
      </w:pPr>
    </w:p>
    <w:p w14:paraId="72F6414A" w14:textId="77777777" w:rsidR="008A5497" w:rsidRDefault="008A5497" w:rsidP="008A5497">
      <w:pPr>
        <w:jc w:val="both"/>
      </w:pPr>
    </w:p>
    <w:p w14:paraId="6C33B056" w14:textId="77777777" w:rsidR="008A5497" w:rsidRPr="006B667F" w:rsidRDefault="008A5497" w:rsidP="008A5497">
      <w:pPr>
        <w:jc w:val="both"/>
      </w:pPr>
      <w:r w:rsidRPr="006B667F">
        <w:rPr>
          <w:b/>
          <w:bCs/>
        </w:rPr>
        <w:t>Definição de Aprendizagem Estética:</w:t>
      </w:r>
    </w:p>
    <w:p w14:paraId="1600C835" w14:textId="77777777" w:rsidR="008A5497" w:rsidRPr="006B667F" w:rsidRDefault="008A5497" w:rsidP="008A5497">
      <w:pPr>
        <w:jc w:val="both"/>
      </w:pPr>
      <w:r w:rsidRPr="006B667F">
        <w:t xml:space="preserve">A aprendizagem estética é compreendida pelos participantes como um processo que mobiliza os sentidos, a criatividade e o envolvimento emocional. Cláudia Reigota destaca que essa forma de aprendizagem envolve experiências que estimulam tanto os sentidos quanto as emoções, permitindo uma conexão mais profunda com o conhecimento. Ela afirma: </w:t>
      </w:r>
      <w:r w:rsidRPr="006B667F">
        <w:rPr>
          <w:i/>
          <w:iCs/>
        </w:rPr>
        <w:t xml:space="preserve">“Na minha opinião as Aprendizagens </w:t>
      </w:r>
      <w:r w:rsidRPr="006B667F">
        <w:rPr>
          <w:i/>
          <w:iCs/>
        </w:rPr>
        <w:lastRenderedPageBreak/>
        <w:t>Estéticas envolvem experiências sensoriais que estimulam os nossos sentidos e emoções. Por exemplo, um aluno de música aprende a tocar um instrumento. Durante esse processo, ele não apenas adquire habilidades técnicas, mas também desenvolve uma apreciação pela sonoridade, ritmo e expressividade da música.”</w:t>
      </w:r>
      <w:r w:rsidRPr="006B667F">
        <w:t xml:space="preserve"> Sara Salgado complementa, associando as aprendizagens estéticas à interpretação e criação artística, com ênfase em elementos como a música e a pintura, dizendo: </w:t>
      </w:r>
      <w:r w:rsidRPr="006B667F">
        <w:rPr>
          <w:i/>
          <w:iCs/>
        </w:rPr>
        <w:t>“As aprendizagens estéticas estarão relacionadas com a interpretação e a criação de arte. Temos a interpretação de elementos visuais, sonoros, táteis, presentes nas expressões artísticas, no meu caso a nível do 1º ciclo, como a música, a pintura, a elaboração de pequenas esculturas em massa de moldar, que podem ser utilizadas como instrumento de expressão de ideias, de emoções…”</w:t>
      </w:r>
      <w:r w:rsidRPr="006B667F">
        <w:t xml:space="preserve"> Sandra Fonseca acrescenta que a aprendizagem estética envolve apreciação e expressão artística, além de promover o sentido crítico e a sensibilidade cultural: </w:t>
      </w:r>
      <w:r w:rsidRPr="006B667F">
        <w:rPr>
          <w:i/>
          <w:iCs/>
        </w:rPr>
        <w:t>“As aprendizagens estéticas estão associadas à apreciação, compreensão e criação de arte e beleza. Elas envolvem a capacidade de perceber e interpretar elementos visuais, sonoros, táteis e emocionais presentes nas expressões artísticas…”</w:t>
      </w:r>
    </w:p>
    <w:p w14:paraId="370D6190" w14:textId="77777777" w:rsidR="008A5497" w:rsidRPr="006B667F" w:rsidRDefault="008A5497" w:rsidP="008A5497">
      <w:pPr>
        <w:jc w:val="both"/>
      </w:pPr>
      <w:r w:rsidRPr="006B667F">
        <w:rPr>
          <w:b/>
          <w:bCs/>
        </w:rPr>
        <w:t>Definição de Aprendizagem Corporizada:</w:t>
      </w:r>
    </w:p>
    <w:p w14:paraId="17648FA8" w14:textId="77777777" w:rsidR="008A5497" w:rsidRPr="006B667F" w:rsidRDefault="008A5497" w:rsidP="008A5497">
      <w:pPr>
        <w:jc w:val="both"/>
      </w:pPr>
      <w:r w:rsidRPr="006B667F">
        <w:t xml:space="preserve">A aprendizagem corporizada, segundo os participantes, envolve um processo ativo em que o corpo desempenha um papel essencial na construção do conhecimento. Cláudia Reigota define a aprendizagem corporizada como uma prática que ocorre através da prática e do movimento, exemplificando com a dança: </w:t>
      </w:r>
      <w:r w:rsidRPr="006B667F">
        <w:rPr>
          <w:i/>
          <w:iCs/>
        </w:rPr>
        <w:t>“Aprendizagens Corporizadas: É aprender através da prática, movimento e experiência. Exemplo: Um bailarino aprende a executar vários movimentos. Ele não apenas entende a técnica mentalmente, mas também treina seu corpo para manter a postura correta, equilíbrio e graça ao realizar esses movimentos.”</w:t>
      </w:r>
      <w:r w:rsidRPr="006B667F">
        <w:t xml:space="preserve"> Cristina Morgadinho reforça essa visão, explicando que essas aprendizagens envolvem o corpo e a percepção corporal no processo educativo: </w:t>
      </w:r>
      <w:r w:rsidRPr="006B667F">
        <w:rPr>
          <w:i/>
          <w:iCs/>
        </w:rPr>
        <w:t>“Para mim as aprendizagens estéticas e corporizadas são práticas de aprendizagem que envolvem múltiplas experiências sensoriais, emocionais e físicas dos alunos. Recorrendo à perceção estética e do corpo no processo de aprendizagem, não ficando apenas na transmissão de informações para envolver os sentidos, as emoções e o movimento do corpo.”</w:t>
      </w:r>
      <w:r w:rsidRPr="006B667F">
        <w:t xml:space="preserve"> Sandra Fonseca também assinala que a aprendizagem corporizada integra corpo e mente, criando uma experiência educativa mais holística e significativa: </w:t>
      </w:r>
      <w:r w:rsidRPr="006B667F">
        <w:rPr>
          <w:i/>
          <w:iCs/>
        </w:rPr>
        <w:t>“As aprendizagens corporizadas desenvolvem-se através do movimento, dança, teatro, do desporto e de outras atividades que envolvem o corpo. A aprendizagem corporizada valoriza a integração entre mente e o corpo na busca pelo entendimento e desenvolvimento pessoal.”</w:t>
      </w:r>
    </w:p>
    <w:p w14:paraId="07E7D84E" w14:textId="77777777" w:rsidR="008A5497" w:rsidRPr="006B667F" w:rsidRDefault="008A5497" w:rsidP="008A5497">
      <w:pPr>
        <w:jc w:val="both"/>
      </w:pPr>
      <w:r w:rsidRPr="006B667F">
        <w:rPr>
          <w:b/>
          <w:bCs/>
        </w:rPr>
        <w:t>Exemplos de Aprendizagem Estética:</w:t>
      </w:r>
    </w:p>
    <w:p w14:paraId="6461EB9F" w14:textId="77777777" w:rsidR="008A5497" w:rsidRDefault="008A5497" w:rsidP="008A5497">
      <w:pPr>
        <w:jc w:val="both"/>
        <w:rPr>
          <w:i/>
          <w:iCs/>
        </w:rPr>
      </w:pPr>
      <w:r w:rsidRPr="006B667F">
        <w:lastRenderedPageBreak/>
        <w:t xml:space="preserve">Os participantes ilustram a aprendizagem estética com exemplos concretos que evidenciam seu impacto na educação. Helena Ribeiro menciona o teatro, a música e a pintura como formas privilegiadas de aprendizagem estética: </w:t>
      </w:r>
      <w:r w:rsidRPr="006B667F">
        <w:rPr>
          <w:i/>
          <w:iCs/>
        </w:rPr>
        <w:t>“Considero que são aprendizagens que envolvem as expressões artística e físico-motora, aliadas ao desenvolvimento sensorial dos seus participantes. Poderão ser exemplos destas aprendizagens a dança, a música, a pintura, o teatro...”</w:t>
      </w:r>
      <w:r w:rsidRPr="006B667F">
        <w:t xml:space="preserve"> Cláudia Reigota cita o caso de um aluno de música que, ao aprender um instrumento, desenvolve não apenas a técnica, mas também a apreciação estética e a sensibilidade musical: </w:t>
      </w:r>
      <w:r w:rsidRPr="006B667F">
        <w:rPr>
          <w:i/>
          <w:iCs/>
        </w:rPr>
        <w:t>“Um aluno de música aprende a tocar um instrumento. Durante esse processo, ele não apenas adquire habilidades técnicas, mas também desenvolve uma apreciação pela sonoridade, ritmo e expressividade da música.”</w:t>
      </w:r>
      <w:r w:rsidRPr="006B667F">
        <w:t xml:space="preserve"> Carla Nunes exemplifica com a importância da expressão infantil através da pintura: </w:t>
      </w:r>
      <w:r w:rsidRPr="006B667F">
        <w:rPr>
          <w:i/>
          <w:iCs/>
        </w:rPr>
        <w:t>“Sendo educadora de infância verifico, na minha prática diária, que é mesmo através da experimentação que as crianças aprendem. O seu corpo, o toque, os sentidos são intermediários, são veículos no processo de aprendizagem…”</w:t>
      </w:r>
      <w:r w:rsidRPr="006B667F">
        <w:t xml:space="preserve"> Magda Lopes compartilha um exemplo de um projeto sobre Wassily Kandinsky, no qual os alunos recriaram pinturas abstratas, explorando formas e cores</w:t>
      </w:r>
      <w:r>
        <w:t xml:space="preserve"> (imagem 1)</w:t>
      </w:r>
      <w:r w:rsidRPr="006B667F">
        <w:t xml:space="preserve">: </w:t>
      </w:r>
      <w:r w:rsidRPr="006B667F">
        <w:rPr>
          <w:i/>
          <w:iCs/>
        </w:rPr>
        <w:t>“Trabalhado na minha sala de aula, de Wassily Kandinsky, pioneiro do Movimento Abstracionista, em que os meus alunos assistiram a vídeos sobre o artista, viram e leram livros sobre o mesmo, recrearam pinturas abstratas e livres…”</w:t>
      </w:r>
    </w:p>
    <w:p w14:paraId="1B9910F3" w14:textId="77777777" w:rsidR="008A5497" w:rsidRDefault="008A5497" w:rsidP="008A5497">
      <w:pPr>
        <w:jc w:val="both"/>
        <w:rPr>
          <w:i/>
          <w:iCs/>
        </w:rPr>
      </w:pPr>
    </w:p>
    <w:p w14:paraId="5A2BFA1D" w14:textId="77777777" w:rsidR="008A5497" w:rsidRDefault="008A5497" w:rsidP="008A5497">
      <w:pPr>
        <w:jc w:val="both"/>
      </w:pPr>
      <w:r>
        <w:t>Imagem 1:</w:t>
      </w:r>
    </w:p>
    <w:p w14:paraId="64272172" w14:textId="77777777" w:rsidR="008A5497" w:rsidRDefault="008A5497" w:rsidP="008A5497">
      <w:pPr>
        <w:jc w:val="both"/>
      </w:pPr>
      <w:r w:rsidRPr="00E27C03">
        <w:lastRenderedPageBreak/>
        <w:drawing>
          <wp:inline distT="0" distB="0" distL="0" distR="0" wp14:anchorId="719E15C9" wp14:editId="58B6A8FE">
            <wp:extent cx="5400040" cy="4402455"/>
            <wp:effectExtent l="0" t="0" r="0" b="4445"/>
            <wp:docPr id="1790701145" name="Imagem 1" descr="Uma imagem contendo coberto, foto, muitos, eletrodoméstico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701145" name="Imagem 1" descr="Uma imagem contendo coberto, foto, muitos, eletrodomésticos&#10;&#10;Descrição gerada automaticamente"/>
                    <pic:cNvPicPr/>
                  </pic:nvPicPr>
                  <pic:blipFill>
                    <a:blip r:embed="rId5"/>
                    <a:stretch>
                      <a:fillRect/>
                    </a:stretch>
                  </pic:blipFill>
                  <pic:spPr>
                    <a:xfrm>
                      <a:off x="0" y="0"/>
                      <a:ext cx="5400040" cy="4402455"/>
                    </a:xfrm>
                    <a:prstGeom prst="rect">
                      <a:avLst/>
                    </a:prstGeom>
                  </pic:spPr>
                </pic:pic>
              </a:graphicData>
            </a:graphic>
          </wp:inline>
        </w:drawing>
      </w:r>
      <w:r w:rsidRPr="00C715FE">
        <w:t xml:space="preserve"> </w:t>
      </w:r>
    </w:p>
    <w:p w14:paraId="4C3AF65E" w14:textId="77777777" w:rsidR="008A5497" w:rsidRPr="006B667F" w:rsidRDefault="008A5497" w:rsidP="008A5497">
      <w:pPr>
        <w:jc w:val="both"/>
      </w:pPr>
    </w:p>
    <w:p w14:paraId="0D0A59D4" w14:textId="77777777" w:rsidR="008A5497" w:rsidRPr="006B667F" w:rsidRDefault="008A5497" w:rsidP="008A5497">
      <w:pPr>
        <w:jc w:val="both"/>
      </w:pPr>
      <w:r w:rsidRPr="006B667F">
        <w:rPr>
          <w:b/>
          <w:bCs/>
        </w:rPr>
        <w:t>Exemplos de Aprendizagem Corporizada:</w:t>
      </w:r>
    </w:p>
    <w:p w14:paraId="6124E026" w14:textId="77777777" w:rsidR="008A5497" w:rsidRPr="006B667F" w:rsidRDefault="008A5497" w:rsidP="008A5497">
      <w:pPr>
        <w:jc w:val="both"/>
      </w:pPr>
      <w:r w:rsidRPr="006B667F">
        <w:t xml:space="preserve">Os participantes também fornecem exemplos de aprendizagem corporizada. Helena Ribeiro descreve como atividades como o teatro e a dança podem integrar a aprendizagem sensorial e física: </w:t>
      </w:r>
      <w:r w:rsidRPr="006B667F">
        <w:rPr>
          <w:i/>
          <w:iCs/>
        </w:rPr>
        <w:t>“Considero que qualquer tipo de dinâmica de aprendizagem poderá contribuir para a compreensão dos processos, valores e sentimentos democráticos, desde que o professor/organizador da atividade crie um ambiente favorável ao diálogo, ao desenvolvimento do espírito crítico e à solidariedade entre os alunos/participantes.”</w:t>
      </w:r>
      <w:r w:rsidRPr="006B667F">
        <w:t xml:space="preserve"> Carla Nunes observa como a exploração de atividades artísticas e corporais pode ser integrada na educação infantil: </w:t>
      </w:r>
      <w:r w:rsidRPr="006B667F">
        <w:rPr>
          <w:i/>
          <w:iCs/>
        </w:rPr>
        <w:t>“Num grupo de crianças de pré-escolar em cada um realiza e apresenta aos outros uma pintura ou desenho, podemos verificar diferentes interpretações do mesmo tema, mas podemos também ver como as crianças entendem o que as rodeia, como respeitam e valorizam o trabalho dos outros…”</w:t>
      </w:r>
    </w:p>
    <w:p w14:paraId="5EB7EC3E" w14:textId="77777777" w:rsidR="008A5497" w:rsidRPr="006B667F" w:rsidRDefault="008A5497" w:rsidP="008A5497">
      <w:pPr>
        <w:jc w:val="both"/>
      </w:pPr>
      <w:r w:rsidRPr="006B667F">
        <w:rPr>
          <w:b/>
          <w:bCs/>
        </w:rPr>
        <w:t>Implicações Pedagógicas:</w:t>
      </w:r>
    </w:p>
    <w:p w14:paraId="50EEE994" w14:textId="77777777" w:rsidR="008A5497" w:rsidRPr="006B667F" w:rsidRDefault="008A5497" w:rsidP="008A5497">
      <w:pPr>
        <w:jc w:val="both"/>
      </w:pPr>
      <w:r w:rsidRPr="006B667F">
        <w:t xml:space="preserve">Para os participantes, a integração da aprendizagem estética e corporizada pode fortalecer a prática educativa. Sandra Fonseca destaca a importância de criar espaços onde os alunos possam se expressar livremente, colaborando com os </w:t>
      </w:r>
      <w:r w:rsidRPr="006B667F">
        <w:lastRenderedPageBreak/>
        <w:t xml:space="preserve">pares para a construção da comunidade educativa: </w:t>
      </w:r>
      <w:r w:rsidRPr="006B667F">
        <w:rPr>
          <w:i/>
          <w:iCs/>
        </w:rPr>
        <w:t>“Espaços onde os alunos possam expressar-se livremente, cooperar e colaborar com os seus pares e contribuir para a construção da comunidade educativa serão, certamente, promotores da 'vivência' da democracia.”</w:t>
      </w:r>
      <w:r w:rsidRPr="006B667F">
        <w:t xml:space="preserve"> Magda Lopes aponta que atividades artísticas e corporizadas, como a recriação das obras de Van Gogh, estimulam não apenas a apreciação artística, mas também a reflexão crítica e empatia: </w:t>
      </w:r>
      <w:r w:rsidRPr="006B667F">
        <w:rPr>
          <w:i/>
          <w:iCs/>
        </w:rPr>
        <w:t>“Sentiram-se empáticos em apreciarem as obras dos colegas e no seu sentido crítico discutiram arte, matemática e sustentabilidade ambiental.”</w:t>
      </w:r>
    </w:p>
    <w:p w14:paraId="7883B18C" w14:textId="77777777" w:rsidR="008A5497" w:rsidRDefault="008A5497" w:rsidP="008A5497">
      <w:pPr>
        <w:jc w:val="both"/>
      </w:pPr>
      <w:r>
        <w:t>***</w:t>
      </w:r>
    </w:p>
    <w:p w14:paraId="6F3F3F71" w14:textId="77777777" w:rsidR="008A5497" w:rsidRDefault="008A5497" w:rsidP="008A5497">
      <w:pPr>
        <w:jc w:val="both"/>
      </w:pPr>
      <w:r w:rsidRPr="00C715FE">
        <w:t>Sandra Fonseca relata o "Pote dos Desejos", um projeto de escrita reflexiva que integra arte e emoção. António Castelo-Branco descreve um projeto de desenho de plantas, no qual os alunos utilizaram a observação e a percepção estética para desenvolver sua memória sensorial e a atenção ao detalhe.</w:t>
      </w:r>
    </w:p>
    <w:p w14:paraId="6871CE5B" w14:textId="77777777" w:rsidR="008A5497" w:rsidRDefault="008A5497" w:rsidP="008A5497">
      <w:pPr>
        <w:jc w:val="both"/>
      </w:pPr>
      <w:r>
        <w:t>Depoimento Magda Lopes:</w:t>
      </w:r>
    </w:p>
    <w:p w14:paraId="71066015" w14:textId="77777777" w:rsidR="008A5497" w:rsidRPr="00D135CA" w:rsidRDefault="008A5497" w:rsidP="008A5497">
      <w:pPr>
        <w:jc w:val="both"/>
        <w:rPr>
          <w:i/>
          <w:iCs/>
        </w:rPr>
      </w:pPr>
      <w:r w:rsidRPr="00D135CA">
        <w:rPr>
          <w:i/>
          <w:iCs/>
        </w:rPr>
        <w:t>“No início do ano letivo, na 1ª reunião com os Encarregados de Educação, coloquei uma fita de cor, em cima da mesa, para que estes escrevessem uma mensagem positiva para o(a) seu(sua) filho(a)/ educado(a). Com as fitas escritas e de várias cores construí um móbil (coração) que fica à entrada da porta da sala, todos os dias passam por essas fitas, é como se fossem acarinhados pela sua família.</w:t>
      </w:r>
      <w:r w:rsidRPr="00D135CA">
        <w:rPr>
          <w:i/>
          <w:iCs/>
        </w:rPr>
        <w:br/>
        <w:t>(prometo tirar uma foto e colocar aqui, esqueço de me tirar fotos, não sou de evidências, nem de postar nas redes sociais). Trabalho muito as emoções e a inteligência emocional, partindo da individualidade de cada aluno, "Tenho uma coisa para contar", colocando a mensagem num pote, com a opção se quero ler para a turma ou só para a professora, no dia da "Assembleia de Turma" são lidas as mensagens escritas do pote. Neste momento, estamos a trabalhar Vincent Willem Van Gogh, um dos pintores mais importantes do movimento Pós-Impressionismo, que é caracterizado pela pintura de cores fortes e pela forma como colocava sentimento nas suas obras. Van Gogh pintava o que via, transmitindo para a tela o que sentia, estamos a recriar "Os girassóis de Van Gogh". Já abordamos as obras de arte da Joana Vasconcelos, a diversidade cultural de Oliviero Toscani, as paisagens de Katsushika Hokusai e as cores de Claude Monet e queremos continuar conectados neste "mundo" das cores, lembrei-me agora que tenho de tirar uma foto à porta da nossa sala de aula e postar aqui, para verem e "sentirem" aquilo do que escrevo</w:t>
      </w:r>
      <w:r>
        <w:rPr>
          <w:i/>
          <w:iCs/>
        </w:rPr>
        <w:t>”</w:t>
      </w:r>
      <w:r w:rsidRPr="00D135CA">
        <w:rPr>
          <w:i/>
          <w:iCs/>
        </w:rPr>
        <w:t>.</w:t>
      </w:r>
    </w:p>
    <w:p w14:paraId="1CA0FC78" w14:textId="77777777" w:rsidR="008A5497" w:rsidRDefault="008A5497" w:rsidP="008A5497">
      <w:pPr>
        <w:jc w:val="both"/>
      </w:pPr>
      <w:r w:rsidRPr="00E27C03">
        <w:lastRenderedPageBreak/>
        <w:drawing>
          <wp:inline distT="0" distB="0" distL="0" distR="0" wp14:anchorId="727E048B" wp14:editId="67813464">
            <wp:extent cx="4490519" cy="5992814"/>
            <wp:effectExtent l="0" t="0" r="5715" b="1905"/>
            <wp:docPr id="1380715407" name="Imagem 1" descr="Uma imagem contendo no interior, mesa, geladeira, cozinh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715407" name="Imagem 1" descr="Uma imagem contendo no interior, mesa, geladeira, cozinha&#10;&#10;Descrição gerada automaticamente"/>
                    <pic:cNvPicPr/>
                  </pic:nvPicPr>
                  <pic:blipFill>
                    <a:blip r:embed="rId6"/>
                    <a:stretch>
                      <a:fillRect/>
                    </a:stretch>
                  </pic:blipFill>
                  <pic:spPr>
                    <a:xfrm>
                      <a:off x="0" y="0"/>
                      <a:ext cx="4496690" cy="6001049"/>
                    </a:xfrm>
                    <a:prstGeom prst="rect">
                      <a:avLst/>
                    </a:prstGeom>
                  </pic:spPr>
                </pic:pic>
              </a:graphicData>
            </a:graphic>
          </wp:inline>
        </w:drawing>
      </w:r>
    </w:p>
    <w:p w14:paraId="67023E5D" w14:textId="77777777" w:rsidR="008A5497" w:rsidRDefault="008A5497" w:rsidP="008A5497">
      <w:pPr>
        <w:jc w:val="both"/>
      </w:pPr>
    </w:p>
    <w:p w14:paraId="5C1F6D85" w14:textId="77777777" w:rsidR="008A5497" w:rsidRPr="00C715FE" w:rsidRDefault="008A5497" w:rsidP="008A5497">
      <w:pPr>
        <w:jc w:val="both"/>
        <w:rPr>
          <w:b/>
          <w:bCs/>
        </w:rPr>
      </w:pPr>
      <w:r w:rsidRPr="00C715FE">
        <w:rPr>
          <w:b/>
          <w:bCs/>
        </w:rPr>
        <w:t xml:space="preserve"> Exemplos de Aprendizagem Corporizada</w:t>
      </w:r>
    </w:p>
    <w:p w14:paraId="3CB96B32" w14:textId="77777777" w:rsidR="008A5497" w:rsidRPr="00D135CA" w:rsidRDefault="008A5497" w:rsidP="008A5497">
      <w:pPr>
        <w:jc w:val="both"/>
      </w:pPr>
      <w:r w:rsidRPr="00D135CA">
        <w:t>A aprendizagem corporizada é amplamente exemplificada pelos participantes, que mencionam atividades práticas e interativas como fundamentais para esse processo. Cláudia Reigota destaca o exemplo de um bailarino que, ao treinar movimentos e posturas, não apenas aprimora sua técnica, mas também desenvolve uma compreensão incorporada da arte da dança. Cristina Morgadinho menciona atividades de dança e exploração do espaço como ferramentas para que os alunos experimentem e compreendam conceitos por meio do corpo. Sara Salgado destaca a expressão dramática e corporal como elementos fundamentais para a aprendizagem, pois permitem aos alunos explorar diferentes formas de comunicação e interpretação.</w:t>
      </w:r>
    </w:p>
    <w:p w14:paraId="30523BE0" w14:textId="77777777" w:rsidR="008A5497" w:rsidRPr="00D135CA" w:rsidRDefault="008A5497" w:rsidP="008A5497">
      <w:pPr>
        <w:jc w:val="both"/>
      </w:pPr>
      <w:r w:rsidRPr="00D135CA">
        <w:lastRenderedPageBreak/>
        <w:t>Fátima Gradíssimo descreve uma atividade de leitura de história combinada com expressão corporal e plástica, em que as crianças foram convidadas a interpretar os personagens por meio de gestos e movimentos, tornando a experiência mais envolvente e significativa. Carla Nunes exemplifica a aprendizagem corporizada ao mencionar crianças que, ao apresentar seus desenhos e discutir suas interpretações, utilizam gestos e expressões para complementar sua comunicação.</w:t>
      </w:r>
    </w:p>
    <w:p w14:paraId="5DCFCAA1" w14:textId="77777777" w:rsidR="008A5497" w:rsidRPr="00D135CA" w:rsidRDefault="008A5497" w:rsidP="008A5497">
      <w:pPr>
        <w:jc w:val="both"/>
      </w:pPr>
      <w:r w:rsidRPr="00D135CA">
        <w:t xml:space="preserve">Além disso, Helena Ribeiro menciona que dinâmicas interativas, como jogos de papéis e dramatizações, ajudam os alunos a desenvolver pensamento crítico e empatia ao se colocarem no lugar de diferentes personagens: </w:t>
      </w:r>
      <w:r w:rsidRPr="00D135CA">
        <w:rPr>
          <w:i/>
          <w:iCs/>
        </w:rPr>
        <w:t>"Considero que qualquer tipo de dinâmica de aprendizagem poderá contribuir para a compreensão dos processos, valores e sentimentos democráticos, desde que o professor/organizador da atividade crie um ambiente favorável ao diálogo, ao desenvolvimento do espírito crítico e à solidariedade entre os alunos/participantes."</w:t>
      </w:r>
    </w:p>
    <w:p w14:paraId="079D5C8E" w14:textId="77777777" w:rsidR="008A5497" w:rsidRPr="00D135CA" w:rsidRDefault="008A5497" w:rsidP="008A5497">
      <w:pPr>
        <w:jc w:val="both"/>
      </w:pPr>
      <w:r w:rsidRPr="00D135CA">
        <w:t xml:space="preserve">Magda Lopes compartilha um exemplo prático em que os alunos exploraram a obra de Van Gogh por meio de diferentes formas de expressão corporal, relacionando arte, matemática e meio ambiente: </w:t>
      </w:r>
      <w:r w:rsidRPr="00D135CA">
        <w:rPr>
          <w:i/>
          <w:iCs/>
        </w:rPr>
        <w:t>"Os alunos puderam interpretar e recriar as obras, sentindo-se empáticos ao apreciar as produções dos colegas e discutindo arte, matemática e sustentabilidade ambiental."</w:t>
      </w:r>
    </w:p>
    <w:p w14:paraId="3AF473CD" w14:textId="77777777" w:rsidR="008A5497" w:rsidRPr="00C715FE" w:rsidRDefault="008A5497" w:rsidP="008A5497">
      <w:pPr>
        <w:jc w:val="both"/>
        <w:rPr>
          <w:b/>
          <w:bCs/>
        </w:rPr>
      </w:pPr>
      <w:r w:rsidRPr="00C715FE">
        <w:rPr>
          <w:b/>
          <w:bCs/>
        </w:rPr>
        <w:t>Implicações Pedagógicas</w:t>
      </w:r>
    </w:p>
    <w:p w14:paraId="4F0B4C80" w14:textId="77777777" w:rsidR="008A5497" w:rsidRPr="00D135CA" w:rsidRDefault="008A5497" w:rsidP="008A5497">
      <w:pPr>
        <w:jc w:val="both"/>
      </w:pPr>
      <w:r w:rsidRPr="00D135CA">
        <w:t>Os participantes ressaltam que as aprendizagens estéticas e corporizadas desempenham um papel essencial na educação, contribuindo para o desenvolvimento integral dos alunos. Helena Ribeiro enfatiza que essas abordagens possibilitam a criação de espaços democráticos onde os alunos podem colaborar e se expressar livremente. Cláudia Cartaxo reforça a necessidade de considerar o desenvolvimento global da criança, garantindo que sua educação contemple não apenas aspectos cognitivos, mas também emocionais e sensoriais.</w:t>
      </w:r>
    </w:p>
    <w:p w14:paraId="7F8299D8" w14:textId="77777777" w:rsidR="008A5497" w:rsidRPr="00D135CA" w:rsidRDefault="008A5497" w:rsidP="008A5497">
      <w:pPr>
        <w:jc w:val="both"/>
      </w:pPr>
      <w:r w:rsidRPr="00D135CA">
        <w:t>Sandra Fonseca defende uma abordagem holística da educação, que integre arte e experiência corporal para proporcionar aprendizagens mais ricas e envolventes. Magda Lopes destaca que a interseção entre arte, história e ciência permite sensibilizar os alunos para diferentes formas de conhecimento, incentivando a interdisciplinaridade. António Castelo-Branco argumenta que a aprendizagem sensorial e experimental fortalece tanto a memória quanto a compreensão dos conteúdos, favorecendo um aprendizado mais duradouro e significativo.</w:t>
      </w:r>
    </w:p>
    <w:p w14:paraId="50550162" w14:textId="77777777" w:rsidR="008A5497" w:rsidRPr="00D135CA" w:rsidRDefault="008A5497" w:rsidP="008A5497">
      <w:pPr>
        <w:jc w:val="both"/>
      </w:pPr>
      <w:r w:rsidRPr="00D135CA">
        <w:t xml:space="preserve">Sara Salgado ressalta que as aprendizagens estéticas e corporizadas contribuem diretamente para a formação de cidadãos mais críticos e engajados, pois promovem uma maior conexão emocional com os temas estudados: </w:t>
      </w:r>
      <w:r w:rsidRPr="00D135CA">
        <w:rPr>
          <w:i/>
          <w:iCs/>
        </w:rPr>
        <w:t xml:space="preserve">"A </w:t>
      </w:r>
      <w:r w:rsidRPr="00D135CA">
        <w:rPr>
          <w:i/>
          <w:iCs/>
        </w:rPr>
        <w:lastRenderedPageBreak/>
        <w:t>aprendizagem estética e corporizada permite que os alunos desenvolvam uma compreensão mais profunda dos conceitos, pois vivenciam e sentem o conhecimento em vez de apenas memorizá-lo."</w:t>
      </w:r>
    </w:p>
    <w:p w14:paraId="6822E7A3" w14:textId="77777777" w:rsidR="008A5497" w:rsidRPr="00D135CA" w:rsidRDefault="008A5497" w:rsidP="008A5497">
      <w:pPr>
        <w:jc w:val="both"/>
      </w:pPr>
      <w:r w:rsidRPr="00D135CA">
        <w:t xml:space="preserve">Cristina Morgadinho enfatiza que essas abordagens estimulam a participação ativa dos alunos e sua capacidade de colaboração, tornando o aprendizado mais significativo e conectado com suas experiências pessoais: </w:t>
      </w:r>
      <w:r w:rsidRPr="00D135CA">
        <w:rPr>
          <w:i/>
          <w:iCs/>
        </w:rPr>
        <w:t>"Recorrendo à perceção estética e do corpo no processo de aprendizagem, não ficamos apenas na transmissão de informações, mas envolvemos os sentidos, as emoções e o movimento do corpo para uma melhor compreensão do mundo."</w:t>
      </w:r>
    </w:p>
    <w:p w14:paraId="1E1D4CA8" w14:textId="77777777" w:rsidR="008A5497" w:rsidRPr="00D135CA" w:rsidRDefault="008A5497" w:rsidP="008A5497">
      <w:pPr>
        <w:jc w:val="both"/>
      </w:pPr>
      <w:r w:rsidRPr="00D135CA">
        <w:t>Essas implicações reforçam a importância de integrar experiências sensoriais, corporais e estéticas no currículo, garantindo que a educação seja mais envolvente, inclusiva e promotora de valores democráticos.</w:t>
      </w:r>
    </w:p>
    <w:p w14:paraId="651286D8" w14:textId="77777777" w:rsidR="008A5497" w:rsidRDefault="008A5497" w:rsidP="008A5497">
      <w:pPr>
        <w:jc w:val="both"/>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6F3E44" w14:paraId="3F18761F" w14:textId="77777777" w:rsidTr="005C284B">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CC070E" w14:textId="77777777" w:rsidR="008A5497" w:rsidRPr="006F3E44" w:rsidRDefault="008A5497" w:rsidP="005C284B">
            <w:pPr>
              <w:jc w:val="both"/>
              <w:rPr>
                <w:b/>
                <w:bCs/>
              </w:rPr>
            </w:pPr>
            <w:r w:rsidRPr="006F3E44">
              <w:rPr>
                <w:b/>
                <w:bCs/>
              </w:rPr>
              <w:t>Questão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375DDB" w14:textId="77777777" w:rsidR="008A5497" w:rsidRPr="006F3E44" w:rsidRDefault="008A5497" w:rsidP="005C284B">
            <w:pPr>
              <w:jc w:val="both"/>
              <w:rPr>
                <w:b/>
                <w:bCs/>
              </w:rPr>
            </w:pPr>
            <w:r w:rsidRPr="006F3E44">
              <w:rPr>
                <w:b/>
                <w:bCs/>
              </w:rPr>
              <w:t>De que forma as aprendizagens estéticas e corporizadas podem contribuir para a compreensão dos processos, valores e sentimentos democráticos? </w:t>
            </w:r>
          </w:p>
        </w:tc>
      </w:tr>
      <w:tr w:rsidR="008A5497" w:rsidRPr="006F3E44" w14:paraId="30846642" w14:textId="77777777" w:rsidTr="005C284B">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8785BC1" w14:textId="77777777" w:rsidR="008A5497" w:rsidRPr="006F3E44" w:rsidRDefault="008A5497" w:rsidP="005C284B">
            <w:pPr>
              <w:jc w:val="both"/>
              <w:rPr>
                <w:b/>
                <w:bCs/>
              </w:rPr>
            </w:pPr>
            <w:r w:rsidRPr="006F3E44">
              <w:t>Categorias de análise</w:t>
            </w:r>
            <w:r w:rsidRPr="006F3E44">
              <w:rPr>
                <w:b/>
                <w:bCs/>
              </w:rPr>
              <w:t>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64C272" w14:textId="77777777" w:rsidR="008A5497" w:rsidRPr="006F3E44" w:rsidRDefault="008A5497" w:rsidP="005C284B">
            <w:pPr>
              <w:jc w:val="both"/>
              <w:rPr>
                <w:b/>
                <w:bCs/>
              </w:rPr>
            </w:pPr>
            <w:r w:rsidRPr="006F3E44">
              <w:t>Envolvimento cognitivo: Avaliar a forma como os participantes percecionam a aprendizagem estética e incorporada como facilitadora de um envolvimento cognitivo mais profundo com conceitos e processos democráticos.</w:t>
            </w:r>
            <w:r w:rsidRPr="006F3E44">
              <w:rPr>
                <w:b/>
                <w:bCs/>
              </w:rPr>
              <w:t> </w:t>
            </w:r>
          </w:p>
        </w:tc>
      </w:tr>
      <w:tr w:rsidR="008A5497" w:rsidRPr="006F3E44" w14:paraId="03A489C3" w14:textId="77777777" w:rsidTr="005C284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253B975" w14:textId="77777777" w:rsidR="008A5497" w:rsidRPr="006F3E44" w:rsidRDefault="008A5497" w:rsidP="005C284B">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FEA248" w14:textId="77777777" w:rsidR="008A5497" w:rsidRPr="006F3E44" w:rsidRDefault="008A5497" w:rsidP="005C284B">
            <w:pPr>
              <w:jc w:val="both"/>
              <w:rPr>
                <w:b/>
                <w:bCs/>
              </w:rPr>
            </w:pPr>
            <w:r w:rsidRPr="006F3E44">
              <w:t>Ligação emocional: Identificar referências a respostas emocionais evocadas por experiências de aprendizagem estéticas e corporizadas relacionadas com a democracia.</w:t>
            </w:r>
            <w:r w:rsidRPr="006F3E44">
              <w:rPr>
                <w:b/>
                <w:bCs/>
              </w:rPr>
              <w:t> </w:t>
            </w:r>
          </w:p>
        </w:tc>
      </w:tr>
      <w:tr w:rsidR="008A5497" w:rsidRPr="006F3E44" w14:paraId="3DCD196A" w14:textId="77777777" w:rsidTr="005C284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45BD01" w14:textId="77777777" w:rsidR="008A5497" w:rsidRPr="006F3E44" w:rsidRDefault="008A5497" w:rsidP="005C284B">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70ADEC" w14:textId="77777777" w:rsidR="008A5497" w:rsidRPr="006F3E44" w:rsidRDefault="008A5497" w:rsidP="005C284B">
            <w:pPr>
              <w:jc w:val="both"/>
              <w:rPr>
                <w:b/>
                <w:bCs/>
              </w:rPr>
            </w:pPr>
            <w:r w:rsidRPr="006F3E44">
              <w:t>Empatia e tomada de perspetiva: Analisar os pontos de vista dos participantes sobre a forma como a aprendizagem estética e incorporada pode promover a empatia e a compreensão de diversas perspetivas em contextos democráticos.</w:t>
            </w:r>
            <w:r w:rsidRPr="006F3E44">
              <w:rPr>
                <w:b/>
                <w:bCs/>
              </w:rPr>
              <w:t> </w:t>
            </w:r>
          </w:p>
        </w:tc>
      </w:tr>
      <w:tr w:rsidR="008A5497" w:rsidRPr="006F3E44" w14:paraId="52775E66" w14:textId="77777777" w:rsidTr="005C284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054D9D1" w14:textId="77777777" w:rsidR="008A5497" w:rsidRPr="006F3E44" w:rsidRDefault="008A5497" w:rsidP="005C284B">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34E664" w14:textId="77777777" w:rsidR="008A5497" w:rsidRPr="006F3E44" w:rsidRDefault="008A5497" w:rsidP="005C284B">
            <w:pPr>
              <w:jc w:val="both"/>
              <w:rPr>
                <w:b/>
                <w:bCs/>
              </w:rPr>
            </w:pPr>
            <w:r w:rsidRPr="006F3E44">
              <w:t>Reflexão crítica: Examinar as menções de reflexão crítica sobre valores e práticas democráticas facilitadas por atividades de aprendizagem estética e incorporada.</w:t>
            </w:r>
            <w:r w:rsidRPr="006F3E44">
              <w:rPr>
                <w:b/>
                <w:bCs/>
              </w:rPr>
              <w:t> </w:t>
            </w:r>
          </w:p>
        </w:tc>
      </w:tr>
      <w:tr w:rsidR="008A5497" w:rsidRPr="006F3E44" w14:paraId="031013D7" w14:textId="77777777" w:rsidTr="005C284B">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6D4FA3" w14:textId="77777777" w:rsidR="008A5497" w:rsidRPr="006F3E44" w:rsidRDefault="008A5497" w:rsidP="005C284B">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94FF3A" w14:textId="77777777" w:rsidR="008A5497" w:rsidRPr="006F3E44" w:rsidRDefault="008A5497" w:rsidP="005C284B">
            <w:pPr>
              <w:jc w:val="both"/>
              <w:rPr>
                <w:b/>
                <w:bCs/>
              </w:rPr>
            </w:pPr>
            <w:r w:rsidRPr="006F3E44">
              <w:t>Interação social: Considerar a forma como a aprendizagem estética e corporizada pode promover o diálogo colaborativo e a deliberação sobre questões democráticas entre os aprendentes.</w:t>
            </w:r>
            <w:r w:rsidRPr="006F3E44">
              <w:rPr>
                <w:b/>
                <w:bCs/>
              </w:rPr>
              <w:t> </w:t>
            </w:r>
          </w:p>
        </w:tc>
      </w:tr>
    </w:tbl>
    <w:p w14:paraId="1AD5C253" w14:textId="77777777" w:rsidR="008A5497" w:rsidRDefault="008A5497" w:rsidP="008A5497">
      <w:pPr>
        <w:jc w:val="both"/>
      </w:pPr>
    </w:p>
    <w:p w14:paraId="158CABDF" w14:textId="77777777" w:rsidR="008A5497" w:rsidRDefault="008A5497" w:rsidP="008A5497">
      <w:pPr>
        <w:jc w:val="both"/>
      </w:pPr>
      <w:r>
        <w:rPr>
          <w:b/>
          <w:bCs/>
        </w:rPr>
        <w:t>E</w:t>
      </w:r>
      <w:r w:rsidRPr="006F3E44">
        <w:rPr>
          <w:b/>
          <w:bCs/>
        </w:rPr>
        <w:t>nvolvimento cognitivo</w:t>
      </w:r>
      <w:r>
        <w:t xml:space="preserve">: </w:t>
      </w:r>
    </w:p>
    <w:p w14:paraId="50AA3997" w14:textId="77777777" w:rsidR="008A5497" w:rsidRPr="006F3E44" w:rsidRDefault="008A5497" w:rsidP="008A5497">
      <w:pPr>
        <w:jc w:val="both"/>
      </w:pPr>
      <w:r>
        <w:lastRenderedPageBreak/>
        <w:t>A</w:t>
      </w:r>
      <w:r w:rsidRPr="006F3E44">
        <w:t>s respostas destacam que a experiência sensorial e estética pode aprofundar a compreensão de conceitos democráticos. Cristina Morgadinho sublinha que essas aprendizagens proporcionam experiências sensoriais, emocionais e físicas que complementam o entendimento teórico da democracia: “</w:t>
      </w:r>
      <w:r w:rsidRPr="006F3E44">
        <w:rPr>
          <w:i/>
          <w:iCs/>
        </w:rPr>
        <w:t>As aprendizagens estéticas e corporizadas oferecem um espaço privilegiado para a vivência e a reflexão sobre os princípios democráticos, proporcionando experiências sensoriais, emocionais e físicas que complementam e enriquecem a aprendizagem do conceito e teoria sobre a democracia.”</w:t>
      </w:r>
      <w:r w:rsidRPr="006F3E44">
        <w:t xml:space="preserve"> Da mesma forma, Carla Nunes enfatiza que a exposição à educação artística favorece a observação e experimentação de diferentes técnicas, ampliando a percepção sobre valores cívicos: “</w:t>
      </w:r>
      <w:r w:rsidRPr="006F3E44">
        <w:rPr>
          <w:i/>
          <w:iCs/>
        </w:rPr>
        <w:t>Se pudermos expor os alunos à educação artística, vamos certamente favorecer o processo de compreensão de valores e sentimentos democráticos, não só pela forma como os diferentes artistas comunicam com o mundo, mas também pelas aprendizagens subjacentes à observação e experimentação das diferentes técnicas</w:t>
      </w:r>
      <w:r w:rsidRPr="006F3E44">
        <w:t>.”</w:t>
      </w:r>
    </w:p>
    <w:p w14:paraId="2D703CCF" w14:textId="77777777" w:rsidR="008A5497" w:rsidRDefault="008A5497" w:rsidP="008A5497">
      <w:pPr>
        <w:jc w:val="both"/>
        <w:rPr>
          <w:b/>
          <w:bCs/>
        </w:rPr>
      </w:pPr>
      <w:r>
        <w:rPr>
          <w:b/>
          <w:bCs/>
        </w:rPr>
        <w:t>L</w:t>
      </w:r>
      <w:r w:rsidRPr="006F3E44">
        <w:rPr>
          <w:b/>
          <w:bCs/>
        </w:rPr>
        <w:t>igação emocional</w:t>
      </w:r>
      <w:r>
        <w:rPr>
          <w:b/>
          <w:bCs/>
        </w:rPr>
        <w:t>:</w:t>
      </w:r>
    </w:p>
    <w:p w14:paraId="45D99AB4" w14:textId="77777777" w:rsidR="008A5497" w:rsidRPr="006F3E44" w:rsidRDefault="008A5497" w:rsidP="008A5497">
      <w:pPr>
        <w:jc w:val="both"/>
      </w:pPr>
      <w:r>
        <w:t>A</w:t>
      </w:r>
      <w:r w:rsidRPr="006F3E44">
        <w:t xml:space="preserve">parece com </w:t>
      </w:r>
      <w:r>
        <w:t xml:space="preserve">mais </w:t>
      </w:r>
      <w:r w:rsidRPr="006F3E44">
        <w:t>força, com diversas respostas mencionando a conexão entre as emoções e a vivência democrática. Cláudia Reigota aponta que a experiência estética conecta emocionalmente os indivíduos aos valores democráticos: “</w:t>
      </w:r>
      <w:r w:rsidRPr="006F3E44">
        <w:rPr>
          <w:i/>
          <w:iCs/>
        </w:rPr>
        <w:t>A experiência estética conecta-nos emocionalmente com os valores democráticos.”</w:t>
      </w:r>
      <w:r w:rsidRPr="006F3E44">
        <w:t xml:space="preserve"> António Castelo-Branco reforça essa ideia ao afirmar que o estímulo de valores sensoriais, respeitando princípios de tolerância e aceitação da diferença, promove uma compreensão mais profunda dos sentimentos democráticos: “</w:t>
      </w:r>
      <w:r w:rsidRPr="006F3E44">
        <w:rPr>
          <w:i/>
          <w:iCs/>
        </w:rPr>
        <w:t>A promoção e estimulação dos valores sensoriais no processo de aprendizagem, sendo verdadeiramente respeitados, com princípios de tolerância e aceitação da diferença, levam-nos a um melhor entendimento dos valores e sentimentos democráticos.</w:t>
      </w:r>
      <w:r w:rsidRPr="006F3E44">
        <w:t>” Para Magda Lopes, manifestações artísticas como artes visuais, teatro e música estimulam o potencial criativo e o crescimento pessoal, o que pode influenciar a relação dos alunos com a democracia: “</w:t>
      </w:r>
      <w:r w:rsidRPr="006F3E44">
        <w:rPr>
          <w:i/>
          <w:iCs/>
        </w:rPr>
        <w:t>As manifestações estéticas e corporizadas (artes visuais, teatro, música, dança) favorecem a criação, a imaginação e a criatividade, demandando na estimulação do potencial de cada um e sendo deveras fundamentais para o crescimento pessoal e artístico</w:t>
      </w:r>
      <w:r w:rsidRPr="006F3E44">
        <w:t>.”</w:t>
      </w:r>
    </w:p>
    <w:p w14:paraId="4810CC7F" w14:textId="77777777" w:rsidR="008A5497" w:rsidRDefault="008A5497" w:rsidP="008A5497">
      <w:pPr>
        <w:jc w:val="both"/>
      </w:pPr>
      <w:r>
        <w:rPr>
          <w:b/>
          <w:bCs/>
        </w:rPr>
        <w:t>E</w:t>
      </w:r>
      <w:r w:rsidRPr="006F3E44">
        <w:rPr>
          <w:b/>
          <w:bCs/>
        </w:rPr>
        <w:t xml:space="preserve">mpatia e tomada de </w:t>
      </w:r>
      <w:r>
        <w:rPr>
          <w:b/>
          <w:bCs/>
        </w:rPr>
        <w:t>perspectiva:</w:t>
      </w:r>
      <w:r w:rsidRPr="006F3E44">
        <w:t xml:space="preserve"> </w:t>
      </w:r>
    </w:p>
    <w:p w14:paraId="47820D90" w14:textId="77777777" w:rsidR="008A5497" w:rsidRPr="006F3E44" w:rsidRDefault="008A5497" w:rsidP="008A5497">
      <w:pPr>
        <w:jc w:val="both"/>
      </w:pPr>
      <w:r>
        <w:t>T</w:t>
      </w:r>
      <w:r w:rsidRPr="006F3E44">
        <w:t>ambém são evidenciadas, com respostas que enfatizam como as aprendizagens estéticas e corporizadas permitem colocar-se no lugar do outro. Cláudia Reigota afirma que o corpo nos permite sentir empatia e compreender melhor as necessidades dos outros: “</w:t>
      </w:r>
      <w:r w:rsidRPr="006F3E44">
        <w:rPr>
          <w:i/>
          <w:iCs/>
        </w:rPr>
        <w:t>O corpo permite-nos sentir empatia. Quando nos colocamos no lugar do outro, podemos entender melhor as suas necessidades.”</w:t>
      </w:r>
      <w:r w:rsidRPr="006F3E44">
        <w:t xml:space="preserve"> Cristina Morgadinho reforça essa ideia ao sugerir que práticas como o teatro ou o debate ajudam a desenvolver a compreensão mútua, essencial para uma </w:t>
      </w:r>
      <w:r w:rsidRPr="006F3E44">
        <w:lastRenderedPageBreak/>
        <w:t>convivência democrática saudável: “</w:t>
      </w:r>
      <w:r w:rsidRPr="006F3E44">
        <w:rPr>
          <w:i/>
          <w:iCs/>
        </w:rPr>
        <w:t>Podem também promover a empatia e a compreensão mútua, fundamentais para uma convivência democrática saudável.”</w:t>
      </w:r>
      <w:r w:rsidRPr="006F3E44">
        <w:t xml:space="preserve"> Fátima Gradíssimo acrescenta que a interação promovida por essas atividades favorece a consciência da interdependência entre os indivíduos, onde a liberdade de cada um deve ser considerada em relação à dos outros: “</w:t>
      </w:r>
      <w:r w:rsidRPr="006F3E44">
        <w:rPr>
          <w:i/>
          <w:iCs/>
        </w:rPr>
        <w:t>Todo o processo que se desenrola pode ser negociado, em que todos podem apresentar as suas ideias, discuti-las, procurar pontos de consenso, que permitam respeitar todos os intervenientes, as suas características, as suas vontades, sem nunca esquecer que a minha liberdade, a minha vontade e o meu querer, deverão ter em conta os outros, a sua liberdade, a sua vontade e o seu querer</w:t>
      </w:r>
      <w:r w:rsidRPr="006F3E44">
        <w:t>.”</w:t>
      </w:r>
    </w:p>
    <w:p w14:paraId="634F1697" w14:textId="77777777" w:rsidR="008A5497" w:rsidRDefault="008A5497" w:rsidP="008A5497">
      <w:pPr>
        <w:jc w:val="both"/>
      </w:pPr>
      <w:r>
        <w:t>R</w:t>
      </w:r>
      <w:r w:rsidRPr="006F3E44">
        <w:rPr>
          <w:b/>
          <w:bCs/>
        </w:rPr>
        <w:t>eflexão crítica</w:t>
      </w:r>
      <w:r>
        <w:rPr>
          <w:b/>
          <w:bCs/>
        </w:rPr>
        <w:t>:</w:t>
      </w:r>
      <w:r w:rsidRPr="006F3E44">
        <w:t xml:space="preserve"> </w:t>
      </w:r>
    </w:p>
    <w:p w14:paraId="6C22916B" w14:textId="77777777" w:rsidR="008A5497" w:rsidRPr="006F3E44" w:rsidRDefault="008A5497" w:rsidP="008A5497">
      <w:pPr>
        <w:jc w:val="both"/>
      </w:pPr>
      <w:r>
        <w:t>S</w:t>
      </w:r>
      <w:r w:rsidRPr="006F3E44">
        <w:t>urge como um elemento essencial dessas aprendizagens, sendo mencionada em várias respostas. Cláudia Cartaxo argumenta que elas desenvolvem um olhar atento sobre o mundo e estimulam o pensamento crítico e criativo: “</w:t>
      </w:r>
      <w:r w:rsidRPr="006F3E44">
        <w:rPr>
          <w:i/>
          <w:iCs/>
        </w:rPr>
        <w:t>Julgo que estas aprendizagens estimulam o olhar atento das crianças/jovens para o mundo que as/os rodeia, desenvolvendo o espírito crítico e criativo e a noção de que todos/as ocupamos um lugar imprescindível na sociedade.</w:t>
      </w:r>
      <w:r w:rsidRPr="006F3E44">
        <w:t>” Magda Lopes, ao questionar os desafios da democracia atual e o papel da escola na formação de cidadãos, sugere que a educação estética e corporizada pode ser um meio para repensar o sistema democrático e estimular o pensamento independente: “</w:t>
      </w:r>
      <w:r w:rsidRPr="006F3E44">
        <w:rPr>
          <w:i/>
          <w:iCs/>
        </w:rPr>
        <w:t>Em plena comemoração dos 50 anos do 25 de abril de 1974, o que ambicionamos para uma melhoria deste sistema democrático?... Ambiciono cultivar uma mentalidade de aprendizagem contínua, pensamento crítico e empatia, a ver vamos se tal será possível?”</w:t>
      </w:r>
    </w:p>
    <w:p w14:paraId="0531ABAA" w14:textId="77777777" w:rsidR="008A5497" w:rsidRDefault="008A5497" w:rsidP="008A5497">
      <w:pPr>
        <w:jc w:val="both"/>
      </w:pPr>
      <w:r>
        <w:rPr>
          <w:b/>
          <w:bCs/>
        </w:rPr>
        <w:t>I</w:t>
      </w:r>
      <w:r w:rsidRPr="006F3E44">
        <w:rPr>
          <w:b/>
          <w:bCs/>
        </w:rPr>
        <w:t>nteração social</w:t>
      </w:r>
      <w:r>
        <w:t>:</w:t>
      </w:r>
    </w:p>
    <w:p w14:paraId="5D933A8D" w14:textId="77777777" w:rsidR="008A5497" w:rsidRPr="006F3E44" w:rsidRDefault="008A5497" w:rsidP="008A5497">
      <w:pPr>
        <w:jc w:val="both"/>
      </w:pPr>
      <w:r>
        <w:t>A</w:t>
      </w:r>
      <w:r w:rsidRPr="006F3E44">
        <w:t>parece de maneira explícita, destacando a importância do diálogo e da colaboração em processos democráticos. Cristina Morgadinho menciona que atividades como assembleias e debates ajudam os alunos a "ensaiar" a democracia, vivenciando na prática a negociação e o respeito por diferentes opiniões: “</w:t>
      </w:r>
      <w:r w:rsidRPr="006F3E44">
        <w:rPr>
          <w:i/>
          <w:iCs/>
        </w:rPr>
        <w:t>Ao envolverem-se os alunos em atividades que requerem participação ativa, como simulações de debates, assembleias ou projetos colaborativos, permitem que os alunos 'ensaiem' na prática os princípios democráticos, como o diálogo, a negociação e o respeito pelas opiniões divergentes</w:t>
      </w:r>
      <w:r w:rsidRPr="006F3E44">
        <w:t>.” Fátima Gradíssimo detalha como essas aprendizagens promovem um espaço de negociação, no qual as crianças podem expressar suas ideias, buscar consensos e compreender a importância do respeito mútuo: “</w:t>
      </w:r>
      <w:r w:rsidRPr="006F3E44">
        <w:rPr>
          <w:i/>
          <w:iCs/>
        </w:rPr>
        <w:t xml:space="preserve">Portanto todo o processo que se desenrola pode ser negociado, em que todos podem apresentar as suas ideias, discuti-las, procurar pontos de consenso, que permitam respeitar todos os intervenientes, as suas características, as suas vontades, sem nunca esquecer que a minha liberdade, a </w:t>
      </w:r>
      <w:r w:rsidRPr="006F3E44">
        <w:rPr>
          <w:i/>
          <w:iCs/>
        </w:rPr>
        <w:lastRenderedPageBreak/>
        <w:t>minha vontade e o meu querer, deverão ter em conta os outros, a sua liberdade, a sua vontade e o seu querer.</w:t>
      </w:r>
      <w:r w:rsidRPr="006F3E44">
        <w:t>”</w:t>
      </w:r>
    </w:p>
    <w:p w14:paraId="5831A6E3" w14:textId="77777777" w:rsidR="008A5497" w:rsidRDefault="008A5497" w:rsidP="008A5497">
      <w:pPr>
        <w:jc w:val="both"/>
      </w:pPr>
    </w:p>
    <w:p w14:paraId="7FB1FFC5" w14:textId="10766AF1" w:rsidR="008A5497" w:rsidRPr="008A5497" w:rsidRDefault="004274F1" w:rsidP="008A5497">
      <w:pPr>
        <w:jc w:val="both"/>
      </w:pPr>
      <w:r w:rsidRPr="004274F1">
        <w:t> </w:t>
      </w:r>
      <w:r w:rsidR="008A5497" w:rsidRPr="008A5497">
        <w:rPr>
          <w:b/>
          <w:bCs/>
          <w:u w:val="single"/>
          <w:lang w:val="pt-PT"/>
        </w:rPr>
        <w:t>Fase 3 - Reflexão Colaborativa</w:t>
      </w:r>
      <w:r w:rsidR="008A5497" w:rsidRPr="008A5497">
        <w:t> </w:t>
      </w:r>
    </w:p>
    <w:p w14:paraId="6AAE2385" w14:textId="77777777" w:rsidR="008A5497" w:rsidRPr="008A5497" w:rsidRDefault="008A5497" w:rsidP="008A5497">
      <w:pPr>
        <w:jc w:val="both"/>
      </w:pPr>
      <w:r w:rsidRPr="008A5497">
        <w:t> </w:t>
      </w:r>
    </w:p>
    <w:p w14:paraId="3595A85E" w14:textId="77777777" w:rsidR="008A5497" w:rsidRPr="008A5497" w:rsidRDefault="008A5497" w:rsidP="008A5497">
      <w:pPr>
        <w:jc w:val="both"/>
      </w:pPr>
      <w:r w:rsidRPr="008A5497">
        <w:rPr>
          <w:lang w:val="pt-PT"/>
        </w:rPr>
        <w:t>O objetivo desta fase foi desenvolver uma reflexão colaborativa entre os formandos sobre os aspetos mais e menos interessantes do Quadro Pedagógico e dos Guias. Foi desenvolvida uma reflexão colaborativa sobre o quadro de referência e o guia através de Padlets. Um nos guias, outro no referencial pedagógico. </w:t>
      </w:r>
      <w:r w:rsidRPr="008A5497">
        <w:t> </w:t>
      </w:r>
    </w:p>
    <w:p w14:paraId="4968EC13" w14:textId="77777777" w:rsidR="008A5497" w:rsidRPr="008A5497" w:rsidRDefault="008A5497" w:rsidP="008A5497">
      <w:pPr>
        <w:jc w:val="both"/>
        <w:rPr>
          <w:b/>
          <w:bCs/>
        </w:rPr>
      </w:pPr>
      <w:r w:rsidRPr="008A5497">
        <w:rPr>
          <w:lang w:val="pt-PT"/>
        </w:rPr>
        <w:t>PADLET</w:t>
      </w:r>
      <w:r w:rsidRPr="008A5497">
        <w:rPr>
          <w:rFonts w:ascii="Arial" w:hAnsi="Arial" w:cs="Arial"/>
          <w:lang w:val="pt-PT"/>
        </w:rPr>
        <w:t> </w:t>
      </w:r>
      <w:r w:rsidRPr="008A5497">
        <w:rPr>
          <w:lang w:val="pt-PT"/>
        </w:rPr>
        <w:t xml:space="preserve">sobre o quadro pedagógico - </w:t>
      </w:r>
      <w:hyperlink r:id="rId7" w:tgtFrame="_blank" w:history="1">
        <w:r w:rsidRPr="008A5497">
          <w:rPr>
            <w:rStyle w:val="Hyperlink"/>
            <w:lang w:val="pt-PT"/>
          </w:rPr>
          <w:t>https://padlet.com/nevesclau/perce-es-sobre-o-quadro-pedag-gico-e-o-guia-tuhx0fsnuv0edaww</w:t>
        </w:r>
      </w:hyperlink>
      <w:r w:rsidRPr="008A5497">
        <w:rPr>
          <w:b/>
          <w:bCs/>
        </w:rPr>
        <w:t> </w:t>
      </w:r>
    </w:p>
    <w:p w14:paraId="59356B25" w14:textId="77777777" w:rsidR="008A5497" w:rsidRPr="008A5497" w:rsidRDefault="008A5497" w:rsidP="008A5497">
      <w:pPr>
        <w:jc w:val="both"/>
        <w:rPr>
          <w:b/>
          <w:bCs/>
        </w:rPr>
      </w:pPr>
      <w:r w:rsidRPr="008A5497">
        <w:rPr>
          <w:lang w:val="pt-PT"/>
        </w:rPr>
        <w:t xml:space="preserve">PADLET sobre os guias - </w:t>
      </w:r>
      <w:hyperlink r:id="rId8" w:tgtFrame="_blank" w:history="1">
        <w:r w:rsidRPr="008A5497">
          <w:rPr>
            <w:rStyle w:val="Hyperlink"/>
            <w:lang w:val="pt-PT"/>
          </w:rPr>
          <w:t>https://padlet.com/jgoliveira3/perce-es-sobre-o-guia-8yt9e7amwq5e07mb</w:t>
        </w:r>
      </w:hyperlink>
      <w:r w:rsidRPr="008A5497">
        <w:rPr>
          <w:b/>
          <w:bCs/>
        </w:rPr>
        <w:t> </w:t>
      </w:r>
    </w:p>
    <w:p w14:paraId="715C46E6" w14:textId="77777777" w:rsidR="008A5497" w:rsidRPr="008A5497" w:rsidRDefault="008A5497" w:rsidP="008A5497">
      <w:pPr>
        <w:jc w:val="both"/>
        <w:rPr>
          <w:b/>
          <w:bCs/>
        </w:rPr>
      </w:pPr>
      <w:r w:rsidRPr="008A5497">
        <w:rPr>
          <w:b/>
          <w:bCs/>
        </w:rPr>
        <w:t> </w:t>
      </w:r>
    </w:p>
    <w:p w14:paraId="7C18EB4C" w14:textId="77777777" w:rsidR="008A5497" w:rsidRPr="008A5497" w:rsidRDefault="008A5497" w:rsidP="008A5497">
      <w:pPr>
        <w:jc w:val="both"/>
      </w:pPr>
      <w:r w:rsidRPr="008A5497">
        <w:rPr>
          <w:b/>
          <w:bCs/>
          <w:u w:val="single"/>
          <w:lang w:val="pt-PT"/>
        </w:rPr>
        <w:t>Fase 4 - Planejamento</w:t>
      </w:r>
      <w:r w:rsidRPr="008A5497">
        <w:t> </w:t>
      </w:r>
    </w:p>
    <w:p w14:paraId="6307CBA7" w14:textId="12392E3C" w:rsidR="008A5497" w:rsidRPr="008A5497" w:rsidRDefault="008A5497" w:rsidP="008A5497">
      <w:pPr>
        <w:jc w:val="both"/>
        <w:rPr>
          <w:b/>
          <w:bCs/>
        </w:rPr>
      </w:pPr>
      <w:r w:rsidRPr="008A5497">
        <w:rPr>
          <w:lang w:val="pt-PT"/>
        </w:rPr>
        <w:t xml:space="preserve">Nesta fase, os participantes, primeiramente, delinearam individualmente o desenvolvimento de uma ou mais atividades com o seu grupo/turma em que desenvolvessem atividades estéticas e corporizadas no seu contexto educativo. A partir do que leram no quadro pedagógico e nos guias os participantes procuraram delinear uma atividade ou um conjunto de atividades estéticas e corporizadas que trabalhassem aspetos relacionados à democracia em construção. Puderam </w:t>
      </w:r>
      <w:r w:rsidR="001317B7" w:rsidRPr="008A5497">
        <w:rPr>
          <w:lang w:val="pt-PT"/>
        </w:rPr>
        <w:t>adotar</w:t>
      </w:r>
      <w:r w:rsidRPr="008A5497">
        <w:rPr>
          <w:lang w:val="pt-PT"/>
        </w:rPr>
        <w:t xml:space="preserve"> as propostas do guia ou construir outras. Os participantes puderam ainda, explorar outros recursos como as propostas do Plano Nacional das Artes:</w:t>
      </w:r>
      <w:r w:rsidRPr="008A5497">
        <w:rPr>
          <w:rFonts w:ascii="Arial" w:hAnsi="Arial" w:cs="Arial"/>
          <w:lang w:val="pt-PT"/>
        </w:rPr>
        <w:t> </w:t>
      </w:r>
      <w:hyperlink r:id="rId9" w:tgtFrame="_blank" w:history="1">
        <w:r w:rsidRPr="008A5497">
          <w:rPr>
            <w:rStyle w:val="Hyperlink"/>
            <w:lang w:val="pt-PT"/>
          </w:rPr>
          <w:t>https://www.pna.gov.pt/recursos-educativos/</w:t>
        </w:r>
      </w:hyperlink>
      <w:r w:rsidRPr="008A5497">
        <w:rPr>
          <w:b/>
          <w:bCs/>
        </w:rPr>
        <w:t> </w:t>
      </w:r>
    </w:p>
    <w:p w14:paraId="3D1CA80D" w14:textId="77777777" w:rsidR="008A5497" w:rsidRPr="008A5497" w:rsidRDefault="008A5497" w:rsidP="008A5497">
      <w:pPr>
        <w:jc w:val="both"/>
        <w:rPr>
          <w:b/>
          <w:bCs/>
        </w:rPr>
      </w:pPr>
      <w:r w:rsidRPr="008A5497">
        <w:rPr>
          <w:lang w:val="pt-PT"/>
        </w:rPr>
        <w:t>O objetivo foi que entregassem no dispositivo da plataforma online "Projeto de intervenção" uma proposta em word ou pdf que indicasse:</w:t>
      </w:r>
      <w:r w:rsidRPr="008A5497">
        <w:rPr>
          <w:b/>
          <w:bCs/>
        </w:rPr>
        <w:t> </w:t>
      </w:r>
    </w:p>
    <w:p w14:paraId="0F67C129" w14:textId="77777777" w:rsidR="008A5497" w:rsidRPr="008A5497" w:rsidRDefault="008A5497" w:rsidP="008A5497">
      <w:pPr>
        <w:numPr>
          <w:ilvl w:val="0"/>
          <w:numId w:val="2"/>
        </w:numPr>
        <w:jc w:val="both"/>
        <w:rPr>
          <w:b/>
          <w:bCs/>
        </w:rPr>
      </w:pPr>
      <w:r w:rsidRPr="008A5497">
        <w:rPr>
          <w:lang w:val="pt-PT"/>
        </w:rPr>
        <w:t>Atividade(s) a desenvolver;</w:t>
      </w:r>
      <w:r w:rsidRPr="008A5497">
        <w:rPr>
          <w:b/>
          <w:bCs/>
        </w:rPr>
        <w:t> </w:t>
      </w:r>
    </w:p>
    <w:p w14:paraId="1A69EB7B" w14:textId="77777777" w:rsidR="008A5497" w:rsidRPr="008A5497" w:rsidRDefault="008A5497" w:rsidP="008A5497">
      <w:pPr>
        <w:numPr>
          <w:ilvl w:val="0"/>
          <w:numId w:val="3"/>
        </w:numPr>
        <w:jc w:val="both"/>
        <w:rPr>
          <w:b/>
          <w:bCs/>
        </w:rPr>
      </w:pPr>
      <w:r w:rsidRPr="008A5497">
        <w:rPr>
          <w:lang w:val="pt-PT"/>
        </w:rPr>
        <w:t>Grupo etário ou nível de ensino;</w:t>
      </w:r>
      <w:r w:rsidRPr="008A5497">
        <w:rPr>
          <w:b/>
          <w:bCs/>
        </w:rPr>
        <w:t> </w:t>
      </w:r>
    </w:p>
    <w:p w14:paraId="6C7BA041" w14:textId="77777777" w:rsidR="008A5497" w:rsidRPr="008A5497" w:rsidRDefault="008A5497" w:rsidP="008A5497">
      <w:pPr>
        <w:numPr>
          <w:ilvl w:val="0"/>
          <w:numId w:val="4"/>
        </w:numPr>
        <w:jc w:val="both"/>
        <w:rPr>
          <w:b/>
          <w:bCs/>
        </w:rPr>
      </w:pPr>
      <w:r w:rsidRPr="008A5497">
        <w:rPr>
          <w:lang w:val="pt-PT"/>
        </w:rPr>
        <w:t>Objetivos a atingir com a atividade relacionados com os sentimentos e emoções democráticos;</w:t>
      </w:r>
      <w:r w:rsidRPr="008A5497">
        <w:rPr>
          <w:b/>
          <w:bCs/>
        </w:rPr>
        <w:t> </w:t>
      </w:r>
    </w:p>
    <w:p w14:paraId="5DBFBDE5" w14:textId="77777777" w:rsidR="008A5497" w:rsidRPr="008A5497" w:rsidRDefault="008A5497" w:rsidP="008A5497">
      <w:pPr>
        <w:numPr>
          <w:ilvl w:val="0"/>
          <w:numId w:val="5"/>
        </w:numPr>
        <w:jc w:val="both"/>
        <w:rPr>
          <w:b/>
          <w:bCs/>
        </w:rPr>
      </w:pPr>
      <w:r w:rsidRPr="008A5497">
        <w:rPr>
          <w:lang w:val="pt-PT"/>
        </w:rPr>
        <w:t>Duração da atividade;</w:t>
      </w:r>
      <w:r w:rsidRPr="008A5497">
        <w:rPr>
          <w:b/>
          <w:bCs/>
        </w:rPr>
        <w:t> </w:t>
      </w:r>
    </w:p>
    <w:p w14:paraId="1FE4E3C5" w14:textId="77777777" w:rsidR="008A5497" w:rsidRPr="008A5497" w:rsidRDefault="008A5497" w:rsidP="008A5497">
      <w:pPr>
        <w:numPr>
          <w:ilvl w:val="0"/>
          <w:numId w:val="6"/>
        </w:numPr>
        <w:jc w:val="both"/>
        <w:rPr>
          <w:b/>
          <w:bCs/>
        </w:rPr>
      </w:pPr>
      <w:r w:rsidRPr="008A5497">
        <w:rPr>
          <w:lang w:val="pt-PT"/>
        </w:rPr>
        <w:t>Como vão registar o desenvolvimento da atividade (fotos, vídeos, registo observacional etc.).</w:t>
      </w:r>
      <w:r w:rsidRPr="008A5497">
        <w:rPr>
          <w:b/>
          <w:bCs/>
        </w:rPr>
        <w:t> </w:t>
      </w:r>
    </w:p>
    <w:p w14:paraId="2B02AD6C" w14:textId="77777777" w:rsidR="008A5497" w:rsidRPr="008A5497" w:rsidRDefault="008A5497" w:rsidP="008A5497">
      <w:pPr>
        <w:numPr>
          <w:ilvl w:val="0"/>
          <w:numId w:val="7"/>
        </w:numPr>
        <w:jc w:val="both"/>
        <w:rPr>
          <w:b/>
          <w:bCs/>
        </w:rPr>
      </w:pPr>
      <w:r w:rsidRPr="008A5497">
        <w:rPr>
          <w:lang w:val="pt-PT"/>
        </w:rPr>
        <w:lastRenderedPageBreak/>
        <w:t>Como vão avaliar as ações desenvolvidas.</w:t>
      </w:r>
      <w:r w:rsidRPr="008A5497">
        <w:rPr>
          <w:b/>
          <w:bCs/>
        </w:rPr>
        <w:t> </w:t>
      </w:r>
    </w:p>
    <w:p w14:paraId="20C3CC32" w14:textId="77777777" w:rsidR="008A5497" w:rsidRPr="008A5497" w:rsidRDefault="008A5497" w:rsidP="008A5497">
      <w:pPr>
        <w:jc w:val="both"/>
        <w:rPr>
          <w:b/>
          <w:bCs/>
        </w:rPr>
      </w:pPr>
      <w:r w:rsidRPr="008A5497">
        <w:rPr>
          <w:b/>
          <w:bCs/>
        </w:rPr>
        <w:t> </w:t>
      </w:r>
    </w:p>
    <w:p w14:paraId="127D6A57" w14:textId="77777777" w:rsidR="008A5497" w:rsidRPr="008A5497" w:rsidRDefault="008A5497" w:rsidP="008A5497">
      <w:pPr>
        <w:jc w:val="both"/>
        <w:rPr>
          <w:b/>
          <w:bCs/>
        </w:rPr>
      </w:pPr>
      <w:r w:rsidRPr="008A5497">
        <w:rPr>
          <w:lang w:val="pt-PT"/>
        </w:rPr>
        <w:t>Nesta etapa, também foi aberto um fórum de dúvidas para qualquer questão que tivessem durante o processo.</w:t>
      </w:r>
      <w:r w:rsidRPr="008A5497">
        <w:rPr>
          <w:b/>
          <w:bCs/>
        </w:rPr>
        <w:t> </w:t>
      </w:r>
    </w:p>
    <w:p w14:paraId="70654CB7" w14:textId="77777777" w:rsidR="008A5497" w:rsidRPr="008A5497" w:rsidRDefault="008A5497" w:rsidP="008A5497">
      <w:pPr>
        <w:jc w:val="both"/>
        <w:rPr>
          <w:b/>
          <w:bCs/>
        </w:rPr>
      </w:pPr>
      <w:r w:rsidRPr="008A5497">
        <w:rPr>
          <w:lang w:val="pt-PT"/>
        </w:rPr>
        <w:t>(FALTA FAZER A ANÁLISE DESTA ETAPA)</w:t>
      </w:r>
      <w:r w:rsidRPr="008A5497">
        <w:rPr>
          <w:b/>
          <w:bCs/>
        </w:rPr>
        <w:t> </w:t>
      </w:r>
    </w:p>
    <w:p w14:paraId="793D02C3" w14:textId="77777777" w:rsidR="008A5497" w:rsidRDefault="008A5497" w:rsidP="008A5497">
      <w:pPr>
        <w:jc w:val="both"/>
        <w:rPr>
          <w:b/>
          <w:bCs/>
        </w:rPr>
      </w:pPr>
      <w:r w:rsidRPr="008A5497">
        <w:rPr>
          <w:lang w:val="pt-PT"/>
        </w:rPr>
        <w:t xml:space="preserve">Link para acesso à pasta com as atividades (link apenas para a equipa): </w:t>
      </w:r>
      <w:hyperlink r:id="rId10" w:tgtFrame="_blank" w:history="1">
        <w:r w:rsidRPr="008A5497">
          <w:rPr>
            <w:rStyle w:val="Hyperlink"/>
            <w:b/>
            <w:bCs/>
          </w:rPr>
          <w:t xml:space="preserve">Entrega do Projeto </w:t>
        </w:r>
        <w:r w:rsidRPr="008A5497">
          <w:rPr>
            <w:rStyle w:val="Hyperlink"/>
            <w:b/>
            <w:bCs/>
          </w:rPr>
          <w:t>d</w:t>
        </w:r>
        <w:r w:rsidRPr="008A5497">
          <w:rPr>
            <w:rStyle w:val="Hyperlink"/>
            <w:b/>
            <w:bCs/>
          </w:rPr>
          <w:t>e Intervenção</w:t>
        </w:r>
      </w:hyperlink>
      <w:r w:rsidRPr="008A5497">
        <w:rPr>
          <w:b/>
          <w:bCs/>
        </w:rPr>
        <w:t> </w:t>
      </w:r>
    </w:p>
    <w:p w14:paraId="6136C866" w14:textId="77777777" w:rsidR="008A5497" w:rsidRDefault="008A5497" w:rsidP="008A5497">
      <w:pPr>
        <w:jc w:val="both"/>
        <w:rPr>
          <w:b/>
          <w:bCs/>
        </w:rPr>
      </w:pPr>
    </w:p>
    <w:p w14:paraId="78887B20" w14:textId="2D061B5C" w:rsidR="008A5497" w:rsidRPr="008A5497" w:rsidRDefault="008A5497" w:rsidP="008A5497">
      <w:pPr>
        <w:jc w:val="both"/>
      </w:pPr>
      <w:r w:rsidRPr="008A5497">
        <w:rPr>
          <w:b/>
          <w:bCs/>
          <w:lang w:val="pt-PT"/>
        </w:rPr>
        <w:t>Fase 5 - Ação</w:t>
      </w:r>
      <w:r w:rsidRPr="008A5497">
        <w:t> </w:t>
      </w:r>
    </w:p>
    <w:p w14:paraId="3D41A56B" w14:textId="6803CDC5" w:rsidR="008A5497" w:rsidRPr="008A5497" w:rsidRDefault="008A5497" w:rsidP="008A5497">
      <w:pPr>
        <w:jc w:val="both"/>
      </w:pPr>
      <w:r w:rsidRPr="008A5497">
        <w:rPr>
          <w:lang w:val="pt-PT"/>
        </w:rPr>
        <w:t>O objetivo desta fase foi implementar as atividades desenhadas na fase anterior num contexto educativo. Ao longo de algumas semanas, os professores e educadores tiveram de desenvolver uma ou mais atividades estéticas e corporizadas com os alunos em contexto. Fizeram registos fotográficos ou de vídeo das atividades sem identificar os alunos envolvidos. No final, produziram um recurso, que podia ser um documento, uma apresentação em PowerPoint, um vídeo, fotos ou um trabalho de colagem, sobre como decorreram as atividades, como foram desenvolvidas, que obstáculos encontraram, que aspetos positivos descobriram e o que fariam de diferente. Também poderia ser um registo narrativo.</w:t>
      </w:r>
      <w:r w:rsidRPr="008A5497">
        <w:t> </w:t>
      </w:r>
    </w:p>
    <w:p w14:paraId="1A73D73C" w14:textId="77777777" w:rsidR="008A5497" w:rsidRPr="008A5497" w:rsidRDefault="008A5497" w:rsidP="008A5497">
      <w:pPr>
        <w:jc w:val="both"/>
      </w:pPr>
      <w:r w:rsidRPr="008A5497">
        <w:rPr>
          <w:lang w:val="pt-PT"/>
        </w:rPr>
        <w:t>A análise dos resultados das atividades estéticas e corporizadas desenvolvidas pelos professores passa pela análise de vários aspetos da implementação das atividades e do seu impacto na aprendizagem e no envolvimento dos alunos. </w:t>
      </w:r>
      <w:r w:rsidRPr="008A5497">
        <w:t> </w:t>
      </w:r>
    </w:p>
    <w:p w14:paraId="6914D8B5" w14:textId="77777777" w:rsidR="008A5497" w:rsidRPr="008A5497" w:rsidRDefault="008A5497" w:rsidP="008A5497">
      <w:pPr>
        <w:jc w:val="both"/>
      </w:pPr>
      <w:r w:rsidRPr="008A5497">
        <w:t> </w:t>
      </w:r>
    </w:p>
    <w:p w14:paraId="5FCA95A2" w14:textId="6F7EB28E" w:rsidR="008A5497" w:rsidRPr="008A5497" w:rsidRDefault="008A5497" w:rsidP="008A5497">
      <w:pPr>
        <w:jc w:val="both"/>
      </w:pPr>
      <w:r w:rsidRPr="008A5497">
        <w:rPr>
          <w:b/>
          <w:bCs/>
          <w:u w:val="single"/>
          <w:lang w:val="pt-PT"/>
        </w:rPr>
        <w:t>Os dados apresentados a seguir, são de informações coletadas através das reflexões dos educadores e professores do Ensino Pré-Escolar, 1º Ciclo do Ensino Básico após a realização das atividades de intervenção. </w:t>
      </w:r>
      <w:r w:rsidRPr="008A5497">
        <w:t> </w:t>
      </w:r>
    </w:p>
    <w:p w14:paraId="79DB47AF" w14:textId="77777777" w:rsidR="008A5497" w:rsidRPr="008A5497" w:rsidRDefault="008A5497" w:rsidP="008A5497">
      <w:pPr>
        <w:jc w:val="both"/>
      </w:pPr>
      <w:r w:rsidRPr="008A5497">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7B899C17"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59EAA0"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8AE540" w14:textId="77777777" w:rsidR="008A5497" w:rsidRPr="008A5497" w:rsidRDefault="008A5497" w:rsidP="008A5497">
            <w:pPr>
              <w:jc w:val="both"/>
              <w:rPr>
                <w:b/>
                <w:bCs/>
              </w:rPr>
            </w:pPr>
            <w:r w:rsidRPr="008A5497">
              <w:rPr>
                <w:b/>
                <w:bCs/>
              </w:rPr>
              <w:t>Envolvimento e participação </w:t>
            </w:r>
          </w:p>
        </w:tc>
      </w:tr>
      <w:tr w:rsidR="008A5497" w:rsidRPr="008A5497" w14:paraId="6BA10D91"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936285F" w14:textId="77777777" w:rsidR="008A5497" w:rsidRPr="008A5497" w:rsidRDefault="008A5497" w:rsidP="008A5497">
            <w:pPr>
              <w:jc w:val="both"/>
              <w:rPr>
                <w:b/>
                <w:bCs/>
              </w:rPr>
            </w:pPr>
            <w:r w:rsidRPr="008A5497">
              <w:rPr>
                <w:b/>
                <w:bCs/>
              </w:rPr>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B7B4D4" w14:textId="77777777" w:rsidR="008A5497" w:rsidRPr="008A5497" w:rsidRDefault="008A5497" w:rsidP="008A5497">
            <w:pPr>
              <w:jc w:val="both"/>
              <w:rPr>
                <w:b/>
                <w:bCs/>
              </w:rPr>
            </w:pPr>
            <w:r w:rsidRPr="008A5497">
              <w:t>Avaliar o nível de envolvimento dos alunos durante as atividades. Procurar sinais de participação ativa, tais como entusiasmo, interesse e atenção sustentada.</w:t>
            </w:r>
            <w:r w:rsidRPr="008A5497">
              <w:rPr>
                <w:b/>
                <w:bCs/>
              </w:rPr>
              <w:t> </w:t>
            </w:r>
          </w:p>
        </w:tc>
      </w:tr>
      <w:tr w:rsidR="008A5497" w:rsidRPr="008A5497" w14:paraId="30B20EBF"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C926ABD"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15A043" w14:textId="77777777" w:rsidR="008A5497" w:rsidRPr="008A5497" w:rsidRDefault="008A5497" w:rsidP="008A5497">
            <w:pPr>
              <w:jc w:val="both"/>
              <w:rPr>
                <w:b/>
                <w:bCs/>
              </w:rPr>
            </w:pPr>
            <w:r w:rsidRPr="008A5497">
              <w:t>Avaliar até que ponto os alunos se envolvem ativamente com os elementos estéticos e corporais das atividades, tais como estímulos visuais, movimento físico ou experiências sensoriais</w:t>
            </w:r>
            <w:r w:rsidRPr="008A5497">
              <w:rPr>
                <w:b/>
                <w:bCs/>
              </w:rPr>
              <w:t> </w:t>
            </w:r>
          </w:p>
        </w:tc>
      </w:tr>
      <w:tr w:rsidR="008A5497" w:rsidRPr="008A5497" w14:paraId="47DD6D17"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9EC7826"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CA1D93" w14:textId="77777777" w:rsidR="008A5497" w:rsidRPr="008A5497" w:rsidRDefault="008A5497" w:rsidP="008A5497">
            <w:pPr>
              <w:jc w:val="both"/>
              <w:rPr>
                <w:b/>
                <w:bCs/>
              </w:rPr>
            </w:pPr>
            <w:r w:rsidRPr="008A5497">
              <w:t>Considerar observações qualitativas, como as reações dos alunos, a linguagem corporal e as expressões verbais, para avaliar o seu nível de envolvimento.</w:t>
            </w:r>
            <w:r w:rsidRPr="008A5497">
              <w:rPr>
                <w:b/>
                <w:bCs/>
              </w:rPr>
              <w:t> </w:t>
            </w:r>
          </w:p>
        </w:tc>
      </w:tr>
    </w:tbl>
    <w:p w14:paraId="14AED949" w14:textId="77777777" w:rsidR="008A5497" w:rsidRPr="008A5497" w:rsidRDefault="008A5497" w:rsidP="008A5497">
      <w:pPr>
        <w:jc w:val="both"/>
      </w:pPr>
      <w:r w:rsidRPr="008A5497">
        <w:t> </w:t>
      </w:r>
    </w:p>
    <w:p w14:paraId="12D27567" w14:textId="77777777" w:rsidR="008A5497" w:rsidRPr="008A5497" w:rsidRDefault="008A5497" w:rsidP="008A5497">
      <w:pPr>
        <w:jc w:val="both"/>
      </w:pPr>
      <w:r w:rsidRPr="008A5497">
        <w:rPr>
          <w:b/>
          <w:bCs/>
          <w:lang w:val="pt-PT"/>
        </w:rPr>
        <w:t>Envolvimento e Participação: </w:t>
      </w:r>
      <w:r w:rsidRPr="008A5497">
        <w:t> </w:t>
      </w:r>
    </w:p>
    <w:p w14:paraId="2EEEA684" w14:textId="3537F541" w:rsidR="008A5497" w:rsidRPr="008A5497" w:rsidRDefault="008A5497" w:rsidP="008A5497">
      <w:pPr>
        <w:jc w:val="both"/>
      </w:pPr>
      <w:r w:rsidRPr="008A5497">
        <w:rPr>
          <w:lang w:val="pt-PT"/>
        </w:rPr>
        <w:t>A reflexão indica que os alunos estiveram muito envolvidos na atividade</w:t>
      </w:r>
      <w:r w:rsidR="00E212DF">
        <w:rPr>
          <w:lang w:val="pt-PT"/>
        </w:rPr>
        <w:t xml:space="preserve">. Carla Nunes aponta sobre como </w:t>
      </w:r>
      <w:r w:rsidRPr="008A5497">
        <w:rPr>
          <w:lang w:val="pt-PT"/>
        </w:rPr>
        <w:t>"</w:t>
      </w:r>
      <w:r w:rsidR="00E212DF" w:rsidRPr="00E212DF">
        <w:rPr>
          <w:i/>
          <w:iCs/>
          <w:lang w:val="pt-PT"/>
        </w:rPr>
        <w:t>a</w:t>
      </w:r>
      <w:r w:rsidRPr="008A5497">
        <w:rPr>
          <w:i/>
          <w:iCs/>
          <w:lang w:val="pt-PT"/>
        </w:rPr>
        <w:t>s crianças viveram, refletiram, sentiram e expressaram esteticamente a sua forma de pensar e viver</w:t>
      </w:r>
      <w:r w:rsidRPr="008A5497">
        <w:rPr>
          <w:lang w:val="pt-PT"/>
        </w:rPr>
        <w:t>". Os projetos promoveram entusiasmo e interesse, conforme observado pela participação ativa dos alunos nas vivências e reflexões. Algumas descrições sobre os resultados dos projetos sugerem que os alunos estiveram fisicamente e emocionalmente engajados nas atividades, refletindo suas experiências e sentimentos, nomeadamente quando se menciona a "euforia excessiva" de um grupo e a "desilusão" de outro. Estes sentimentos indicam uma forte participação emocional e intelectual nas atividades. Os alunos envolveram-se ativamente com os elementos estéticos, especialmente na observação e criação de retratos e autorretratos, poesias, danças e teatro. As observações qualitativas realizadas pelos professores e educadores incluíram a análise e descrição do trabalho próprio e alheio dos alunos, com foco na expressão de sentimentos e emoções. A linguagem corporal e as expressões verbais dos alunos indicaram um alto nível de engajamento e a participação ativa com elementos estéticos foi visível na criação de ilustrações e sinalética. No entanto, alguns participantes mencionam nos seus trabalhos de reflexão, que a diversificação dos materiais poderia ter sido mais bem explorada, sugerindo um potencial aumento de engajamento através de estímulos visuais e experiências sensoriais mais variadas.</w:t>
      </w:r>
      <w:r w:rsidRPr="008A5497">
        <w:t> </w:t>
      </w:r>
    </w:p>
    <w:p w14:paraId="32AEC6D9" w14:textId="77777777" w:rsidR="008A5497" w:rsidRPr="008A5497" w:rsidRDefault="008A5497" w:rsidP="008A5497">
      <w:pPr>
        <w:jc w:val="both"/>
      </w:pPr>
      <w:r w:rsidRPr="008A5497">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014701E3"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0F4E2B"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36B192" w14:textId="77777777" w:rsidR="008A5497" w:rsidRPr="008A5497" w:rsidRDefault="008A5497" w:rsidP="008A5497">
            <w:pPr>
              <w:jc w:val="both"/>
              <w:rPr>
                <w:b/>
                <w:bCs/>
              </w:rPr>
            </w:pPr>
            <w:r w:rsidRPr="008A5497">
              <w:rPr>
                <w:b/>
                <w:bCs/>
              </w:rPr>
              <w:t>Resultados da aprendizagem </w:t>
            </w:r>
          </w:p>
        </w:tc>
      </w:tr>
      <w:tr w:rsidR="008A5497" w:rsidRPr="008A5497" w14:paraId="5D522646"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C201EC2" w14:textId="77777777" w:rsidR="008A5497" w:rsidRPr="008A5497" w:rsidRDefault="008A5497" w:rsidP="008A5497">
            <w:pPr>
              <w:jc w:val="both"/>
              <w:rPr>
                <w:b/>
                <w:bCs/>
              </w:rPr>
            </w:pPr>
            <w:r w:rsidRPr="008A5497">
              <w:rPr>
                <w:b/>
                <w:bCs/>
              </w:rPr>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48C249" w14:textId="77777777" w:rsidR="008A5497" w:rsidRPr="008A5497" w:rsidRDefault="008A5497" w:rsidP="008A5497">
            <w:pPr>
              <w:jc w:val="both"/>
              <w:rPr>
                <w:b/>
                <w:bCs/>
              </w:rPr>
            </w:pPr>
            <w:r w:rsidRPr="008A5497">
              <w:t>Analisar o impacto das atividades nos resultados de aprendizagem dos alunos relacionados com os objetivos pretendidos. Procurar provas de uma maior compreensão, retenção e aplicação de conceitos.</w:t>
            </w:r>
            <w:r w:rsidRPr="008A5497">
              <w:rPr>
                <w:b/>
                <w:bCs/>
              </w:rPr>
              <w:t> </w:t>
            </w:r>
          </w:p>
        </w:tc>
      </w:tr>
      <w:tr w:rsidR="008A5497" w:rsidRPr="008A5497" w14:paraId="29D617EC"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3933305"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19120C" w14:textId="77777777" w:rsidR="008A5497" w:rsidRPr="008A5497" w:rsidRDefault="008A5497" w:rsidP="008A5497">
            <w:pPr>
              <w:jc w:val="both"/>
              <w:rPr>
                <w:b/>
                <w:bCs/>
              </w:rPr>
            </w:pPr>
            <w:r w:rsidRPr="008A5497">
              <w:t>Avaliar a capacidade dos alunos para demonstrar conhecimentos e competências adquiridos através de experiências de aprendizagem estéticas e corporais, tais como o desempenho, a expressão criativa ou a escrita reflexiva.</w:t>
            </w:r>
            <w:r w:rsidRPr="008A5497">
              <w:rPr>
                <w:b/>
                <w:bCs/>
              </w:rPr>
              <w:t> </w:t>
            </w:r>
          </w:p>
        </w:tc>
      </w:tr>
      <w:tr w:rsidR="008A5497" w:rsidRPr="008A5497" w14:paraId="6E7782E6"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560901B"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850758" w14:textId="77777777" w:rsidR="008A5497" w:rsidRPr="008A5497" w:rsidRDefault="008A5497" w:rsidP="008A5497">
            <w:pPr>
              <w:jc w:val="both"/>
              <w:rPr>
                <w:b/>
                <w:bCs/>
              </w:rPr>
            </w:pPr>
            <w:r w:rsidRPr="008A5497">
              <w:t xml:space="preserve">Averiguar a utilização de métodos de avaliação formativa, tais como observações na sala de aula, questionários ou sugestões de </w:t>
            </w:r>
            <w:r w:rsidRPr="008A5497">
              <w:lastRenderedPageBreak/>
              <w:t>debate, para recolher dados sobre os resultados de aprendizagem dos alunos ao longo das atividades.</w:t>
            </w:r>
            <w:r w:rsidRPr="008A5497">
              <w:rPr>
                <w:b/>
                <w:bCs/>
              </w:rPr>
              <w:t> </w:t>
            </w:r>
          </w:p>
        </w:tc>
      </w:tr>
    </w:tbl>
    <w:p w14:paraId="79E599C7" w14:textId="77777777" w:rsidR="008A5497" w:rsidRPr="008A5497" w:rsidRDefault="008A5497" w:rsidP="008A5497">
      <w:pPr>
        <w:jc w:val="both"/>
      </w:pPr>
      <w:r w:rsidRPr="008A5497">
        <w:rPr>
          <w:b/>
          <w:bCs/>
          <w:lang w:val="pt-PT"/>
        </w:rPr>
        <w:lastRenderedPageBreak/>
        <w:t>Resultados da Aprendizagem: </w:t>
      </w:r>
      <w:r w:rsidRPr="008A5497">
        <w:t> </w:t>
      </w:r>
    </w:p>
    <w:p w14:paraId="78495A9B" w14:textId="431574DA" w:rsidR="008A5497" w:rsidRPr="008A5497" w:rsidRDefault="008A5497" w:rsidP="008A5497">
      <w:pPr>
        <w:jc w:val="both"/>
      </w:pPr>
      <w:r w:rsidRPr="008A5497">
        <w:rPr>
          <w:lang w:val="pt-PT"/>
        </w:rPr>
        <w:t xml:space="preserve">O projeto teve um impacto significativo nos resultados de aprendizagem dos alunos, ajudando-os a compreender e aplicar conceitos de inclusão e trabalho em equipe em um ambiente democrático: </w:t>
      </w:r>
      <w:r w:rsidRPr="008A5497">
        <w:rPr>
          <w:i/>
          <w:iCs/>
          <w:lang w:val="pt-PT"/>
        </w:rPr>
        <w:t>"Foi possível dar um passo significativo no sentido de saber como e quando devemos e pudemos ajudar</w:t>
      </w:r>
      <w:r w:rsidRPr="008A5497">
        <w:rPr>
          <w:lang w:val="pt-PT"/>
        </w:rPr>
        <w:t>."</w:t>
      </w:r>
      <w:r w:rsidR="00E212DF">
        <w:rPr>
          <w:lang w:val="pt-PT"/>
        </w:rPr>
        <w:t xml:space="preserve"> (Carla Nunes)</w:t>
      </w:r>
      <w:r w:rsidRPr="008A5497">
        <w:rPr>
          <w:lang w:val="pt-PT"/>
        </w:rPr>
        <w:t xml:space="preserve"> Os alunos demonstraram seus conhecimentos e competências adquiridos através da expressão estética e das vivências corporais: "</w:t>
      </w:r>
      <w:r w:rsidRPr="008A5497">
        <w:rPr>
          <w:i/>
          <w:iCs/>
          <w:lang w:val="pt-PT"/>
        </w:rPr>
        <w:t>As crianças viveram, refletiram, sentiram e expressaram esteticamente a sua forma de pensar e viver</w:t>
      </w:r>
      <w:r w:rsidRPr="008A5497">
        <w:rPr>
          <w:lang w:val="pt-PT"/>
        </w:rPr>
        <w:t>."</w:t>
      </w:r>
      <w:r w:rsidR="00E212DF">
        <w:rPr>
          <w:lang w:val="pt-PT"/>
        </w:rPr>
        <w:t xml:space="preserve"> (Carla Nunes).</w:t>
      </w:r>
      <w:r w:rsidRPr="008A5497">
        <w:rPr>
          <w:lang w:val="pt-PT"/>
        </w:rPr>
        <w:t xml:space="preserve"> Os alunos aprenderam também, sobre a dinâmica democrática, tomada de decisões e respeito pelas opiniões alheias. Os objetivos de aprendizagem foram atingidos, incluindo a observação da face para expressar sentimentos, a interpretação dos sentimentos dos outros e o desenvolvimento de capacidades como consciência estética e corporal, pensamento crítico e criatividade. No entanto, a limitação de tempo e a dificuldade de compreensão de alguns alunos de Português como Língua Não Materna podem ter afetado a profundidade da aprendizagem em alguns casos.</w:t>
      </w:r>
      <w:r w:rsidRPr="008A5497">
        <w:t> </w:t>
      </w:r>
    </w:p>
    <w:p w14:paraId="14544D58" w14:textId="77777777" w:rsidR="008A5497" w:rsidRPr="008A5497" w:rsidRDefault="008A5497" w:rsidP="008A5497">
      <w:pPr>
        <w:jc w:val="both"/>
      </w:pPr>
      <w:r w:rsidRPr="008A5497">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1DDC3D3F"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27DFF8"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7ED01" w14:textId="77777777" w:rsidR="008A5497" w:rsidRPr="008A5497" w:rsidRDefault="008A5497" w:rsidP="008A5497">
            <w:pPr>
              <w:jc w:val="both"/>
              <w:rPr>
                <w:b/>
                <w:bCs/>
              </w:rPr>
            </w:pPr>
            <w:r w:rsidRPr="008A5497">
              <w:rPr>
                <w:b/>
                <w:bCs/>
              </w:rPr>
              <w:t>Pensamento crítico e reflexão </w:t>
            </w:r>
          </w:p>
        </w:tc>
      </w:tr>
      <w:tr w:rsidR="008A5497" w:rsidRPr="008A5497" w14:paraId="1DC4BE50"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5265EE6" w14:textId="77777777" w:rsidR="008A5497" w:rsidRPr="008A5497" w:rsidRDefault="008A5497" w:rsidP="008A5497">
            <w:pPr>
              <w:jc w:val="both"/>
              <w:rPr>
                <w:b/>
                <w:bCs/>
              </w:rPr>
            </w:pPr>
            <w:r w:rsidRPr="008A5497">
              <w:rPr>
                <w:b/>
                <w:bCs/>
              </w:rPr>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35C32" w14:textId="77777777" w:rsidR="008A5497" w:rsidRPr="008A5497" w:rsidRDefault="008A5497" w:rsidP="008A5497">
            <w:pPr>
              <w:jc w:val="both"/>
              <w:rPr>
                <w:b/>
                <w:bCs/>
              </w:rPr>
            </w:pPr>
            <w:r w:rsidRPr="008A5497">
              <w:t>Avaliar em que medida as atividades promovem o pensamento crítico e a reflexão entre os alunos. Procurar indícios de aprofundamento da compreensão, questionamento e contestação de ideias.</w:t>
            </w:r>
            <w:r w:rsidRPr="008A5497">
              <w:rPr>
                <w:b/>
                <w:bCs/>
              </w:rPr>
              <w:t> </w:t>
            </w:r>
          </w:p>
        </w:tc>
      </w:tr>
      <w:tr w:rsidR="008A5497" w:rsidRPr="008A5497" w14:paraId="42510836"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C5B5DE"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DEBEF7" w14:textId="77777777" w:rsidR="008A5497" w:rsidRPr="008A5497" w:rsidRDefault="008A5497" w:rsidP="008A5497">
            <w:pPr>
              <w:jc w:val="both"/>
              <w:rPr>
                <w:b/>
                <w:bCs/>
              </w:rPr>
            </w:pPr>
            <w:r w:rsidRPr="008A5497">
              <w:t>Analisar a capacidade dos alunos para estabelecer ligações entre experiências estéticas e corporais e conceitos ou temas mais amplos abordados nas atividades.</w:t>
            </w:r>
            <w:r w:rsidRPr="008A5497">
              <w:rPr>
                <w:b/>
                <w:bCs/>
              </w:rPr>
              <w:t> </w:t>
            </w:r>
          </w:p>
        </w:tc>
      </w:tr>
      <w:tr w:rsidR="008A5497" w:rsidRPr="008A5497" w14:paraId="09A6F09C"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9B4CA79"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C8490A" w14:textId="77777777" w:rsidR="008A5497" w:rsidRPr="008A5497" w:rsidRDefault="008A5497" w:rsidP="008A5497">
            <w:pPr>
              <w:jc w:val="both"/>
              <w:rPr>
                <w:b/>
                <w:bCs/>
              </w:rPr>
            </w:pPr>
            <w:r w:rsidRPr="008A5497">
              <w:t>Considerar a qualidade das reflexões dos alunos sobre as suas experiências de aprendizagem, incluindo a sua capacidade de articular ideias, perspetivas e ligações pessoais.</w:t>
            </w:r>
            <w:r w:rsidRPr="008A5497">
              <w:rPr>
                <w:b/>
                <w:bCs/>
              </w:rPr>
              <w:t> </w:t>
            </w:r>
          </w:p>
        </w:tc>
      </w:tr>
    </w:tbl>
    <w:p w14:paraId="64693A55" w14:textId="77777777" w:rsidR="008A5497" w:rsidRPr="008A5497" w:rsidRDefault="008A5497" w:rsidP="008A5497">
      <w:pPr>
        <w:jc w:val="both"/>
      </w:pPr>
      <w:r w:rsidRPr="008A5497">
        <w:rPr>
          <w:b/>
          <w:bCs/>
          <w:lang w:val="pt-PT"/>
        </w:rPr>
        <w:t>Pensamento Crítico e Reflexão:</w:t>
      </w:r>
      <w:r w:rsidRPr="008A5497">
        <w:t> </w:t>
      </w:r>
    </w:p>
    <w:p w14:paraId="33EFA86B" w14:textId="31F872B9" w:rsidR="008A5497" w:rsidRPr="008A5497" w:rsidRDefault="008A5497" w:rsidP="008A5497">
      <w:pPr>
        <w:jc w:val="both"/>
      </w:pPr>
      <w:r w:rsidRPr="008A5497">
        <w:rPr>
          <w:lang w:val="pt-PT"/>
        </w:rPr>
        <w:t>A atividade promoveu o pensamento crítico e a reflexão entre os alunos, incentivando-os a refletir sobre a inclusão e as dificuldades decorrentes das diferenças: "</w:t>
      </w:r>
      <w:r w:rsidRPr="008A5497">
        <w:rPr>
          <w:i/>
          <w:iCs/>
          <w:lang w:val="pt-PT"/>
        </w:rPr>
        <w:t>Foi possível realizar um verdadeiro trabalho de equipe em ambiente democrático</w:t>
      </w:r>
      <w:r w:rsidR="00E212DF">
        <w:rPr>
          <w:i/>
          <w:iCs/>
          <w:lang w:val="pt-PT"/>
        </w:rPr>
        <w:t xml:space="preserve"> </w:t>
      </w:r>
      <w:r w:rsidR="00E212DF" w:rsidRPr="008A5497">
        <w:rPr>
          <w:i/>
          <w:iCs/>
          <w:lang w:val="pt-PT"/>
        </w:rPr>
        <w:t>e por fim aliar todos estes conteúdos e conceitos às vivências estéticas e corporizadas</w:t>
      </w:r>
      <w:r w:rsidRPr="008A5497">
        <w:rPr>
          <w:i/>
          <w:iCs/>
          <w:lang w:val="pt-PT"/>
        </w:rPr>
        <w:t>.</w:t>
      </w:r>
      <w:r w:rsidRPr="008A5497">
        <w:rPr>
          <w:lang w:val="pt-PT"/>
        </w:rPr>
        <w:t xml:space="preserve">" Os alunos conseguiram estabelecer ligações entre suas </w:t>
      </w:r>
      <w:r w:rsidRPr="008A5497">
        <w:rPr>
          <w:lang w:val="pt-PT"/>
        </w:rPr>
        <w:lastRenderedPageBreak/>
        <w:t xml:space="preserve">experiências corporais e conceitos mais amplos de inclusão e democracia. A atividade também serviu como uma introdução prática aos princípios democráticos e a capacidade dos alunos de refletir criticamente sobre suas posições, como no exemplo da necessidade de redigir uma ata são evidências de aplicação de conceitos e competências adquiridos. Os alunos começaram a entender o seu papel na sociedade e a importância de serem cidadãos ativos e desenvolveram uma compreensão mais profunda do processo democrático e do valor de respeitar as opiniões dos outros, mesmo em situações de discordância. As reflexões dos alunos sobre suas experiências de aprendizagem foram de alta qualidade, evidenciadas pela capacidade de articular suas ideias e </w:t>
      </w:r>
      <w:r w:rsidR="00E212DF" w:rsidRPr="008A5497">
        <w:rPr>
          <w:lang w:val="pt-PT"/>
        </w:rPr>
        <w:t>perspetivas</w:t>
      </w:r>
      <w:r w:rsidRPr="008A5497">
        <w:rPr>
          <w:lang w:val="pt-PT"/>
        </w:rPr>
        <w:t>, além de respeitar e ouvir as opiniões dos outros. Conseguiram estabelecer ligações entre a atividade prática de criação de sinalética e a melhoria do ambiente escolar, demonstrando uma aplicação prática dos conceitos discutidos.</w:t>
      </w:r>
      <w:r w:rsidRPr="008A5497">
        <w:t> </w:t>
      </w:r>
    </w:p>
    <w:p w14:paraId="0C1CED09" w14:textId="70BFE2E2" w:rsidR="008A5497" w:rsidRPr="008A5497" w:rsidRDefault="008A5497" w:rsidP="008A5497">
      <w:pPr>
        <w:jc w:val="both"/>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0C5BB772"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BE35C8"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220662" w14:textId="77777777" w:rsidR="008A5497" w:rsidRPr="008A5497" w:rsidRDefault="008A5497" w:rsidP="008A5497">
            <w:pPr>
              <w:jc w:val="both"/>
              <w:rPr>
                <w:b/>
                <w:bCs/>
              </w:rPr>
            </w:pPr>
            <w:r w:rsidRPr="008A5497">
              <w:rPr>
                <w:b/>
                <w:bCs/>
              </w:rPr>
              <w:t>Criatividade e expressão </w:t>
            </w:r>
          </w:p>
        </w:tc>
      </w:tr>
      <w:tr w:rsidR="008A5497" w:rsidRPr="008A5497" w14:paraId="396B18CF"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5993BB9" w14:textId="77777777" w:rsidR="008A5497" w:rsidRPr="008A5497" w:rsidRDefault="008A5497" w:rsidP="008A5497">
            <w:pPr>
              <w:jc w:val="both"/>
              <w:rPr>
                <w:b/>
                <w:bCs/>
              </w:rPr>
            </w:pPr>
            <w:r w:rsidRPr="008A5497">
              <w:rPr>
                <w:b/>
                <w:bCs/>
              </w:rPr>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950198" w14:textId="77777777" w:rsidR="008A5497" w:rsidRPr="008A5497" w:rsidRDefault="008A5497" w:rsidP="008A5497">
            <w:pPr>
              <w:jc w:val="both"/>
              <w:rPr>
                <w:b/>
                <w:bCs/>
              </w:rPr>
            </w:pPr>
            <w:r w:rsidRPr="008A5497">
              <w:t>Avaliar em que medida as atividades promovem a criatividade e a autoexpressão dos alunos. Procurar indícios de originalidade, experimentação e interpretação pessoal.</w:t>
            </w:r>
            <w:r w:rsidRPr="008A5497">
              <w:rPr>
                <w:b/>
                <w:bCs/>
              </w:rPr>
              <w:t> </w:t>
            </w:r>
          </w:p>
        </w:tc>
      </w:tr>
      <w:tr w:rsidR="008A5497" w:rsidRPr="008A5497" w14:paraId="3F88C248"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A388F3"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C9C49F" w14:textId="77777777" w:rsidR="008A5497" w:rsidRPr="008A5497" w:rsidRDefault="008A5497" w:rsidP="008A5497">
            <w:pPr>
              <w:jc w:val="both"/>
              <w:rPr>
                <w:b/>
                <w:bCs/>
              </w:rPr>
            </w:pPr>
            <w:r w:rsidRPr="008A5497">
              <w:t>Analisar a capacidade dos alunos para se exprimirem através de meios estéticos, como as artes visuais, a música, o teatro ou o movimento.</w:t>
            </w:r>
            <w:r w:rsidRPr="008A5497">
              <w:rPr>
                <w:b/>
                <w:bCs/>
              </w:rPr>
              <w:t> </w:t>
            </w:r>
          </w:p>
        </w:tc>
      </w:tr>
      <w:tr w:rsidR="008A5497" w:rsidRPr="008A5497" w14:paraId="4B6CFEED"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C9218AC"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C97A7F" w14:textId="77777777" w:rsidR="008A5497" w:rsidRPr="008A5497" w:rsidRDefault="008A5497" w:rsidP="008A5497">
            <w:pPr>
              <w:jc w:val="both"/>
              <w:rPr>
                <w:b/>
                <w:bCs/>
              </w:rPr>
            </w:pPr>
            <w:r w:rsidRPr="008A5497">
              <w:t>Considerar a diversidade de respostas criativas geradas pelos alunos e a medida em que eles demonstram individualidade e apropriação da sua aprendizagem.</w:t>
            </w:r>
            <w:r w:rsidRPr="008A5497">
              <w:rPr>
                <w:b/>
                <w:bCs/>
              </w:rPr>
              <w:t> </w:t>
            </w:r>
          </w:p>
        </w:tc>
      </w:tr>
    </w:tbl>
    <w:p w14:paraId="2F7CAB0E" w14:textId="77777777" w:rsidR="008A5497" w:rsidRPr="008A5497" w:rsidRDefault="008A5497" w:rsidP="008A5497">
      <w:pPr>
        <w:jc w:val="both"/>
      </w:pPr>
      <w:r w:rsidRPr="008A5497">
        <w:t> </w:t>
      </w:r>
    </w:p>
    <w:p w14:paraId="5CBB1392" w14:textId="77777777" w:rsidR="008A5497" w:rsidRPr="008A5497" w:rsidRDefault="008A5497" w:rsidP="008A5497">
      <w:pPr>
        <w:jc w:val="both"/>
      </w:pPr>
      <w:r w:rsidRPr="008A5497">
        <w:rPr>
          <w:b/>
          <w:bCs/>
          <w:lang w:val="pt-PT"/>
        </w:rPr>
        <w:t>Criatividade e Expressão:</w:t>
      </w:r>
      <w:r w:rsidRPr="008A5497">
        <w:t> </w:t>
      </w:r>
    </w:p>
    <w:p w14:paraId="0FEABFED" w14:textId="08FB3F04" w:rsidR="008A5497" w:rsidRPr="008A5497" w:rsidRDefault="008A5497" w:rsidP="008A5497">
      <w:pPr>
        <w:jc w:val="both"/>
      </w:pPr>
      <w:r w:rsidRPr="008A5497">
        <w:rPr>
          <w:lang w:val="pt-PT"/>
        </w:rPr>
        <w:t>A atividade incentivou a criatividade e a autoexpressão dos alunos, permitindo-lhes expressar seus pensamentos e sentimentos de maneira estética e corporal.</w:t>
      </w:r>
      <w:r w:rsidRPr="008A5497">
        <w:rPr>
          <w:b/>
          <w:bCs/>
          <w:lang w:val="pt-PT"/>
        </w:rPr>
        <w:t xml:space="preserve"> </w:t>
      </w:r>
      <w:r w:rsidRPr="008A5497">
        <w:rPr>
          <w:lang w:val="pt-PT"/>
        </w:rPr>
        <w:t>Os alunos se expressaram efetivamente através das vivências estéticas e corporizadas, mostrando originalidade e interpretação pessoal</w:t>
      </w:r>
      <w:r w:rsidR="00E212DF">
        <w:rPr>
          <w:lang w:val="pt-PT"/>
        </w:rPr>
        <w:t xml:space="preserve">. </w:t>
      </w:r>
      <w:r w:rsidRPr="008A5497">
        <w:rPr>
          <w:lang w:val="pt-PT"/>
        </w:rPr>
        <w:t>A diversidade de respostas criativas dos alunos é implícita na descrição das suas vivências e expressões estéticas, sugerindo individualidade e apropriação da aprendizagem.</w:t>
      </w:r>
      <w:r w:rsidRPr="008A5497">
        <w:t> </w:t>
      </w:r>
    </w:p>
    <w:p w14:paraId="3BD1B28D" w14:textId="4D527E30" w:rsidR="008A5497" w:rsidRPr="008A5497" w:rsidRDefault="008A5497" w:rsidP="008A5497">
      <w:pPr>
        <w:jc w:val="both"/>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2C95596F"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6BBA1B0"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36CE4F" w14:textId="77777777" w:rsidR="008A5497" w:rsidRPr="008A5497" w:rsidRDefault="008A5497" w:rsidP="008A5497">
            <w:pPr>
              <w:jc w:val="both"/>
              <w:rPr>
                <w:b/>
                <w:bCs/>
              </w:rPr>
            </w:pPr>
            <w:r w:rsidRPr="008A5497">
              <w:rPr>
                <w:b/>
                <w:bCs/>
              </w:rPr>
              <w:t>Desenvolvimento social e emocional </w:t>
            </w:r>
          </w:p>
        </w:tc>
      </w:tr>
      <w:tr w:rsidR="008A5497" w:rsidRPr="008A5497" w14:paraId="207E124F"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894BBA8" w14:textId="77777777" w:rsidR="008A5497" w:rsidRPr="008A5497" w:rsidRDefault="008A5497" w:rsidP="008A5497">
            <w:pPr>
              <w:jc w:val="both"/>
              <w:rPr>
                <w:b/>
                <w:bCs/>
              </w:rPr>
            </w:pPr>
            <w:r w:rsidRPr="008A5497">
              <w:rPr>
                <w:b/>
                <w:bCs/>
              </w:rPr>
              <w:lastRenderedPageBreak/>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F00F0B" w14:textId="77777777" w:rsidR="008A5497" w:rsidRPr="008A5497" w:rsidRDefault="008A5497" w:rsidP="008A5497">
            <w:pPr>
              <w:jc w:val="both"/>
              <w:rPr>
                <w:b/>
                <w:bCs/>
              </w:rPr>
            </w:pPr>
            <w:r w:rsidRPr="008A5497">
              <w:t>Avaliar o impacto das atividades no desenvolvimento social e emocional dos alunos. Procurar provas de maior empatia, colaboração e consciência emocional.</w:t>
            </w:r>
            <w:r w:rsidRPr="008A5497">
              <w:rPr>
                <w:b/>
                <w:bCs/>
              </w:rPr>
              <w:t> </w:t>
            </w:r>
          </w:p>
        </w:tc>
      </w:tr>
      <w:tr w:rsidR="008A5497" w:rsidRPr="008A5497" w14:paraId="643628D5"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F91172D"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32CED9" w14:textId="77777777" w:rsidR="008A5497" w:rsidRPr="008A5497" w:rsidRDefault="008A5497" w:rsidP="008A5497">
            <w:pPr>
              <w:jc w:val="both"/>
              <w:rPr>
                <w:b/>
                <w:bCs/>
              </w:rPr>
            </w:pPr>
            <w:r w:rsidRPr="008A5497">
              <w:t>Analisar as interações dos alunos com os colegas durante as atividades, incluindo a comunicação, a cooperação e o apoio.</w:t>
            </w:r>
            <w:r w:rsidRPr="008A5497">
              <w:rPr>
                <w:b/>
                <w:bCs/>
              </w:rPr>
              <w:t> </w:t>
            </w:r>
          </w:p>
        </w:tc>
      </w:tr>
      <w:tr w:rsidR="008A5497" w:rsidRPr="008A5497" w14:paraId="150D22ED"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CC95098"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258933" w14:textId="77777777" w:rsidR="008A5497" w:rsidRPr="008A5497" w:rsidRDefault="008A5497" w:rsidP="008A5497">
            <w:pPr>
              <w:jc w:val="both"/>
              <w:rPr>
                <w:b/>
                <w:bCs/>
              </w:rPr>
            </w:pPr>
            <w:r w:rsidRPr="008A5497">
              <w:t>Considerar dados qualitativos, tais como reflexões dos alunos ou observações anedóticas, para avaliar as mudanças nas atitudes, crenças e sentimentos dos alunos em relação a si próprios e aos outros.</w:t>
            </w:r>
            <w:r w:rsidRPr="008A5497">
              <w:rPr>
                <w:b/>
                <w:bCs/>
              </w:rPr>
              <w:t> </w:t>
            </w:r>
          </w:p>
        </w:tc>
      </w:tr>
    </w:tbl>
    <w:p w14:paraId="340196D2" w14:textId="77777777" w:rsidR="008A5497" w:rsidRPr="008A5497" w:rsidRDefault="008A5497" w:rsidP="008A5497">
      <w:pPr>
        <w:jc w:val="both"/>
      </w:pPr>
      <w:r w:rsidRPr="008A5497">
        <w:rPr>
          <w:b/>
          <w:bCs/>
          <w:lang w:val="pt-PT"/>
        </w:rPr>
        <w:t>Desenvolvimento Social e Emocional:</w:t>
      </w:r>
      <w:r w:rsidRPr="008A5497">
        <w:t> </w:t>
      </w:r>
    </w:p>
    <w:p w14:paraId="3C03BD06" w14:textId="6A467A3B" w:rsidR="008A5497" w:rsidRPr="008A5497" w:rsidRDefault="008A5497" w:rsidP="008A5497">
      <w:pPr>
        <w:jc w:val="both"/>
      </w:pPr>
      <w:r w:rsidRPr="008A5497">
        <w:rPr>
          <w:lang w:val="pt-PT"/>
        </w:rPr>
        <w:t>O projeto teve um impacto positivo no desenvolvimento social e emocional dos alunos, promovendo empatia, colaboração e consciência emocional: "</w:t>
      </w:r>
      <w:r w:rsidRPr="008A5497">
        <w:rPr>
          <w:i/>
          <w:iCs/>
          <w:lang w:val="pt-PT"/>
        </w:rPr>
        <w:t>Foi possível dar um passo significativo no sentido de saber como e quando devemos e pudemos ajudar.</w:t>
      </w:r>
      <w:r w:rsidRPr="008A5497">
        <w:rPr>
          <w:lang w:val="pt-PT"/>
        </w:rPr>
        <w:t>" As interações dos alunos foram positivas: "</w:t>
      </w:r>
      <w:r w:rsidRPr="008A5497">
        <w:rPr>
          <w:i/>
          <w:iCs/>
          <w:lang w:val="pt-PT"/>
        </w:rPr>
        <w:t>Foi possível realizar verdadeiro trabalho de equipe em ambiente democrático.</w:t>
      </w:r>
      <w:r w:rsidRPr="008A5497">
        <w:rPr>
          <w:lang w:val="pt-PT"/>
        </w:rPr>
        <w:t>"</w:t>
      </w:r>
      <w:r w:rsidR="00E212DF">
        <w:rPr>
          <w:lang w:val="pt-PT"/>
        </w:rPr>
        <w:t xml:space="preserve"> (Carla Nunes).</w:t>
      </w:r>
      <w:r w:rsidRPr="008A5497">
        <w:rPr>
          <w:lang w:val="pt-PT"/>
        </w:rPr>
        <w:t xml:space="preserve"> Ao encorajar os alunos a participarem da atividade e partilharem seus resultados, o projeto promoveu um ambiente de respeito mútuo e apreciação pelas perspetivas dos outros. Isto fortaleceu a empatia e habilidade de ouvir, que são fundamentais para a convivência democrática. Além disso, ao reconhecerem que cada voz é importante, os alunos podem sentir-se mais valorizados e confiantes para expressar suas opiniões. A atividade impactou significativamente o desenvolvimento social e emocional dos alunos, especialmente ao lidar com a vitória e derrota de opiniões, e a necessidade de respeitar os outros. A atividade também contribuiu para o desenvolvimento de características como foco, concentração, disciplina, imaginação, senso crítico, criatividade e resiliência, além de aumentar o repertório cultural e histórico dos alunos.</w:t>
      </w:r>
      <w:r w:rsidRPr="008A5497">
        <w:t> </w:t>
      </w:r>
    </w:p>
    <w:p w14:paraId="767754A3" w14:textId="491BDF4E" w:rsidR="008A5497" w:rsidRPr="008A5497" w:rsidRDefault="008A5497" w:rsidP="008A5497">
      <w:pPr>
        <w:jc w:val="both"/>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6930"/>
      </w:tblGrid>
      <w:tr w:rsidR="008A5497" w:rsidRPr="008A5497" w14:paraId="3A9DB94A" w14:textId="77777777" w:rsidTr="008A5497">
        <w:trPr>
          <w:trHeight w:val="300"/>
        </w:trPr>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F6D9AA" w14:textId="77777777" w:rsidR="008A5497" w:rsidRPr="008A5497" w:rsidRDefault="008A5497" w:rsidP="008A5497">
            <w:pPr>
              <w:jc w:val="both"/>
              <w:rPr>
                <w:b/>
                <w:bCs/>
              </w:rPr>
            </w:pPr>
            <w:r w:rsidRPr="008A5497">
              <w:rPr>
                <w:b/>
                <w:bCs/>
              </w:rPr>
              <w:t>Dimensão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0930B0" w14:textId="77777777" w:rsidR="008A5497" w:rsidRPr="008A5497" w:rsidRDefault="008A5497" w:rsidP="008A5497">
            <w:pPr>
              <w:jc w:val="both"/>
              <w:rPr>
                <w:b/>
                <w:bCs/>
              </w:rPr>
            </w:pPr>
            <w:r w:rsidRPr="008A5497">
              <w:rPr>
                <w:b/>
                <w:bCs/>
              </w:rPr>
              <w:t>Feedback e reflexão </w:t>
            </w:r>
          </w:p>
        </w:tc>
      </w:tr>
      <w:tr w:rsidR="008A5497" w:rsidRPr="008A5497" w14:paraId="159EDE76" w14:textId="77777777" w:rsidTr="008A5497">
        <w:trPr>
          <w:trHeight w:val="300"/>
        </w:trPr>
        <w:tc>
          <w:tcPr>
            <w:tcW w:w="1560"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4FDA0E32" w14:textId="77777777" w:rsidR="008A5497" w:rsidRPr="008A5497" w:rsidRDefault="008A5497" w:rsidP="008A5497">
            <w:pPr>
              <w:jc w:val="both"/>
              <w:rPr>
                <w:b/>
                <w:bCs/>
              </w:rPr>
            </w:pPr>
            <w:r w:rsidRPr="008A5497">
              <w:rPr>
                <w:b/>
                <w:bCs/>
              </w:rPr>
              <w:t>Categorias de análise </w:t>
            </w: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5F647C" w14:textId="77777777" w:rsidR="008A5497" w:rsidRPr="008A5497" w:rsidRDefault="008A5497" w:rsidP="008A5497">
            <w:pPr>
              <w:jc w:val="both"/>
              <w:rPr>
                <w:b/>
                <w:bCs/>
              </w:rPr>
            </w:pPr>
            <w:r w:rsidRPr="008A5497">
              <w:t>Recolher o feedback dos alunos sobre as suas experiências com as atividades estéticas e corporais. Utilizar inquéritos, entrevistas ou grupos de discussão para recolher dados qualitativos sobre as suas perceções, preferências e sugestões de melhoria.</w:t>
            </w:r>
            <w:r w:rsidRPr="008A5497">
              <w:rPr>
                <w:b/>
                <w:bCs/>
              </w:rPr>
              <w:t> </w:t>
            </w:r>
          </w:p>
        </w:tc>
      </w:tr>
      <w:tr w:rsidR="008A5497" w:rsidRPr="008A5497" w14:paraId="3B9B168B"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AC920A0"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53FBD" w14:textId="77777777" w:rsidR="008A5497" w:rsidRPr="008A5497" w:rsidRDefault="008A5497" w:rsidP="008A5497">
            <w:pPr>
              <w:jc w:val="both"/>
              <w:rPr>
                <w:b/>
                <w:bCs/>
              </w:rPr>
            </w:pPr>
            <w:r w:rsidRPr="008A5497">
              <w:t>Refletir sobre a eficácia das atividades com base na análise do envolvimento dos alunos, dos resultados de aprendizagem, do pensamento crítico, da criatividade e do desenvolvimento sócio emocional.</w:t>
            </w:r>
            <w:r w:rsidRPr="008A5497">
              <w:rPr>
                <w:b/>
                <w:bCs/>
              </w:rPr>
              <w:t> </w:t>
            </w:r>
          </w:p>
        </w:tc>
      </w:tr>
      <w:tr w:rsidR="008A5497" w:rsidRPr="008A5497" w14:paraId="20D5FC2A" w14:textId="77777777" w:rsidTr="008A5497">
        <w:trPr>
          <w:trHeight w:val="300"/>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7BCA704" w14:textId="77777777" w:rsidR="008A5497" w:rsidRPr="008A5497" w:rsidRDefault="008A5497" w:rsidP="008A5497">
            <w:pPr>
              <w:jc w:val="both"/>
              <w:rPr>
                <w:b/>
                <w:bCs/>
              </w:rPr>
            </w:pPr>
          </w:p>
        </w:tc>
        <w:tc>
          <w:tcPr>
            <w:tcW w:w="693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601A19" w14:textId="77777777" w:rsidR="008A5497" w:rsidRPr="008A5497" w:rsidRDefault="008A5497" w:rsidP="008A5497">
            <w:pPr>
              <w:jc w:val="both"/>
              <w:rPr>
                <w:b/>
                <w:bCs/>
              </w:rPr>
            </w:pPr>
            <w:r w:rsidRPr="008A5497">
              <w:t>Identificar os pontos fortes e as áreas que podem ser melhoradas na conceção e implementação das atividades estéticas e corporais, e fazer os ajustamentos necessários para futuras iterações.</w:t>
            </w:r>
            <w:r w:rsidRPr="008A5497">
              <w:rPr>
                <w:b/>
                <w:bCs/>
              </w:rPr>
              <w:t> </w:t>
            </w:r>
          </w:p>
        </w:tc>
      </w:tr>
    </w:tbl>
    <w:p w14:paraId="15902C12" w14:textId="77777777" w:rsidR="000938EA" w:rsidRDefault="000938EA" w:rsidP="008A5497">
      <w:pPr>
        <w:jc w:val="both"/>
        <w:rPr>
          <w:b/>
          <w:bCs/>
          <w:lang w:val="pt-PT"/>
        </w:rPr>
      </w:pPr>
    </w:p>
    <w:p w14:paraId="4C378AE2" w14:textId="6E49856A" w:rsidR="008A5497" w:rsidRPr="008A5497" w:rsidRDefault="008A5497" w:rsidP="008A5497">
      <w:pPr>
        <w:jc w:val="both"/>
      </w:pPr>
      <w:r w:rsidRPr="008A5497">
        <w:rPr>
          <w:b/>
          <w:bCs/>
          <w:lang w:val="pt-PT"/>
        </w:rPr>
        <w:t>Feedback e Reflexão:</w:t>
      </w:r>
      <w:r w:rsidRPr="008A5497">
        <w:t> </w:t>
      </w:r>
    </w:p>
    <w:p w14:paraId="09D7DFB7" w14:textId="05FAB972" w:rsidR="008A5497" w:rsidRPr="008A5497" w:rsidRDefault="008A5497" w:rsidP="008A5497">
      <w:pPr>
        <w:jc w:val="both"/>
      </w:pPr>
      <w:r w:rsidRPr="008A5497">
        <w:rPr>
          <w:lang w:val="pt-PT"/>
        </w:rPr>
        <w:t>O envolvimento e a expressão estética sugerem uma perceção positiva das atividades. As atividades foram eficazes em promover o envolvimento, a aprendizagem inclusiva e o desenvolvimento social e emocional dos alunos. Para futuras iterações, poderia ser benéfico incluir feedback direto dos alunos para melhorar ainda mais as atividades e garantir que continuem a ser significativas e impactantes. A atividade promoveu envolvimento, aprendizagem democrática e desenvolvimento social e emocional. No entanto, em alguns casos, a necessidade de intervenção do educador/professor indica que há espaço para melhorar a gestão das emoções durante atividades competitivas. Alguns alunos relataram que gostaram de trabalhar em grupo, e outros disseram ter “</w:t>
      </w:r>
      <w:r w:rsidRPr="008A5497">
        <w:rPr>
          <w:i/>
          <w:iCs/>
          <w:lang w:val="pt-PT"/>
        </w:rPr>
        <w:t>dificuldade em partilhar as tarefas e os materiais dentro do grupo</w:t>
      </w:r>
      <w:r w:rsidRPr="008A5497">
        <w:rPr>
          <w:lang w:val="pt-PT"/>
        </w:rPr>
        <w:t>”.</w:t>
      </w:r>
      <w:r w:rsidRPr="008A5497">
        <w:t> </w:t>
      </w:r>
    </w:p>
    <w:p w14:paraId="673271AD" w14:textId="6EC650EF" w:rsidR="008A5497" w:rsidRDefault="008A5497" w:rsidP="008A5497">
      <w:pPr>
        <w:jc w:val="both"/>
      </w:pPr>
    </w:p>
    <w:p w14:paraId="23855800" w14:textId="77777777" w:rsidR="0023144B" w:rsidRDefault="0023144B" w:rsidP="008A5497">
      <w:pPr>
        <w:jc w:val="both"/>
      </w:pPr>
    </w:p>
    <w:p w14:paraId="4FB8D054" w14:textId="77777777" w:rsidR="0023144B" w:rsidRDefault="0023144B" w:rsidP="008A5497">
      <w:pPr>
        <w:jc w:val="both"/>
      </w:pPr>
    </w:p>
    <w:p w14:paraId="290189F3" w14:textId="1D9B6752" w:rsidR="0023144B" w:rsidRDefault="0023144B" w:rsidP="008A5497">
      <w:pPr>
        <w:jc w:val="both"/>
      </w:pPr>
      <w:r>
        <w:tab/>
      </w:r>
      <w:r>
        <w:tab/>
      </w:r>
      <w:r w:rsidR="00A3534B">
        <w:tab/>
      </w:r>
      <w:r w:rsidR="00A3534B">
        <w:tab/>
      </w:r>
      <w:r>
        <w:tab/>
      </w:r>
      <w:r w:rsidR="00A3534B">
        <w:t>********</w:t>
      </w:r>
    </w:p>
    <w:p w14:paraId="525B0FC4" w14:textId="77777777" w:rsidR="0023144B" w:rsidRDefault="0023144B" w:rsidP="008A5497">
      <w:pPr>
        <w:jc w:val="both"/>
      </w:pPr>
    </w:p>
    <w:p w14:paraId="544FDDF1" w14:textId="77777777" w:rsidR="0023144B" w:rsidRDefault="0023144B" w:rsidP="008A5497">
      <w:pPr>
        <w:jc w:val="both"/>
      </w:pPr>
    </w:p>
    <w:p w14:paraId="24C1D8FF" w14:textId="7EF684C7" w:rsidR="00A3534B" w:rsidRPr="00A3534B" w:rsidRDefault="00A3534B" w:rsidP="00A3534B">
      <w:pPr>
        <w:jc w:val="both"/>
      </w:pPr>
      <w:r w:rsidRPr="00A3534B">
        <w:rPr>
          <w:lang w:val="pt-PT"/>
        </w:rPr>
        <w:t xml:space="preserve">Escolhemos fazer algumas questões aos formandos </w:t>
      </w:r>
      <w:r>
        <w:rPr>
          <w:lang w:val="pt-PT"/>
        </w:rPr>
        <w:t xml:space="preserve">do Pré-escolar e 1º Ciclo </w:t>
      </w:r>
      <w:r w:rsidRPr="00A3534B">
        <w:rPr>
          <w:lang w:val="pt-PT"/>
        </w:rPr>
        <w:t>que demonstraram ter desenvolvido atividades que melhor refletem os princípios desde projeto. Estas questões têm por objetivo aprofundar alguns aspetos relacionados com o pensamento crítico, a participação e a abertura aos outros. </w:t>
      </w:r>
      <w:r w:rsidRPr="00A3534B">
        <w:t> </w:t>
      </w:r>
    </w:p>
    <w:p w14:paraId="3BAE7705" w14:textId="77777777" w:rsidR="00A3534B" w:rsidRPr="00A3534B" w:rsidRDefault="00A3534B" w:rsidP="00A3534B">
      <w:pPr>
        <w:jc w:val="both"/>
      </w:pPr>
      <w:r w:rsidRPr="00A3534B">
        <w:t> </w:t>
      </w:r>
    </w:p>
    <w:p w14:paraId="2F18C020" w14:textId="77777777" w:rsidR="00A3534B" w:rsidRPr="00A3534B" w:rsidRDefault="00A3534B" w:rsidP="00A3534B">
      <w:pPr>
        <w:numPr>
          <w:ilvl w:val="0"/>
          <w:numId w:val="8"/>
        </w:numPr>
        <w:jc w:val="both"/>
      </w:pPr>
      <w:r w:rsidRPr="00A3534B">
        <w:rPr>
          <w:b/>
          <w:bCs/>
          <w:lang w:val="pt-PT"/>
        </w:rPr>
        <w:t>Antes de frequentar este curso, já tinha tido contacto com experiências relacionadas com as atividades estéticas, artísticas ou corporizadas na sua formação ou exercício profissional?  Se sim, pode enunciá-las?</w:t>
      </w:r>
      <w:r w:rsidRPr="00A3534B">
        <w:t> </w:t>
      </w:r>
    </w:p>
    <w:p w14:paraId="638F6623" w14:textId="77777777" w:rsidR="00A3534B" w:rsidRPr="00A3534B" w:rsidRDefault="00A3534B" w:rsidP="00A3534B">
      <w:pPr>
        <w:jc w:val="both"/>
      </w:pPr>
      <w:r w:rsidRPr="00A3534B">
        <w:t> </w:t>
      </w:r>
    </w:p>
    <w:p w14:paraId="0F4E36BE" w14:textId="77777777" w:rsidR="00A3534B" w:rsidRPr="00A3534B" w:rsidRDefault="00A3534B" w:rsidP="00A3534B">
      <w:pPr>
        <w:jc w:val="both"/>
      </w:pPr>
      <w:r w:rsidRPr="00A3534B">
        <w:rPr>
          <w:lang w:val="pt-PT"/>
        </w:rPr>
        <w:t xml:space="preserve">As respostas revelam uma variada experiência prévia com atividades estéticas e corporizadas. Estas respostas podem ser organizadas e interpretadas em várias dimensões, destacando o impacto pré-existente de tais atividades na formação e </w:t>
      </w:r>
      <w:r w:rsidRPr="00A3534B">
        <w:rPr>
          <w:lang w:val="pt-PT"/>
        </w:rPr>
        <w:lastRenderedPageBreak/>
        <w:t>na prática docente dos participantes, bem como a função do curso na ampliação da consciência e integração dessas práticas.  Portanto, as respostas foram analisadas a partir de três categorias</w:t>
      </w:r>
      <w:r w:rsidRPr="00A3534B">
        <w:rPr>
          <w:b/>
          <w:bCs/>
          <w:lang w:val="pt-PT"/>
        </w:rPr>
        <w:t>: Experiência prévia (sim ou não), Profundidade e diversidade das experiências e Relação entre prática e consciência.</w:t>
      </w:r>
      <w:r w:rsidRPr="00A3534B">
        <w:t> </w:t>
      </w:r>
    </w:p>
    <w:p w14:paraId="4696CB53" w14:textId="77777777" w:rsidR="00A3534B" w:rsidRPr="00A3534B" w:rsidRDefault="00A3534B" w:rsidP="00A3534B">
      <w:pPr>
        <w:jc w:val="both"/>
      </w:pPr>
      <w:r w:rsidRPr="00A3534B">
        <w:rPr>
          <w:u w:val="single"/>
          <w:lang w:val="pt-PT"/>
        </w:rPr>
        <w:t>Experiência prévia com atividades estéticas, artísticas e/ou corporizadas:</w:t>
      </w:r>
      <w:r w:rsidRPr="00A3534B">
        <w:t> </w:t>
      </w:r>
    </w:p>
    <w:p w14:paraId="220300C0" w14:textId="77777777" w:rsidR="00A3534B" w:rsidRPr="00A3534B" w:rsidRDefault="00A3534B" w:rsidP="00A3534B">
      <w:pPr>
        <w:jc w:val="both"/>
      </w:pPr>
      <w:r w:rsidRPr="00A3534B">
        <w:rPr>
          <w:lang w:val="pt-PT"/>
        </w:rPr>
        <w:t>Ao analisar as respostas dos participantes, observa-se uma divisão entre aqueles que afirmam não ter tido contato anterior com atividades estéticas e/ou corporizadas e aqueles que já tiveram tais experiências. Duas participantes (Carla Nunes, pré-escolar e Cláudia Reigota, 1º Ciclo) indicaram uma ausência total dessas experiências, mostrando que não tiveram oportunidade de explorar atividades artísticas e/ou corporizadas, seja durante sua formação acadêmica ou em sua prática profissional. </w:t>
      </w:r>
      <w:r w:rsidRPr="00A3534B">
        <w:t> </w:t>
      </w:r>
    </w:p>
    <w:p w14:paraId="6840982B" w14:textId="77777777" w:rsidR="00A3534B" w:rsidRPr="00A3534B" w:rsidRDefault="00A3534B" w:rsidP="00A3534B">
      <w:pPr>
        <w:jc w:val="both"/>
      </w:pPr>
      <w:r w:rsidRPr="00A3534B">
        <w:rPr>
          <w:lang w:val="pt-PT"/>
        </w:rPr>
        <w:t>Por outro lado, outros dois participantes (António Castelo-Branco, 1º ciclo e Fátima Gradíssimo, Pré-escolar) sugerem que, embora algumas práticas tenham sido realizadas, a perceção de sua importância e intencionalidade não era tão explícita antes da participação no curso. Por exemplo, uma participante (Fátima Gradíssimo, Pré-escolar) destaca que, embora já houvesse uma prática intuitiva em relação às atividades artísticas e corporizadas com crianças, foi através do curso que o participante se tornou mais consciente do potencial e da intencionalidade dessas atividades. Isso sugere que, mesmo quando práticas estéticas e corporizadas são implementadas, pode haver uma falta de clareza sobre como essas práticas se conectam aos objetivos mais amplos de desenvolvimento democrático, cognitivo e social.</w:t>
      </w:r>
      <w:r w:rsidRPr="00A3534B">
        <w:t> </w:t>
      </w:r>
    </w:p>
    <w:p w14:paraId="111AA255" w14:textId="77777777" w:rsidR="00A3534B" w:rsidRPr="00A3534B" w:rsidRDefault="00A3534B" w:rsidP="00A3534B">
      <w:pPr>
        <w:jc w:val="both"/>
      </w:pPr>
      <w:r w:rsidRPr="00A3534B">
        <w:rPr>
          <w:u w:val="single"/>
          <w:lang w:val="pt-PT"/>
        </w:rPr>
        <w:t>Profundidade e diversidade das experiências</w:t>
      </w:r>
      <w:r w:rsidRPr="00A3534B">
        <w:t> </w:t>
      </w:r>
    </w:p>
    <w:p w14:paraId="45D26242" w14:textId="77777777" w:rsidR="00A3534B" w:rsidRPr="00A3534B" w:rsidRDefault="00A3534B" w:rsidP="00A3534B">
      <w:pPr>
        <w:jc w:val="both"/>
      </w:pPr>
      <w:r w:rsidRPr="00A3534B">
        <w:rPr>
          <w:lang w:val="pt-PT"/>
        </w:rPr>
        <w:t>A profundidade e a diversidade das experiências prévias com atividades estéticas variam significativamente entre os participantes. Um participante (António Castelo-Branco, 1º ciclo), em particular, apresenta um relato detalhado de experiências significativas ao longo de mais de vinte anos de carreira, destacando a participação em eventos de prestígio, como exposições interativas no Centro Cultural de Belém e colóquios de História de Arte. O participante menciona a interação sensorial e emotiva como uma dimensão importante dessas atividades, além de atividades práticas, como a recriação de presépios históricos em colaboração com o Museu de Arte Antiga.</w:t>
      </w:r>
      <w:r w:rsidRPr="00A3534B">
        <w:t> </w:t>
      </w:r>
    </w:p>
    <w:p w14:paraId="33104D7A" w14:textId="77777777" w:rsidR="00A3534B" w:rsidRPr="00A3534B" w:rsidRDefault="00A3534B" w:rsidP="00A3534B">
      <w:pPr>
        <w:jc w:val="both"/>
      </w:pPr>
      <w:r w:rsidRPr="00A3534B">
        <w:rPr>
          <w:lang w:val="pt-PT"/>
        </w:rPr>
        <w:t xml:space="preserve">Essa resposta reflete um envolvimento profundo com as artes, que vai além da simples transmissão de conhecimentos técnicos ou estéticos. Ele destaca a integração de múltiplas disciplinas, como História da Arte, educação sensorial e dramatização, sugerindo que as atividades estéticas e corporizadas podem </w:t>
      </w:r>
      <w:r w:rsidRPr="00A3534B">
        <w:rPr>
          <w:lang w:val="pt-PT"/>
        </w:rPr>
        <w:lastRenderedPageBreak/>
        <w:t>promover uma aprendizagem interdisciplinar rica. A diversidade de experiências, desde dramatizações de quadros históricos até a recriação de obras artísticas em sala de aula, reforça a ideia de que as práticas estéticas e corporizadas podem proporcionar uma experiência educativa mais completa, que estimula não apenas o conhecimento intelectual, mas também o desenvolvimento emocional e social dos alunos.</w:t>
      </w:r>
      <w:r w:rsidRPr="00A3534B">
        <w:t> </w:t>
      </w:r>
    </w:p>
    <w:p w14:paraId="13791073" w14:textId="77777777" w:rsidR="00A3534B" w:rsidRPr="00A3534B" w:rsidRDefault="00A3534B" w:rsidP="00A3534B">
      <w:pPr>
        <w:jc w:val="both"/>
      </w:pPr>
      <w:r w:rsidRPr="00A3534B">
        <w:rPr>
          <w:lang w:val="pt-PT"/>
        </w:rPr>
        <w:t>No entanto, embora algumas respostas apresentem essa diversidade de práticas, outras limitam-se a mencionar atividades básicas no âmbito dos currículos formais das Expressões, como Educação Plástica, Dramática e Musical (Conceição Afonso, 1º Ciclo). Isso sugere que, para muitos professores, a incorporação de atividades estéticas e corporizadas ainda é algo restrito ao currículo convencional, sem uma exploração mais aprofundada de seu potencial transformador.</w:t>
      </w:r>
      <w:r w:rsidRPr="00A3534B">
        <w:t> </w:t>
      </w:r>
    </w:p>
    <w:p w14:paraId="2678B810" w14:textId="77777777" w:rsidR="00A3534B" w:rsidRPr="00A3534B" w:rsidRDefault="00A3534B" w:rsidP="00A3534B">
      <w:pPr>
        <w:jc w:val="both"/>
      </w:pPr>
      <w:r w:rsidRPr="00A3534B">
        <w:rPr>
          <w:u w:val="single"/>
          <w:lang w:val="pt-PT"/>
        </w:rPr>
        <w:t>Relação entre prática e consciência</w:t>
      </w:r>
      <w:r w:rsidRPr="00A3534B">
        <w:t> </w:t>
      </w:r>
    </w:p>
    <w:p w14:paraId="0039FEB4" w14:textId="77777777" w:rsidR="00A3534B" w:rsidRPr="00A3534B" w:rsidRDefault="00A3534B" w:rsidP="00A3534B">
      <w:pPr>
        <w:jc w:val="both"/>
      </w:pPr>
      <w:r w:rsidRPr="00A3534B">
        <w:rPr>
          <w:lang w:val="pt-PT"/>
        </w:rPr>
        <w:t>Um dos pontos mais interessantes que emerge da análise é a relação entre a prática existente e a consciência de seu impacto educativo. Uma participante</w:t>
      </w:r>
      <w:r w:rsidRPr="00A3534B">
        <w:rPr>
          <w:b/>
          <w:bCs/>
          <w:lang w:val="pt-PT"/>
        </w:rPr>
        <w:t xml:space="preserve"> (</w:t>
      </w:r>
      <w:r w:rsidRPr="00A3534B">
        <w:rPr>
          <w:lang w:val="pt-PT"/>
        </w:rPr>
        <w:t>Fátima Gradíssimo, Pré-escolar), por exemplo, destaca que, embora a participante já tivesse implementado atividades estéticas e corporizadas, foi somente após a participação no curso que essa prática foi compreendida de forma mais consciente e intencional. O curso, portanto, parece ter funcionado como um catalisador, ampliando a perceção do docente sobre o valor dessas atividades e potencializando sua prática.</w:t>
      </w:r>
      <w:r w:rsidRPr="00A3534B">
        <w:t> </w:t>
      </w:r>
    </w:p>
    <w:p w14:paraId="4BECFE68" w14:textId="77777777" w:rsidR="00A3534B" w:rsidRPr="00A3534B" w:rsidRDefault="00A3534B" w:rsidP="00A3534B">
      <w:pPr>
        <w:jc w:val="both"/>
      </w:pPr>
      <w:r w:rsidRPr="00A3534B">
        <w:rPr>
          <w:lang w:val="pt-PT"/>
        </w:rPr>
        <w:t>Essa tomada de consciência pode ser crucial para a implementação efetiva de atividades estéticas e corporizadas no contexto educativo. Ao tornar os professores mais conscientes do impacto que essas atividades podem ter no desenvolvimento integral dos alunos – incluindo aspetos emocionais, cognitivos e sociais – o curso promove uma mudança qualitativa na forma como essas práticas são abordadas.</w:t>
      </w:r>
      <w:r w:rsidRPr="00A3534B">
        <w:t> </w:t>
      </w:r>
    </w:p>
    <w:p w14:paraId="5DE8AC67" w14:textId="77777777" w:rsidR="00A3534B" w:rsidRPr="00A3534B" w:rsidRDefault="00A3534B" w:rsidP="00A3534B">
      <w:pPr>
        <w:jc w:val="both"/>
      </w:pPr>
      <w:r w:rsidRPr="00A3534B">
        <w:rPr>
          <w:lang w:val="pt-PT"/>
        </w:rPr>
        <w:t>Por outro lado, as respostas que indicam a ausência de experiências prévias (Carla Nunes, pré-escolar e Cláudia Reigota, 1º Ciclo) sugerem que muitos professores podem não ter tido a oportunidade de explorar atividades artísticas e corporizadas em sua formação, o que pode limitar sua compreensão do papel transformador que essas práticas podem desempenhar na educação democrática. Esses professores, ao não terem sido expostos a tais práticas, possivelmente não percebem o valor da aprendizagem estética e corporizada até que tenham a chance de vivenciá-las ou de serem introduzidos a elas através de formações contínuas.</w:t>
      </w:r>
      <w:r w:rsidRPr="00A3534B">
        <w:t> </w:t>
      </w:r>
    </w:p>
    <w:p w14:paraId="422AE4BA" w14:textId="77777777" w:rsidR="00A3534B" w:rsidRPr="00A3534B" w:rsidRDefault="00A3534B" w:rsidP="00A3534B">
      <w:pPr>
        <w:jc w:val="both"/>
      </w:pPr>
      <w:r w:rsidRPr="00A3534B">
        <w:rPr>
          <w:u w:val="single"/>
          <w:lang w:val="pt-PT"/>
        </w:rPr>
        <w:t>Considerações</w:t>
      </w:r>
      <w:r w:rsidRPr="00A3534B">
        <w:t> </w:t>
      </w:r>
    </w:p>
    <w:p w14:paraId="02959056" w14:textId="77777777" w:rsidR="00A3534B" w:rsidRPr="00A3534B" w:rsidRDefault="00A3534B" w:rsidP="00A3534B">
      <w:pPr>
        <w:jc w:val="both"/>
      </w:pPr>
      <w:r w:rsidRPr="00A3534B">
        <w:rPr>
          <w:lang w:val="pt-PT"/>
        </w:rPr>
        <w:t xml:space="preserve">A análise das respostas revela que, embora alguns professores já tenham tido contato significativo com atividades estéticas e corporizadas, há uma falta generalizada de intencionalidade e compreensão de seu impacto educativo antes </w:t>
      </w:r>
      <w:r w:rsidRPr="00A3534B">
        <w:rPr>
          <w:lang w:val="pt-PT"/>
        </w:rPr>
        <w:lastRenderedPageBreak/>
        <w:t>de participarem do curso. Para muitos, as práticas estéticas e corporizadas eram vistas como atividades extracurriculares ou complementares, em vez de serem integradas como parte essencial do processo de ensino-aprendizagem.</w:t>
      </w:r>
      <w:r w:rsidRPr="00A3534B">
        <w:t> </w:t>
      </w:r>
    </w:p>
    <w:p w14:paraId="3ECEE1C6" w14:textId="77777777" w:rsidR="00A3534B" w:rsidRPr="00A3534B" w:rsidRDefault="00A3534B" w:rsidP="00A3534B">
      <w:pPr>
        <w:jc w:val="both"/>
      </w:pPr>
      <w:r w:rsidRPr="00A3534B">
        <w:rPr>
          <w:lang w:val="pt-PT"/>
        </w:rPr>
        <w:t>O curso, nesse sentido, parece ter desempenhado um papel fundamental na promoção da conscientização sobre a importância dessas práticas. Para alguns participantes, ele serviu para ampliar o entendimento e intencionalidade de práticas já existentes, enquanto para outros, representou uma introdução inicial a um campo inteiramente novo.</w:t>
      </w:r>
      <w:r w:rsidRPr="00A3534B">
        <w:t> </w:t>
      </w:r>
    </w:p>
    <w:p w14:paraId="21B83B0E" w14:textId="77777777" w:rsidR="00A3534B" w:rsidRPr="00A3534B" w:rsidRDefault="00A3534B" w:rsidP="00A3534B">
      <w:pPr>
        <w:jc w:val="both"/>
      </w:pPr>
      <w:r w:rsidRPr="00A3534B">
        <w:rPr>
          <w:lang w:val="pt-PT"/>
        </w:rPr>
        <w:t>Portanto, a análise sugere que, para promover a incorporação efetiva de atividades estéticas e corporizadas no contexto educacional, é necessário não apenas introduzir essas práticas, mas também proporcionar aos professores uma formação contínua que os ajude a refletir sobre sua importância e impacto. Dessa forma, é possível fomentar uma educação mais rica, democrática e transformadora, onde os valores estéticos, corporizados e emocionais estejam profundamente entrelaçados com o desenvolvimento intelectual e social dos alunos.</w:t>
      </w:r>
      <w:r w:rsidRPr="00A3534B">
        <w:t> </w:t>
      </w:r>
    </w:p>
    <w:p w14:paraId="33BE5590" w14:textId="77777777" w:rsidR="00A3534B" w:rsidRPr="00A3534B" w:rsidRDefault="00A3534B" w:rsidP="00A3534B">
      <w:pPr>
        <w:jc w:val="both"/>
      </w:pPr>
      <w:r w:rsidRPr="00A3534B">
        <w:t> </w:t>
      </w:r>
    </w:p>
    <w:p w14:paraId="27E5481C" w14:textId="77777777" w:rsidR="00A3534B" w:rsidRPr="00A3534B" w:rsidRDefault="00A3534B" w:rsidP="00A3534B">
      <w:pPr>
        <w:numPr>
          <w:ilvl w:val="0"/>
          <w:numId w:val="9"/>
        </w:numPr>
        <w:jc w:val="both"/>
      </w:pPr>
      <w:r w:rsidRPr="00A3534B">
        <w:rPr>
          <w:b/>
          <w:bCs/>
          <w:lang w:val="pt-PT"/>
        </w:rPr>
        <w:t>Considera que na sua instituição de trabalho os processos de decisão são democráticos e participados? Porquê?</w:t>
      </w:r>
      <w:r w:rsidRPr="00A3534B">
        <w:t> </w:t>
      </w:r>
    </w:p>
    <w:p w14:paraId="220C2900" w14:textId="77777777" w:rsidR="00A3534B" w:rsidRPr="00A3534B" w:rsidRDefault="00A3534B" w:rsidP="00A3534B">
      <w:pPr>
        <w:jc w:val="both"/>
      </w:pPr>
      <w:r w:rsidRPr="00A3534B">
        <w:t> </w:t>
      </w:r>
    </w:p>
    <w:p w14:paraId="478D9BC6" w14:textId="77777777" w:rsidR="00A3534B" w:rsidRPr="00A3534B" w:rsidRDefault="00A3534B" w:rsidP="00A3534B">
      <w:pPr>
        <w:jc w:val="both"/>
      </w:pPr>
      <w:r w:rsidRPr="00A3534B">
        <w:rPr>
          <w:lang w:val="pt-PT"/>
        </w:rPr>
        <w:t xml:space="preserve">As respostas revelam uma diversidade de perceções sobre os processos de tomada de decisão nas instituições educacionais. Refletem experiências distintas, variando entre perceções de colaboração democrática e relatos de limitações estruturais e culturais que dificultam um ambiente verdadeiramente participativo. Foi possível analisar as respostas dos participantes com base em três categorias principais: </w:t>
      </w:r>
      <w:r w:rsidRPr="00A3534B">
        <w:rPr>
          <w:b/>
          <w:bCs/>
          <w:lang w:val="pt-PT"/>
        </w:rPr>
        <w:t>Ambiente colaborativo e participativo</w:t>
      </w:r>
      <w:r w:rsidRPr="00A3534B">
        <w:rPr>
          <w:lang w:val="pt-PT"/>
        </w:rPr>
        <w:t xml:space="preserve">, </w:t>
      </w:r>
      <w:r w:rsidRPr="00A3534B">
        <w:rPr>
          <w:b/>
          <w:bCs/>
          <w:lang w:val="pt-PT"/>
        </w:rPr>
        <w:t>Desafios estruturais e culturais à democracia institucional</w:t>
      </w:r>
      <w:r w:rsidRPr="00A3534B">
        <w:rPr>
          <w:lang w:val="pt-PT"/>
        </w:rPr>
        <w:t xml:space="preserve">, e </w:t>
      </w:r>
      <w:r w:rsidRPr="00A3534B">
        <w:rPr>
          <w:b/>
          <w:bCs/>
          <w:lang w:val="pt-PT"/>
        </w:rPr>
        <w:t>Perceção de barreiras hierárquicas e burocráticas</w:t>
      </w:r>
      <w:r w:rsidRPr="00A3534B">
        <w:rPr>
          <w:lang w:val="pt-PT"/>
        </w:rPr>
        <w:t>.</w:t>
      </w:r>
      <w:r w:rsidRPr="00A3534B">
        <w:t> </w:t>
      </w:r>
    </w:p>
    <w:p w14:paraId="1E9DCC4E" w14:textId="77777777" w:rsidR="00A3534B" w:rsidRPr="00A3534B" w:rsidRDefault="00A3534B" w:rsidP="00A3534B">
      <w:pPr>
        <w:jc w:val="both"/>
      </w:pPr>
      <w:r w:rsidRPr="00A3534B">
        <w:rPr>
          <w:u w:val="single"/>
          <w:lang w:val="pt-PT"/>
        </w:rPr>
        <w:t>Ambiente colaborativo e participativo</w:t>
      </w:r>
      <w:r w:rsidRPr="00A3534B">
        <w:t> </w:t>
      </w:r>
    </w:p>
    <w:p w14:paraId="26B389DB" w14:textId="77777777" w:rsidR="00A3534B" w:rsidRPr="00A3534B" w:rsidRDefault="00A3534B" w:rsidP="00A3534B">
      <w:pPr>
        <w:jc w:val="both"/>
      </w:pPr>
      <w:r w:rsidRPr="00A3534B">
        <w:rPr>
          <w:lang w:val="pt-PT"/>
        </w:rPr>
        <w:t xml:space="preserve">Algumas das respostas indicam uma perceção positiva em relação aos processos decisórios nas instituições educacionais. Uma participante (Carla Nunes, Pré-escolar) destaca um ambiente de trabalho colaborativo, onde as decisões são discutidas e construídas em conjunto. A participante descreve um ambiente interpares agradável, dinâmico e participativo, sugerindo que há uma cultura de compartilhamento de ideias e de trabalho coletivo, promovendo um senso de pertencimento e equidade na tomada de decisões. A colaboração aqui é vista como um processo contínuo e ativo, onde a construção das decisões ocorre de forma </w:t>
      </w:r>
      <w:r w:rsidRPr="00A3534B">
        <w:rPr>
          <w:lang w:val="pt-PT"/>
        </w:rPr>
        <w:lastRenderedPageBreak/>
        <w:t>democrática e consensual, o que contribui para a criação de um ambiente escolar mais saudável e inclusivo.</w:t>
      </w:r>
      <w:r w:rsidRPr="00A3534B">
        <w:t> </w:t>
      </w:r>
    </w:p>
    <w:p w14:paraId="50BC4EE7" w14:textId="77777777" w:rsidR="00A3534B" w:rsidRPr="00A3534B" w:rsidRDefault="00A3534B" w:rsidP="00A3534B">
      <w:pPr>
        <w:jc w:val="both"/>
      </w:pPr>
      <w:r w:rsidRPr="00A3534B">
        <w:rPr>
          <w:lang w:val="pt-PT"/>
        </w:rPr>
        <w:t>De forma similar, outra participante</w:t>
      </w:r>
      <w:r w:rsidRPr="00A3534B">
        <w:rPr>
          <w:b/>
          <w:bCs/>
          <w:lang w:val="pt-PT"/>
        </w:rPr>
        <w:t xml:space="preserve"> </w:t>
      </w:r>
      <w:r w:rsidRPr="00A3534B">
        <w:rPr>
          <w:lang w:val="pt-PT"/>
        </w:rPr>
        <w:t>(Cláudia Reigota, 1º Ciclo) também reconhece um processo de decisão aberto e transparente, onde todos os professores têm a oportunidade de contribuir. Essa resposta ressalta a clareza na comunicação sobre os critérios e processos envolvidos nas decisões, algo que promove a confiança e a legitimidade das decisões tomadas. Esse tipo de cultura participativa sugere que, em algumas instituições, há uma forte estrutura democrática que permite que os docentes se sintam ouvidos e valorizados em seus papéis, o que fortalece o engajamento e a coesão da equipe.</w:t>
      </w:r>
      <w:r w:rsidRPr="00A3534B">
        <w:t> </w:t>
      </w:r>
    </w:p>
    <w:p w14:paraId="632BE489" w14:textId="77777777" w:rsidR="00A3534B" w:rsidRPr="00A3534B" w:rsidRDefault="00A3534B" w:rsidP="00A3534B">
      <w:pPr>
        <w:jc w:val="both"/>
      </w:pPr>
      <w:r w:rsidRPr="00A3534B">
        <w:rPr>
          <w:lang w:val="pt-PT"/>
        </w:rPr>
        <w:t>Uma outra participante (Conceição Afonso, 1º Ciclo) reforça essa perceção positiva ao apontar que as decisões são tomadas no Conselho Pedagógico, onde todos os Departamentos curriculares e Direções de turma estão representados. Esse tipo de organização formal da tomada de decisão garante que diferentes vozes e perspetivas sejam ouvidas, garantindo um processo participativo que respeita as diversas necessidades e especialidades das áreas de ensino.</w:t>
      </w:r>
      <w:r w:rsidRPr="00A3534B">
        <w:t> </w:t>
      </w:r>
    </w:p>
    <w:p w14:paraId="25EB35D6" w14:textId="77777777" w:rsidR="00A3534B" w:rsidRPr="00A3534B" w:rsidRDefault="00A3534B" w:rsidP="00A3534B">
      <w:pPr>
        <w:jc w:val="both"/>
      </w:pPr>
      <w:r w:rsidRPr="00A3534B">
        <w:rPr>
          <w:u w:val="single"/>
          <w:lang w:val="pt-PT"/>
        </w:rPr>
        <w:t>Desafios estruturais e culturais à democracia institucional</w:t>
      </w:r>
      <w:r w:rsidRPr="00A3534B">
        <w:t> </w:t>
      </w:r>
    </w:p>
    <w:p w14:paraId="4B7D12F5" w14:textId="77777777" w:rsidR="00A3534B" w:rsidRPr="00A3534B" w:rsidRDefault="00A3534B" w:rsidP="00A3534B">
      <w:pPr>
        <w:jc w:val="both"/>
      </w:pPr>
      <w:r w:rsidRPr="00A3534B">
        <w:rPr>
          <w:lang w:val="pt-PT"/>
        </w:rPr>
        <w:t>Por outro lado, algumas respostas revelam a existência de constrangimentos estruturais e culturais que dificultam a implementação de processos decisórios verdadeiramente democráticos. Um dos participantes (António Castelo-Branco, 1º Ciclo) destaca a existência de processos participativos, mas com muitas limitações para serem considerados democráticos. O participante faz uma crítica contundente à forma como o sistema educacional valoriza de maneira desigual as diferentes áreas disciplinares, priorizando Português e Matemática em detrimento das disciplinas artísticas. Essa desvalorização de certas áreas acaba por marginalizar certos grupos de professores e alunos, criando um ambiente de desigualdade dentro da instituição.</w:t>
      </w:r>
      <w:r w:rsidRPr="00A3534B">
        <w:t> </w:t>
      </w:r>
    </w:p>
    <w:p w14:paraId="184D0E08" w14:textId="77777777" w:rsidR="00A3534B" w:rsidRPr="00A3534B" w:rsidRDefault="00A3534B" w:rsidP="00A3534B">
      <w:pPr>
        <w:jc w:val="both"/>
      </w:pPr>
      <w:r w:rsidRPr="00A3534B">
        <w:rPr>
          <w:lang w:val="pt-PT"/>
        </w:rPr>
        <w:t>Além disso, a resposta aponta para problemas estruturais como a divisão entre a classe docente, causada por processos de avaliação injustos, cotas e a burocracia excessiva. Essas divisões minam o senso de solidariedade entre os docentes, tornando difícil a criação de um ambiente realmente democrático. A centralização do poder na figura de um diretor com autoridade absoluta também é mencionada como um fator que limita a participação democrática, tornando o processo de decisão mais hierárquico e menos inclusivo.</w:t>
      </w:r>
      <w:r w:rsidRPr="00A3534B">
        <w:t> </w:t>
      </w:r>
    </w:p>
    <w:p w14:paraId="5F201841" w14:textId="77777777" w:rsidR="00A3534B" w:rsidRPr="00A3534B" w:rsidRDefault="00A3534B" w:rsidP="00A3534B">
      <w:pPr>
        <w:jc w:val="both"/>
      </w:pPr>
      <w:r w:rsidRPr="00A3534B">
        <w:rPr>
          <w:lang w:val="pt-PT"/>
        </w:rPr>
        <w:t xml:space="preserve">Uma participante (Fátima Gradíssimo, Pré-escolar) também reflete essa tensão entre a democracia desejada e a realidade. A participante relata que, apesar de uma postura aparentemente mais democrática no agrupamento onde leciona, a educação pré-escolar ainda enfrenta barreiras significativas em relação ao 1º ciclo, </w:t>
      </w:r>
      <w:r w:rsidRPr="00A3534B">
        <w:rPr>
          <w:lang w:val="pt-PT"/>
        </w:rPr>
        <w:lastRenderedPageBreak/>
        <w:t>evidenciando uma hierarquia que desconsidera as especificidades da educação infantil. A resposta também expõe como a coordenação de cargos, muitas vezes, é imposta "democraticamente", sugerindo que os professores são pressionados a aceitar certas responsabilidades sob pena de sofrerem consequências na progressão de suas carreiras. Isso reflete um ambiente de coerção disfarçado de democracia, onde a liberdade de escolha é, na verdade, limitada.</w:t>
      </w:r>
      <w:r w:rsidRPr="00A3534B">
        <w:t> </w:t>
      </w:r>
    </w:p>
    <w:p w14:paraId="6D4F5D29" w14:textId="77777777" w:rsidR="00A3534B" w:rsidRPr="00A3534B" w:rsidRDefault="00A3534B" w:rsidP="00A3534B">
      <w:pPr>
        <w:jc w:val="both"/>
      </w:pPr>
      <w:r w:rsidRPr="00A3534B">
        <w:rPr>
          <w:u w:val="single"/>
          <w:lang w:val="pt-PT"/>
        </w:rPr>
        <w:t>Perceção de barreiras hierárquicas e burocráticas</w:t>
      </w:r>
      <w:r w:rsidRPr="00A3534B">
        <w:t> </w:t>
      </w:r>
    </w:p>
    <w:p w14:paraId="18B5EF26" w14:textId="77777777" w:rsidR="00A3534B" w:rsidRPr="00A3534B" w:rsidRDefault="00A3534B" w:rsidP="00A3534B">
      <w:pPr>
        <w:jc w:val="both"/>
      </w:pPr>
      <w:r w:rsidRPr="00A3534B">
        <w:rPr>
          <w:lang w:val="pt-PT"/>
        </w:rPr>
        <w:t>As respostas também revelam uma perceção comum de que as hierarquias institucionais e as burocracias internas frequentemente prejudicam os processos de decisão democráticos. Um dos participantes (António Castelo-Branco, 1º Ciclo) faz menção direta à centralização de poder na figura de um diretor, que exerce controle absoluto sobre as decisões escolares, o que vai contra os princípios de participação democrática. Essa concentração de poder não apenas limita a contribuição de outros membros da equipa, mas também gera um ambiente de desigualdade e instabilidade, onde a transparência e a justiça são comprometidas.</w:t>
      </w:r>
      <w:r w:rsidRPr="00A3534B">
        <w:t> </w:t>
      </w:r>
    </w:p>
    <w:p w14:paraId="16A44505" w14:textId="77777777" w:rsidR="00A3534B" w:rsidRPr="00A3534B" w:rsidRDefault="00A3534B" w:rsidP="00A3534B">
      <w:pPr>
        <w:jc w:val="both"/>
      </w:pPr>
      <w:r w:rsidRPr="00A3534B">
        <w:rPr>
          <w:lang w:val="pt-PT"/>
        </w:rPr>
        <w:t>Essa perceção também é expressa quando outra participante (Fátima Gradíssimo, Pré-escolar) relata que, apesar de sua experiência e qualificação, enfrentou resistência ao ser nomeada para o cargo de coordenadora de estabelecimento de forma "democrática", mas, na realidade, foi uma decisão forçada. O relato sobre o medo de receber uma avaliação negativa caso recusasse o cargo reflete a presença de mecanismos de controle burocráticos que limitam a autonomia dos professores, criando um ambiente de opressão disfarçado de participação democrática.</w:t>
      </w:r>
      <w:r w:rsidRPr="00A3534B">
        <w:t> </w:t>
      </w:r>
    </w:p>
    <w:p w14:paraId="36F89DD8" w14:textId="77777777" w:rsidR="00A3534B" w:rsidRPr="00A3534B" w:rsidRDefault="00A3534B" w:rsidP="00A3534B">
      <w:pPr>
        <w:jc w:val="both"/>
      </w:pPr>
      <w:r w:rsidRPr="00A3534B">
        <w:rPr>
          <w:lang w:val="pt-PT"/>
        </w:rPr>
        <w:t>Por outro lado, outra participante, (Cláudia Reigota, 1º Ciclo) ao mencionar que as decisões são tomadas de maneira aberta e comunicadas de forma clara, sugere que a transparência nos processos é um fator crucial para superar as barreiras hierárquicas e burocráticas. Quando os critérios e processos são claramente explicados e abertos à participação, a hierarquia perde parte de seu poder de controle, permitindo uma maior inclusão e equidade.</w:t>
      </w:r>
      <w:r w:rsidRPr="00A3534B">
        <w:t> </w:t>
      </w:r>
    </w:p>
    <w:p w14:paraId="7ACC36D1" w14:textId="77777777" w:rsidR="00A3534B" w:rsidRPr="00A3534B" w:rsidRDefault="00A3534B" w:rsidP="00A3534B">
      <w:pPr>
        <w:jc w:val="both"/>
      </w:pPr>
      <w:r w:rsidRPr="00A3534B">
        <w:rPr>
          <w:u w:val="single"/>
          <w:lang w:val="pt-PT"/>
        </w:rPr>
        <w:t>Considerações</w:t>
      </w:r>
      <w:r w:rsidRPr="00A3534B">
        <w:t> </w:t>
      </w:r>
    </w:p>
    <w:p w14:paraId="075FD77B" w14:textId="77777777" w:rsidR="00A3534B" w:rsidRPr="00A3534B" w:rsidRDefault="00A3534B" w:rsidP="00A3534B">
      <w:pPr>
        <w:jc w:val="both"/>
      </w:pPr>
      <w:r w:rsidRPr="00A3534B">
        <w:rPr>
          <w:lang w:val="pt-PT"/>
        </w:rPr>
        <w:t>A análise das respostas à questão sobre a natureza democrática dos processos de decisão nas instituições de ensino revela uma tensão fundamental entre as aspirações de democracia e a realidade de estruturas hierárquicas e burocráticas que dificultam a implementação plena de processos participativos. Embora algumas respostas apontem para ambientes colaborativos e transparentes, onde os professores têm a oportunidade de contribuir de forma significativa, outras destacam as limitações impostas pela centralização de poder e pela burocracia interna, que criam um ambiente de desigualdade e iniquidade.</w:t>
      </w:r>
      <w:r w:rsidRPr="00A3534B">
        <w:t> </w:t>
      </w:r>
    </w:p>
    <w:p w14:paraId="02DA3E5D" w14:textId="77777777" w:rsidR="00A3534B" w:rsidRPr="00A3534B" w:rsidRDefault="00A3534B" w:rsidP="00A3534B">
      <w:pPr>
        <w:jc w:val="both"/>
      </w:pPr>
      <w:r w:rsidRPr="00A3534B">
        <w:rPr>
          <w:lang w:val="pt-PT"/>
        </w:rPr>
        <w:lastRenderedPageBreak/>
        <w:t>O relato de desvalorização de certas disciplinas e a imposição de cargos "democraticamente" revelam que, mesmo em instituições que se propõem democráticas, ainda existem práticas que contradizem esses princípios. Para que um ambiente democrático floresça plenamente, é necessário garantir que as decisões sejam não apenas participativas, mas também justas, transparentes e sensíveis às necessidades e especificidades de todos os membros da equipe. A superação das barreiras burocráticas e hierárquicas, além da valorização equitativa de todas as disciplinas e áreas de ensino, são passos fundamentais para a criação de um ambiente realmente democrático nas escolas.</w:t>
      </w:r>
      <w:r w:rsidRPr="00A3534B">
        <w:t> </w:t>
      </w:r>
    </w:p>
    <w:p w14:paraId="09971D80" w14:textId="77777777" w:rsidR="00A3534B" w:rsidRPr="00A3534B" w:rsidRDefault="00A3534B" w:rsidP="00A3534B">
      <w:pPr>
        <w:jc w:val="both"/>
      </w:pPr>
      <w:r w:rsidRPr="00A3534B">
        <w:t> </w:t>
      </w:r>
    </w:p>
    <w:p w14:paraId="05537552" w14:textId="77777777" w:rsidR="00A3534B" w:rsidRPr="00A3534B" w:rsidRDefault="00A3534B" w:rsidP="00A3534B">
      <w:pPr>
        <w:numPr>
          <w:ilvl w:val="0"/>
          <w:numId w:val="10"/>
        </w:numPr>
        <w:jc w:val="both"/>
      </w:pPr>
      <w:r w:rsidRPr="00A3534B">
        <w:rPr>
          <w:b/>
          <w:bCs/>
          <w:lang w:val="pt-PT"/>
        </w:rPr>
        <w:t>Como tem desenvolvido práticas democráticas em contexto de sala de aula? Que dificuldades tem sentido?</w:t>
      </w:r>
      <w:r w:rsidRPr="00A3534B">
        <w:t> </w:t>
      </w:r>
    </w:p>
    <w:p w14:paraId="6DC88FA3" w14:textId="77777777" w:rsidR="00A3534B" w:rsidRPr="00A3534B" w:rsidRDefault="00A3534B" w:rsidP="00A3534B">
      <w:pPr>
        <w:jc w:val="both"/>
      </w:pPr>
      <w:r w:rsidRPr="00A3534B">
        <w:rPr>
          <w:lang w:val="pt-PT"/>
        </w:rPr>
        <w:t xml:space="preserve">As respostas fornecidas revelam diferentes abordagens para promover a democracia no ambiente educacional. As práticas descritas abrangem desde a promoção de discussões em grupo e a participação ativa dos alunos na tomada de decisões até o desenvolvimento de um ambiente de colaboração e respeito mútuo. No entanto, também são destacados desafios significativos, principalmente relacionados ao tempo limitado, ao espaço inadequado, à falta de participação ativa de todos os alunos e à complexidade dos processos democráticos. Assim, foram analisadas três categorias: </w:t>
      </w:r>
      <w:r w:rsidRPr="00A3534B">
        <w:rPr>
          <w:b/>
          <w:bCs/>
          <w:lang w:val="pt-PT"/>
        </w:rPr>
        <w:t>Práticas democráticas na educação</w:t>
      </w:r>
      <w:r w:rsidRPr="00A3534B">
        <w:rPr>
          <w:lang w:val="pt-PT"/>
        </w:rPr>
        <w:t xml:space="preserve">, </w:t>
      </w:r>
      <w:r w:rsidRPr="00A3534B">
        <w:rPr>
          <w:b/>
          <w:bCs/>
          <w:lang w:val="pt-PT"/>
        </w:rPr>
        <w:t>Desafios institucionais e contextuais</w:t>
      </w:r>
      <w:r w:rsidRPr="00A3534B">
        <w:rPr>
          <w:lang w:val="pt-PT"/>
        </w:rPr>
        <w:t xml:space="preserve">, e </w:t>
      </w:r>
      <w:r w:rsidRPr="00A3534B">
        <w:rPr>
          <w:b/>
          <w:bCs/>
          <w:lang w:val="pt-PT"/>
        </w:rPr>
        <w:t>Engajamento e autonomia dos alunos</w:t>
      </w:r>
      <w:r w:rsidRPr="00A3534B">
        <w:rPr>
          <w:lang w:val="pt-PT"/>
        </w:rPr>
        <w:t>.</w:t>
      </w:r>
      <w:r w:rsidRPr="00A3534B">
        <w:t> </w:t>
      </w:r>
    </w:p>
    <w:p w14:paraId="423B4E63" w14:textId="77777777" w:rsidR="00A3534B" w:rsidRPr="00A3534B" w:rsidRDefault="00A3534B" w:rsidP="00A3534B">
      <w:pPr>
        <w:jc w:val="both"/>
      </w:pPr>
      <w:r w:rsidRPr="00A3534B">
        <w:rPr>
          <w:u w:val="single"/>
          <w:lang w:val="pt-PT"/>
        </w:rPr>
        <w:t>Práticas democráticas na educação</w:t>
      </w:r>
      <w:r w:rsidRPr="00A3534B">
        <w:t> </w:t>
      </w:r>
    </w:p>
    <w:p w14:paraId="783B0DBE" w14:textId="77777777" w:rsidR="00A3534B" w:rsidRPr="00A3534B" w:rsidRDefault="00A3534B" w:rsidP="00A3534B">
      <w:pPr>
        <w:jc w:val="both"/>
      </w:pPr>
      <w:r w:rsidRPr="00A3534B">
        <w:rPr>
          <w:lang w:val="pt-PT"/>
        </w:rPr>
        <w:t>Todas as respostas indicam que os participantes tentam, de alguma forma, desenvolver práticas democráticas em suas salas de aula, enfatizando a participação ativa dos alunos e a tomada de decisões coletiva. Uma participante (Carla Nunes, Pré-escolar) menciona momentos de grande grupo no pré-escolar, onde são discutidas atividades, normas e valores, promovendo uma comunicação aberta entre as crianças. O ambiente democrático é fomentado desde cedo, onde todos têm a oportunidade de expressar suas opiniões e ouvir as dos outros. O planejamento coletivo e a negociação de atividades e valores revelam um compromisso em cultivar um ambiente inclusivo e respeitoso, em que os alunos se sentem parte do processo educacional.</w:t>
      </w:r>
      <w:r w:rsidRPr="00A3534B">
        <w:t> </w:t>
      </w:r>
    </w:p>
    <w:p w14:paraId="0C8B33CD" w14:textId="77777777" w:rsidR="00A3534B" w:rsidRPr="00A3534B" w:rsidRDefault="00A3534B" w:rsidP="00A3534B">
      <w:pPr>
        <w:jc w:val="both"/>
      </w:pPr>
      <w:r w:rsidRPr="00A3534B">
        <w:rPr>
          <w:lang w:val="pt-PT"/>
        </w:rPr>
        <w:t xml:space="preserve">Outra participante (Cláudia Reigota, 1º Ciclo) destaca a importância de envolver os alunos em discussões de grupo, permitindo que todos expressem suas opiniões e participem da tomada de decisões. Esta prática fortalece a colaboração e a interação entre os estudantes, promovendo a responsabilidade coletiva e a empatia. Além disso, a resposta enfatiza o valor de criar um ambiente em que os alunos se sintam confortáveis para dar feedback, o que contribui para a construção </w:t>
      </w:r>
      <w:r w:rsidRPr="00A3534B">
        <w:rPr>
          <w:lang w:val="pt-PT"/>
        </w:rPr>
        <w:lastRenderedPageBreak/>
        <w:t>de uma cultura de confiança e respeito mútuo, essenciais para práticas democráticas bem-sucedidas.</w:t>
      </w:r>
      <w:r w:rsidRPr="00A3534B">
        <w:t> </w:t>
      </w:r>
    </w:p>
    <w:p w14:paraId="534F0A07" w14:textId="77777777" w:rsidR="00A3534B" w:rsidRPr="00A3534B" w:rsidRDefault="00A3534B" w:rsidP="00A3534B">
      <w:pPr>
        <w:jc w:val="both"/>
      </w:pPr>
      <w:r w:rsidRPr="00A3534B">
        <w:rPr>
          <w:lang w:val="pt-PT"/>
        </w:rPr>
        <w:t>Uma das participantes (Conceição Afonso, 1º Ciclo) menciona o uso da recolha de opiniões e a verificação dos interesses dos alunos para desenvolver atividades, o que reflete uma abordagem centrada no aluno. Esse tipo de prática democrática envolve os alunos no processo de criação de suas próprias experiências de aprendizado, valorizando suas ideias e interesses.</w:t>
      </w:r>
      <w:r w:rsidRPr="00A3534B">
        <w:t> </w:t>
      </w:r>
    </w:p>
    <w:p w14:paraId="1A407E1F" w14:textId="77777777" w:rsidR="00A3534B" w:rsidRPr="00A3534B" w:rsidRDefault="00A3534B" w:rsidP="00A3534B">
      <w:pPr>
        <w:jc w:val="both"/>
      </w:pPr>
      <w:r w:rsidRPr="00A3534B">
        <w:rPr>
          <w:u w:val="single"/>
          <w:lang w:val="pt-PT"/>
        </w:rPr>
        <w:t>Desafios institucionais e contextuais</w:t>
      </w:r>
      <w:r w:rsidRPr="00A3534B">
        <w:t> </w:t>
      </w:r>
    </w:p>
    <w:p w14:paraId="37331AFE" w14:textId="77777777" w:rsidR="00A3534B" w:rsidRPr="00A3534B" w:rsidRDefault="00A3534B" w:rsidP="00A3534B">
      <w:pPr>
        <w:jc w:val="both"/>
      </w:pPr>
      <w:r w:rsidRPr="00A3534B">
        <w:rPr>
          <w:lang w:val="pt-PT"/>
        </w:rPr>
        <w:t>Os desafios mencionados pelos participantes refletem questões relacionadas ao tempo limitado, espaço inadequado e currículos extensos, que muitas vezes dificultam a implementação efetiva de práticas democráticas. Um participante (António Castelo- Branco, 1º Ciclo) aborda o problema de ter um tempo de aula reduzido (50 minutos por semana) e a necessidade de gerir múltiplas turmas e alunos, o que limita o aprofundamento das interações e a personalização das práticas educativas. Essa falta de tempo impede um conhecimento mais profundo dos alunos, comprometendo a criação de uma dinâmica participativa e democrática. Além disso, o espaço inadequado e a falta de equipamentos necessários também são apontados como desafios que complicam a gestão do tempo e a implementação de atividades que promovem a participação ativa dos alunos.</w:t>
      </w:r>
      <w:r w:rsidRPr="00A3534B">
        <w:t> </w:t>
      </w:r>
    </w:p>
    <w:p w14:paraId="3E9F50CC" w14:textId="77777777" w:rsidR="00A3534B" w:rsidRPr="00A3534B" w:rsidRDefault="00A3534B" w:rsidP="00A3534B">
      <w:pPr>
        <w:jc w:val="both"/>
      </w:pPr>
      <w:r w:rsidRPr="00A3534B">
        <w:rPr>
          <w:lang w:val="pt-PT"/>
        </w:rPr>
        <w:t>Uma participante (Cláudia Reigota, 1º Ciclo) explicita a demora dos processos democráticos, que consomem tempo valioso destinado ao cumprimento de currículos extensos. Este é um desafio significativo, uma vez que práticas democráticas, como discussões abertas e colaboração em grupo, exigem tempo para que os alunos possam explorar diferentes ideias, ouvir uns aos outros e tomar decisões de forma conjunta. No entanto, o ritmo acelerado das aulas e as exigências curriculares muitas vezes impõem limitações ao tempo disponível para essas atividades, criando um conflito entre a necessidade de promover práticas democráticas e a obrigação de cumprir as metas curriculares.</w:t>
      </w:r>
      <w:r w:rsidRPr="00A3534B">
        <w:t> </w:t>
      </w:r>
    </w:p>
    <w:p w14:paraId="00EB89BD" w14:textId="77777777" w:rsidR="00A3534B" w:rsidRPr="00A3534B" w:rsidRDefault="00A3534B" w:rsidP="00A3534B">
      <w:pPr>
        <w:jc w:val="both"/>
      </w:pPr>
      <w:r w:rsidRPr="00A3534B">
        <w:rPr>
          <w:u w:val="single"/>
          <w:lang w:val="pt-PT"/>
        </w:rPr>
        <w:t>Engajamento e autonomia dos alunos</w:t>
      </w:r>
      <w:r w:rsidRPr="00A3534B">
        <w:t> </w:t>
      </w:r>
    </w:p>
    <w:p w14:paraId="670FD327" w14:textId="77777777" w:rsidR="00A3534B" w:rsidRPr="00A3534B" w:rsidRDefault="00A3534B" w:rsidP="00A3534B">
      <w:pPr>
        <w:jc w:val="both"/>
      </w:pPr>
      <w:r w:rsidRPr="00A3534B">
        <w:rPr>
          <w:lang w:val="pt-PT"/>
        </w:rPr>
        <w:t xml:space="preserve">Outro desafio recorrente é o engajamento desigual dos alunos nas práticas democráticas. Uma participante (Cláudia Reigota, 1º Ciclo) menciona que nem todos os alunos se sentem confortáveis em participar ativamente, o que pode resultar em uma desigualdade nas contribuições e dificultar a construção de um ambiente verdadeiramente democrático. A hesitação de alguns alunos em expressar suas opiniões pode estar relacionada a diversos fatores, como insegurança, medo de julgamento ou falta de familiaridade com o formato de discussões abertas. Essa dinâmica ressalta a necessidade de criar condições para </w:t>
      </w:r>
      <w:r w:rsidRPr="00A3534B">
        <w:rPr>
          <w:lang w:val="pt-PT"/>
        </w:rPr>
        <w:lastRenderedPageBreak/>
        <w:t>que todos os alunos, independentemente de suas personalidades ou níveis de confiança, se sintam encorajados a participar.</w:t>
      </w:r>
      <w:r w:rsidRPr="00A3534B">
        <w:t> </w:t>
      </w:r>
    </w:p>
    <w:p w14:paraId="6524618C" w14:textId="77777777" w:rsidR="00A3534B" w:rsidRPr="00A3534B" w:rsidRDefault="00A3534B" w:rsidP="00A3534B">
      <w:pPr>
        <w:jc w:val="both"/>
      </w:pPr>
      <w:r w:rsidRPr="00A3534B">
        <w:rPr>
          <w:lang w:val="pt-PT"/>
        </w:rPr>
        <w:t>Outra participante (Conceição Afonso, 1º Ciclo) também aborda o desafio de desenvolver o pensamento crítico e de incentivar a contribuição ativa dos alunos. A dificuldade em obter opiniões e ideias dos estudantes pode ser um reflexo de um ensino tradicional que não estimula a reflexão crítica e a autonomia. Muitos alunos podem não estar acostumados a serem solicitados a compartilhar suas ideias, o que requer uma mudança no paradigma educacional, onde se passa de um ensino mais instrucional para um ensino mais participativo e dialógico. Para superar essa barreira, é necessário um trabalho contínuo para incentivar os alunos a desenvolverem suas habilidades de pensamento crítico e a se sentirem à vontade para compartilhar suas perspetivas.</w:t>
      </w:r>
      <w:r w:rsidRPr="00A3534B">
        <w:t> </w:t>
      </w:r>
    </w:p>
    <w:p w14:paraId="3FBF301F" w14:textId="77777777" w:rsidR="00A3534B" w:rsidRPr="00A3534B" w:rsidRDefault="00A3534B" w:rsidP="00A3534B">
      <w:pPr>
        <w:jc w:val="both"/>
      </w:pPr>
      <w:r w:rsidRPr="00A3534B">
        <w:rPr>
          <w:u w:val="single"/>
          <w:lang w:val="pt-PT"/>
        </w:rPr>
        <w:t>Educação Pré-Escolar como Exemplo</w:t>
      </w:r>
      <w:r w:rsidRPr="00A3534B">
        <w:t> </w:t>
      </w:r>
    </w:p>
    <w:p w14:paraId="24A5DD32" w14:textId="77777777" w:rsidR="00A3534B" w:rsidRPr="00A3534B" w:rsidRDefault="00A3534B" w:rsidP="00A3534B">
      <w:pPr>
        <w:jc w:val="both"/>
      </w:pPr>
      <w:r w:rsidRPr="00A3534B">
        <w:rPr>
          <w:lang w:val="pt-PT"/>
        </w:rPr>
        <w:t>As respostas que mencionam o contexto da educação pré-escolar (Carla Nunes e Fátima Gradíssimo) apresentam esse nível educacional como um ambiente particularmente propício para práticas democráticas. Uma participante (Fátima Gradíssimo, Pré-escolar) sugere que, na educação infantil, essas práticas são inerentes ao processo educativo, com as crianças ativamente envolvidas em todas as etapas de planejamento e execução das atividades. A participante afirma que as crianças são colaboradoras naturais no processo, indicando que o desenvolvimento da autonomia e da participação ativa ocorre de maneira mais fluida neste contexto.</w:t>
      </w:r>
      <w:r w:rsidRPr="00A3534B">
        <w:t> </w:t>
      </w:r>
    </w:p>
    <w:p w14:paraId="0A238908" w14:textId="77777777" w:rsidR="00A3534B" w:rsidRPr="00A3534B" w:rsidRDefault="00A3534B" w:rsidP="00A3534B">
      <w:pPr>
        <w:jc w:val="both"/>
      </w:pPr>
      <w:r w:rsidRPr="00A3534B">
        <w:rPr>
          <w:lang w:val="pt-PT"/>
        </w:rPr>
        <w:t>A ausência de dificuldades mencionadas por esta participante pode ser atribuída à própria natureza da educação pré-escolar, onde há maior flexibilidade curricular e uma abordagem pedagógica que prioriza a participação ativa das crianças. Isso sugere que o ensino em níveis educacionais mais avançados poderia se beneficiar da incorporação de práticas mais próximas às da educação pré-escolar, em que a escuta ativa e a colaboração são parte integrante do processo educativo.</w:t>
      </w:r>
      <w:r w:rsidRPr="00A3534B">
        <w:t> </w:t>
      </w:r>
    </w:p>
    <w:p w14:paraId="104C9E6C" w14:textId="77777777" w:rsidR="00A3534B" w:rsidRPr="00A3534B" w:rsidRDefault="00A3534B" w:rsidP="00A3534B">
      <w:pPr>
        <w:jc w:val="both"/>
      </w:pPr>
      <w:r w:rsidRPr="00A3534B">
        <w:rPr>
          <w:u w:val="single"/>
          <w:lang w:val="pt-PT"/>
        </w:rPr>
        <w:t>Considerações</w:t>
      </w:r>
      <w:r w:rsidRPr="00A3534B">
        <w:t> </w:t>
      </w:r>
    </w:p>
    <w:p w14:paraId="666656A5" w14:textId="77777777" w:rsidR="00A3534B" w:rsidRPr="00A3534B" w:rsidRDefault="00A3534B" w:rsidP="00A3534B">
      <w:pPr>
        <w:jc w:val="both"/>
      </w:pPr>
      <w:r w:rsidRPr="00A3534B">
        <w:rPr>
          <w:lang w:val="pt-PT"/>
        </w:rPr>
        <w:t>A análise das respostas revela que, embora existam esforços significativos para implementar práticas democráticas nas salas de aula, os professores enfrentam uma série de desafios que limitam a eficácia dessas práticas. O tempo limitado, o espaço inadequado, os currículos extensos e a falta de participação ativa de alguns alunos são barreiras recorrentes, sugerindo que a implementação de práticas democráticas exige não apenas vontade e intenção, mas também condições institucionais e culturais adequadas.</w:t>
      </w:r>
      <w:r w:rsidRPr="00A3534B">
        <w:t> </w:t>
      </w:r>
    </w:p>
    <w:p w14:paraId="7F16E7BB" w14:textId="77777777" w:rsidR="00A3534B" w:rsidRPr="00A3534B" w:rsidRDefault="00A3534B" w:rsidP="00A3534B">
      <w:pPr>
        <w:jc w:val="both"/>
      </w:pPr>
      <w:r w:rsidRPr="00A3534B">
        <w:rPr>
          <w:lang w:val="pt-PT"/>
        </w:rPr>
        <w:t xml:space="preserve">Por outro lado, as práticas desenvolvidas, como discussões em grupo, planejamento coletivo e tomada de decisões colaborativa, indicam que há uma </w:t>
      </w:r>
      <w:r w:rsidRPr="00A3534B">
        <w:rPr>
          <w:lang w:val="pt-PT"/>
        </w:rPr>
        <w:lastRenderedPageBreak/>
        <w:t>preocupação genuína em promover um ambiente de aprendizado mais democrático e inclusivo. No entanto, a promoção da democracia em sala de aula requer um compromisso contínuo para superar os desafios institucionais e engajar todos os alunos de forma equitativa, especialmente aqueles que podem ter dificuldade em se expressar ou participar ativamente.</w:t>
      </w:r>
      <w:r w:rsidRPr="00A3534B">
        <w:t> </w:t>
      </w:r>
    </w:p>
    <w:p w14:paraId="2CC4F170" w14:textId="77777777" w:rsidR="00A3534B" w:rsidRPr="00A3534B" w:rsidRDefault="00A3534B" w:rsidP="00A3534B">
      <w:pPr>
        <w:jc w:val="both"/>
      </w:pPr>
      <w:r w:rsidRPr="00A3534B">
        <w:rPr>
          <w:lang w:val="pt-PT"/>
        </w:rPr>
        <w:t>A educação pré-escolar aparece como um exemplo de como práticas democráticas podem ser naturalmente integradas ao processo educativo, sugerindo que a participação ativa, negociação de normas e colaboração podem ser incorporadas de maneira mais orgânica em outros níveis de ensino. O desafio, portanto, está em criar as condições e o ambiente que permitam que práticas democráticas sejam realizadas de maneira eficaz, garantindo a participação e o engajamento de todos os alunos.</w:t>
      </w:r>
      <w:r w:rsidRPr="00A3534B">
        <w:t> </w:t>
      </w:r>
    </w:p>
    <w:p w14:paraId="1A6F1CF2" w14:textId="77777777" w:rsidR="00A3534B" w:rsidRPr="00A3534B" w:rsidRDefault="00A3534B" w:rsidP="00A3534B">
      <w:pPr>
        <w:jc w:val="both"/>
      </w:pPr>
      <w:r w:rsidRPr="00A3534B">
        <w:t> </w:t>
      </w:r>
    </w:p>
    <w:p w14:paraId="33B63FCA" w14:textId="77777777" w:rsidR="00A3534B" w:rsidRPr="00A3534B" w:rsidRDefault="00A3534B" w:rsidP="00A3534B">
      <w:pPr>
        <w:numPr>
          <w:ilvl w:val="0"/>
          <w:numId w:val="11"/>
        </w:numPr>
        <w:jc w:val="both"/>
      </w:pPr>
      <w:r w:rsidRPr="00A3534B">
        <w:rPr>
          <w:b/>
          <w:bCs/>
          <w:lang w:val="pt-PT"/>
        </w:rPr>
        <w:t>Na sua actividade profissional sente que partilha as suas experiências profissionais com os seus colegas? Sente que eles partilham consigo? Se sim, de que forma? Se não, porquê?</w:t>
      </w:r>
      <w:r w:rsidRPr="00A3534B">
        <w:t> </w:t>
      </w:r>
    </w:p>
    <w:p w14:paraId="71B9F3FC" w14:textId="77777777" w:rsidR="00A3534B" w:rsidRPr="00A3534B" w:rsidRDefault="00A3534B" w:rsidP="00A3534B">
      <w:pPr>
        <w:jc w:val="both"/>
      </w:pPr>
      <w:r w:rsidRPr="00A3534B">
        <w:rPr>
          <w:lang w:val="pt-PT"/>
        </w:rPr>
        <w:t xml:space="preserve">As respostas à questão “Na sua atividade profissional sente que partilha as suas experiências profissionais com os seus colegas? Sente que eles partilham consigo? Se sim, de que forma? Se não, porquê?” revelam uma gama de experiências e perceções em torno da colaboração profissional e da partilha de conhecimentos no ambiente escolar. As respostas sugerem que, embora existam práticas de partilha, diversos fatores, como barreiras institucionais, resistência à colaboração e dinâmicas pessoais, impactam significativamente o nível de troca de experiências entre os colegas. Assim, foram analisadas quatro categorias: </w:t>
      </w:r>
      <w:r w:rsidRPr="00A3534B">
        <w:rPr>
          <w:b/>
          <w:bCs/>
          <w:lang w:val="pt-PT"/>
        </w:rPr>
        <w:t>Partilha ativa e informal</w:t>
      </w:r>
      <w:r w:rsidRPr="00A3534B">
        <w:rPr>
          <w:lang w:val="pt-PT"/>
        </w:rPr>
        <w:t xml:space="preserve">, </w:t>
      </w:r>
      <w:r w:rsidRPr="00A3534B">
        <w:rPr>
          <w:b/>
          <w:bCs/>
          <w:lang w:val="pt-PT"/>
        </w:rPr>
        <w:t>Iniciativas de colaboração institucional</w:t>
      </w:r>
      <w:r w:rsidRPr="00A3534B">
        <w:rPr>
          <w:lang w:val="pt-PT"/>
        </w:rPr>
        <w:t xml:space="preserve">, </w:t>
      </w:r>
      <w:r w:rsidRPr="00A3534B">
        <w:rPr>
          <w:b/>
          <w:bCs/>
          <w:lang w:val="pt-PT"/>
        </w:rPr>
        <w:t>Resistências e desafios culturais à partilha</w:t>
      </w:r>
      <w:r w:rsidRPr="00A3534B">
        <w:rPr>
          <w:lang w:val="pt-PT"/>
        </w:rPr>
        <w:t xml:space="preserve">, e </w:t>
      </w:r>
      <w:r w:rsidRPr="00A3534B">
        <w:rPr>
          <w:b/>
          <w:bCs/>
          <w:lang w:val="pt-PT"/>
        </w:rPr>
        <w:t>Barreiras estruturais e contextuais</w:t>
      </w:r>
      <w:r w:rsidRPr="00A3534B">
        <w:rPr>
          <w:lang w:val="pt-PT"/>
        </w:rPr>
        <w:t>.</w:t>
      </w:r>
      <w:r w:rsidRPr="00A3534B">
        <w:t> </w:t>
      </w:r>
    </w:p>
    <w:p w14:paraId="05D1EEF4" w14:textId="77777777" w:rsidR="00A3534B" w:rsidRPr="00A3534B" w:rsidRDefault="00A3534B" w:rsidP="00A3534B">
      <w:pPr>
        <w:jc w:val="both"/>
      </w:pPr>
      <w:r w:rsidRPr="00A3534B">
        <w:rPr>
          <w:u w:val="single"/>
          <w:lang w:val="pt-PT"/>
        </w:rPr>
        <w:t>Partilha ativa e informal</w:t>
      </w:r>
      <w:r w:rsidRPr="00A3534B">
        <w:t> </w:t>
      </w:r>
    </w:p>
    <w:p w14:paraId="61C8C966" w14:textId="77777777" w:rsidR="00A3534B" w:rsidRPr="00A3534B" w:rsidRDefault="00A3534B" w:rsidP="00A3534B">
      <w:pPr>
        <w:jc w:val="both"/>
      </w:pPr>
      <w:r w:rsidRPr="00A3534B">
        <w:rPr>
          <w:lang w:val="pt-PT"/>
        </w:rPr>
        <w:t>As respostas revelam que, em muitos casos, a partilha de experiências profissionais ocorre de forma espontânea e informal, facilitada pela proximidade física e pela convivência diária. Uma participante (Carla Nunes, Pré-escolar) exemplifica esta dinâmica, mencionando que no centro escolar há um contato permanente entre os profissionais, permitindo uma "partilha de vida comum". Essa convivência cotidiana parece favorecer a troca de experiências, opiniões e práticas, criando um ambiente de colaboração orgânica. No entanto, esta prática é descrita como menos frequente ao nível do agrupamento, devido à distância física e temporal, sugerindo que a proximidade física é um fator facilitador importante para a partilha ativa de experiências.</w:t>
      </w:r>
      <w:r w:rsidRPr="00A3534B">
        <w:t> </w:t>
      </w:r>
    </w:p>
    <w:p w14:paraId="6EE3482F" w14:textId="77777777" w:rsidR="00A3534B" w:rsidRPr="00A3534B" w:rsidRDefault="00A3534B" w:rsidP="00A3534B">
      <w:pPr>
        <w:jc w:val="both"/>
      </w:pPr>
      <w:r w:rsidRPr="00A3534B">
        <w:rPr>
          <w:lang w:val="pt-PT"/>
        </w:rPr>
        <w:lastRenderedPageBreak/>
        <w:t>Outra participante (Conceição Afonso, 1º Ciclo) também destaca a existência de partilha, referindo que há uma troca recíproca de experiências e ideias em contextos de trabalho colaborativo, que ocorre de forma quinzenal. Essa prática demonstra que, em certos contextos, a partilha não só é incentivada, mas é também integrada em momentos regulares de colaboração, promovendo uma cultura de troca contínua entre os profissionais.</w:t>
      </w:r>
      <w:r w:rsidRPr="00A3534B">
        <w:t> </w:t>
      </w:r>
    </w:p>
    <w:p w14:paraId="20553620" w14:textId="77777777" w:rsidR="00A3534B" w:rsidRPr="00A3534B" w:rsidRDefault="00A3534B" w:rsidP="00A3534B">
      <w:pPr>
        <w:jc w:val="both"/>
      </w:pPr>
      <w:r w:rsidRPr="00A3534B">
        <w:rPr>
          <w:u w:val="single"/>
          <w:lang w:val="pt-PT"/>
        </w:rPr>
        <w:t>Iniciativas de colaboração institucional</w:t>
      </w:r>
      <w:r w:rsidRPr="00A3534B">
        <w:t> </w:t>
      </w:r>
    </w:p>
    <w:p w14:paraId="000A37A1" w14:textId="77777777" w:rsidR="00A3534B" w:rsidRPr="00A3534B" w:rsidRDefault="00A3534B" w:rsidP="00A3534B">
      <w:pPr>
        <w:jc w:val="both"/>
      </w:pPr>
      <w:r w:rsidRPr="00A3534B">
        <w:rPr>
          <w:lang w:val="pt-PT"/>
        </w:rPr>
        <w:t>Alguns profissionais relatam envolvimento em iniciativas mais formais de colaboração e partilha de experiências, muitas vezes vinculadas a projetos interdisciplinares ou clubes temáticos. Um participante (António Castelo-Branco, 1º Ciclo) descreve o envolvimento em clubes e formações temáticas, nos quais há um esforço deliberado para integrar áreas artísticas e técnicas com outras disciplinas. Essa prática interdisciplinar facilita a criação de redes de partilha e colaborações que transcendem as barreiras disciplinares, promovendo uma troca mais rica de experiências.</w:t>
      </w:r>
      <w:r w:rsidRPr="00A3534B">
        <w:t> </w:t>
      </w:r>
    </w:p>
    <w:p w14:paraId="2304D256" w14:textId="77777777" w:rsidR="00A3534B" w:rsidRPr="00A3534B" w:rsidRDefault="00A3534B" w:rsidP="00A3534B">
      <w:pPr>
        <w:jc w:val="both"/>
      </w:pPr>
      <w:r w:rsidRPr="00A3534B">
        <w:rPr>
          <w:lang w:val="pt-PT"/>
        </w:rPr>
        <w:t>Entretanto, o mesmo participante também reconhece que essas iniciativas, por vezes, são comprometidas por obstáculos como incompatibilidade de horários, falta de disponibilidade de espaços e escassez de materiais. Isso evidencia que, embora existam esforços para incentivar a partilha, fatores contextuais e logísticos podem inviabilizar a realização plena dessas atividades colaborativas.</w:t>
      </w:r>
      <w:r w:rsidRPr="00A3534B">
        <w:t> </w:t>
      </w:r>
    </w:p>
    <w:p w14:paraId="0B060596" w14:textId="77777777" w:rsidR="00A3534B" w:rsidRPr="00A3534B" w:rsidRDefault="00A3534B" w:rsidP="00A3534B">
      <w:pPr>
        <w:jc w:val="both"/>
      </w:pPr>
      <w:r w:rsidRPr="00A3534B">
        <w:rPr>
          <w:u w:val="single"/>
          <w:lang w:val="pt-PT"/>
        </w:rPr>
        <w:t>Resistências e desafios culturais à partilha</w:t>
      </w:r>
      <w:r w:rsidRPr="00A3534B">
        <w:t> </w:t>
      </w:r>
    </w:p>
    <w:p w14:paraId="01111287" w14:textId="77777777" w:rsidR="00A3534B" w:rsidRPr="00A3534B" w:rsidRDefault="00A3534B" w:rsidP="00A3534B">
      <w:pPr>
        <w:jc w:val="both"/>
      </w:pPr>
      <w:r w:rsidRPr="00A3534B">
        <w:rPr>
          <w:lang w:val="pt-PT"/>
        </w:rPr>
        <w:t>Um dos aspetos mais destacados é a resistência à partilha dentro do ambiente profissional, como descrito de maneira mais detalhada por uma das participantes (Fátima Gradíssimo, Pré-escolar). Esta participante afirma que, apesar de buscar ativamente partilhar suas experiências com os colegas, essa prática muitas vezes não é bem recebida. A participante sugere que há uma cultura de individualismo entre alguns profissionais, que preferem se destacar individualmente e não veem a partilha como uma oportunidade de crescimento coletivo, mas sim como uma ameaça à sua própria posição ou status.</w:t>
      </w:r>
      <w:r w:rsidRPr="00A3534B">
        <w:t> </w:t>
      </w:r>
    </w:p>
    <w:p w14:paraId="07008004" w14:textId="77777777" w:rsidR="00A3534B" w:rsidRPr="00A3534B" w:rsidRDefault="00A3534B" w:rsidP="00A3534B">
      <w:pPr>
        <w:jc w:val="both"/>
      </w:pPr>
      <w:r w:rsidRPr="00A3534B">
        <w:rPr>
          <w:lang w:val="pt-PT"/>
        </w:rPr>
        <w:t>Essa resistência se manifesta de várias formas, incluindo a falta de abertura para trabalhar em conjunto e a recusa em colaborar de maneira genuína. A mesma participante (Fátima Gradíssimo, Pré-escolar) relata tentativas frustradas de articular o trabalho com colegas do 1º ciclo, mencionando que estas profissionais não compreendem o conceito de articulação curricular. Este comentário aponta para a existência de uma barreira cultural dentro da profissão, onde certas práticas colaborativas não são vistas como essenciais ou integradas no dia a dia escolar.</w:t>
      </w:r>
      <w:r w:rsidRPr="00A3534B">
        <w:t> </w:t>
      </w:r>
    </w:p>
    <w:p w14:paraId="393BCB0F" w14:textId="77777777" w:rsidR="00A3534B" w:rsidRPr="00A3534B" w:rsidRDefault="00A3534B" w:rsidP="00A3534B">
      <w:pPr>
        <w:jc w:val="both"/>
      </w:pPr>
      <w:r w:rsidRPr="00A3534B">
        <w:rPr>
          <w:lang w:val="pt-PT"/>
        </w:rPr>
        <w:t xml:space="preserve">Além disso, a participante sugere que as diretrizes da Inspeção Geral de Educação (IGE) e do Ministério da Educação não têm sido suficientes para incentivar uma </w:t>
      </w:r>
      <w:r w:rsidRPr="00A3534B">
        <w:rPr>
          <w:lang w:val="pt-PT"/>
        </w:rPr>
        <w:lastRenderedPageBreak/>
        <w:t>mudança cultural significativa. A falta de clareza e diretrizes específicas parece contribuir para a resistência à partilha, especialmente entre níveis de ensino diferentes. O desinteresse ou falta de confiança de algumas educadoras também é mencionado, criando um círculo vicioso de resistência à colaboração.</w:t>
      </w:r>
      <w:r w:rsidRPr="00A3534B">
        <w:t> </w:t>
      </w:r>
    </w:p>
    <w:p w14:paraId="45E9C6DE" w14:textId="77777777" w:rsidR="00A3534B" w:rsidRPr="00A3534B" w:rsidRDefault="00A3534B" w:rsidP="00A3534B">
      <w:pPr>
        <w:jc w:val="both"/>
      </w:pPr>
      <w:r w:rsidRPr="00A3534B">
        <w:rPr>
          <w:u w:val="single"/>
          <w:lang w:val="pt-PT"/>
        </w:rPr>
        <w:t>Barreiras estruturais e contextuais</w:t>
      </w:r>
      <w:r w:rsidRPr="00A3534B">
        <w:t> </w:t>
      </w:r>
    </w:p>
    <w:p w14:paraId="347F0EA9" w14:textId="77777777" w:rsidR="00A3534B" w:rsidRPr="00A3534B" w:rsidRDefault="00A3534B" w:rsidP="00A3534B">
      <w:pPr>
        <w:jc w:val="both"/>
      </w:pPr>
      <w:r w:rsidRPr="00A3534B">
        <w:rPr>
          <w:lang w:val="pt-PT"/>
        </w:rPr>
        <w:t>Os participantes revelam que, além das resistências culturais, existem barreiras estruturais e contextuais que dificultam a partilha de experiências entre os profissionais. Um participante (António Castelo-Branco, 1º Ciclo) menciona claramente as limitações impostas por questões logísticas, como incompatibilidade de horários e falta de materiais, que inviabilizam a continuidade de alguns projetos ou atividades colaborativas. Isso sugere que, mesmo quando há um desejo de partilha, os profissionais enfrentam dificuldades externas que limitam a implementação dessas práticas.</w:t>
      </w:r>
      <w:r w:rsidRPr="00A3534B">
        <w:t> </w:t>
      </w:r>
    </w:p>
    <w:p w14:paraId="09624556" w14:textId="77777777" w:rsidR="00A3534B" w:rsidRPr="00A3534B" w:rsidRDefault="00A3534B" w:rsidP="00A3534B">
      <w:pPr>
        <w:jc w:val="both"/>
      </w:pPr>
      <w:r w:rsidRPr="00A3534B">
        <w:rPr>
          <w:lang w:val="pt-PT"/>
        </w:rPr>
        <w:t>Outra participante (Carla Nunes, Pré-escolar) também ressalta o impacto da distância física entre os diferentes níveis do agrupamento onde leciona, o que torna a partilha mais difícil. Isso indica que a estrutura física das instituições pode afetar diretamente a frequência e qualidade da interação entre os colegas, criando uma barreira adicional à colaboração.</w:t>
      </w:r>
      <w:r w:rsidRPr="00A3534B">
        <w:t> </w:t>
      </w:r>
    </w:p>
    <w:p w14:paraId="1A0AA2DA" w14:textId="77777777" w:rsidR="00A3534B" w:rsidRPr="00A3534B" w:rsidRDefault="00A3534B" w:rsidP="00A3534B">
      <w:pPr>
        <w:jc w:val="both"/>
      </w:pPr>
      <w:r w:rsidRPr="00A3534B">
        <w:rPr>
          <w:lang w:val="pt-PT"/>
        </w:rPr>
        <w:t>Além disso, uma participante (Fátima Gradíssimo, Pré-escolar) menciona que, no que diz respeito à educação pré-escolar, é possível encontrar nas OCEPE e nas circulares emanadas pelo ME premissas de articulação entre os diferentes níveis de ensino, mas só as educadoras as leem. No entanto, ela menciona que muitas vezes é exigido que tenham conhecimento dos documentos para o Ensino básico e Secundário, além de realizar tarefas ou práticas que não são o seu nível de ensino. A participante menciona que muitas vezes as educadoras não têm uma postura assertiva e confiante por falta de conhecimento, por falta de interesse e por não querem enfrentar batalhas, acabando por realizar certas práticas que não se adequam à realidade e especificidade da educação pré-escolar.</w:t>
      </w:r>
      <w:r w:rsidRPr="00A3534B">
        <w:t> </w:t>
      </w:r>
    </w:p>
    <w:p w14:paraId="251637EC" w14:textId="77777777" w:rsidR="00A3534B" w:rsidRPr="00A3534B" w:rsidRDefault="00A3534B" w:rsidP="00A3534B">
      <w:pPr>
        <w:jc w:val="both"/>
      </w:pPr>
      <w:r w:rsidRPr="00A3534B">
        <w:rPr>
          <w:u w:val="single"/>
          <w:lang w:val="pt-PT"/>
        </w:rPr>
        <w:t>Considerações</w:t>
      </w:r>
      <w:r w:rsidRPr="00A3534B">
        <w:t> </w:t>
      </w:r>
    </w:p>
    <w:p w14:paraId="606C3173" w14:textId="77777777" w:rsidR="00A3534B" w:rsidRPr="00A3534B" w:rsidRDefault="00A3534B" w:rsidP="00A3534B">
      <w:pPr>
        <w:jc w:val="both"/>
      </w:pPr>
      <w:r w:rsidRPr="00A3534B">
        <w:rPr>
          <w:lang w:val="pt-PT"/>
        </w:rPr>
        <w:t>A análise das respostas indica que, embora existam práticas de partilha de experiências profissionais em contextos de trabalho colaborativo, essas práticas nem sempre são universais ou contínuas. A partilha informal entre colegas próximos geograficamente e em momentos regulares de reunião colaborativa parece ser a forma mais comum de troca de experiências. No entanto, os desafios logísticos e culturais representam barreiras significativas para uma partilha mais ampla e integrada.</w:t>
      </w:r>
      <w:r w:rsidRPr="00A3534B">
        <w:t> </w:t>
      </w:r>
    </w:p>
    <w:p w14:paraId="31B1E504" w14:textId="77777777" w:rsidR="00A3534B" w:rsidRPr="00A3534B" w:rsidRDefault="00A3534B" w:rsidP="00A3534B">
      <w:pPr>
        <w:jc w:val="both"/>
      </w:pPr>
      <w:r w:rsidRPr="00A3534B">
        <w:rPr>
          <w:lang w:val="pt-PT"/>
        </w:rPr>
        <w:t xml:space="preserve">As iniciativas institucionais, como clubes e formações, demonstram que existem esforços para promover a colaboração entre os profissionais. No entanto, esses </w:t>
      </w:r>
      <w:r w:rsidRPr="00A3534B">
        <w:rPr>
          <w:lang w:val="pt-PT"/>
        </w:rPr>
        <w:lastRenderedPageBreak/>
        <w:t>esforços muitas vezes são comprometidos por barreiras estruturais, como incompatibilidades de horários e falta de recursos. A resistência cultural à partilha e à colaboração genuína, evidenciada pela falta de confiança entre os colegas e o individualismo, emerge como um dos maiores obstáculos à criação de uma cultura de partilha nas instituições educacionais.</w:t>
      </w:r>
      <w:r w:rsidRPr="00A3534B">
        <w:t> </w:t>
      </w:r>
    </w:p>
    <w:p w14:paraId="10AB94EF" w14:textId="77777777" w:rsidR="00A3534B" w:rsidRPr="00A3534B" w:rsidRDefault="00A3534B" w:rsidP="00A3534B">
      <w:pPr>
        <w:jc w:val="both"/>
      </w:pPr>
      <w:r w:rsidRPr="00A3534B">
        <w:rPr>
          <w:lang w:val="pt-PT"/>
        </w:rPr>
        <w:t>Para promover uma cultura mais colaborativa e integrada, seria necessário superar tanto as barreiras estruturais quanto as culturais, incentivando a criação de espaços de colaboração mais frequentes e acessíveis e fornecendo diretrizes claras que incentivem e orientem a articulação curricular entre diferentes níveis de ensino. A mudança na cultura organizacional, promovendo um ambiente onde a partilha seja vista como uma oportunidade de crescimento mútuo e não como uma ameaça, também seria essencial para criar um ambiente de aprendizagem coletiva entre os profissionais.</w:t>
      </w:r>
      <w:r w:rsidRPr="00A3534B">
        <w:t> </w:t>
      </w:r>
    </w:p>
    <w:p w14:paraId="217D5D6F" w14:textId="77777777" w:rsidR="00A3534B" w:rsidRPr="00A3534B" w:rsidRDefault="00A3534B" w:rsidP="00A3534B">
      <w:pPr>
        <w:jc w:val="both"/>
      </w:pPr>
      <w:r w:rsidRPr="00A3534B">
        <w:t> </w:t>
      </w:r>
    </w:p>
    <w:p w14:paraId="61761F2C" w14:textId="77777777" w:rsidR="00A3534B" w:rsidRPr="00A3534B" w:rsidRDefault="00A3534B" w:rsidP="00A3534B">
      <w:pPr>
        <w:numPr>
          <w:ilvl w:val="0"/>
          <w:numId w:val="12"/>
        </w:numPr>
        <w:jc w:val="both"/>
      </w:pPr>
      <w:r w:rsidRPr="00A3534B">
        <w:rPr>
          <w:b/>
          <w:bCs/>
          <w:lang w:val="pt-PT"/>
        </w:rPr>
        <w:t>Sente-se incluído/a e seguro no seu local de trabalho para desenvolver livremente as suas atividades e relações? Porquê?</w:t>
      </w:r>
      <w:r w:rsidRPr="00A3534B">
        <w:t> </w:t>
      </w:r>
    </w:p>
    <w:p w14:paraId="0B96CF80" w14:textId="77777777" w:rsidR="00A3534B" w:rsidRPr="00A3534B" w:rsidRDefault="00A3534B" w:rsidP="00A3534B">
      <w:pPr>
        <w:jc w:val="both"/>
      </w:pPr>
      <w:r w:rsidRPr="00A3534B">
        <w:t> </w:t>
      </w:r>
    </w:p>
    <w:p w14:paraId="33A32649" w14:textId="77777777" w:rsidR="00A3534B" w:rsidRPr="00A3534B" w:rsidRDefault="00A3534B" w:rsidP="00A3534B">
      <w:pPr>
        <w:jc w:val="both"/>
      </w:pPr>
      <w:r w:rsidRPr="00A3534B">
        <w:rPr>
          <w:lang w:val="pt-PT"/>
        </w:rPr>
        <w:t xml:space="preserve">As respostas à questão "Sente-se incluído/a e seguro no seu local de trabalho para desenvolver livremente as suas atividades e relações? Porquê?" revelam perceções variadas sobre o sentimento de inclusão, liberdade de atuação e segurança profissional no ambiente de trabalho. As respostas destacam aspetos como o apoio institucional, o impacto das políticas educacionais, a valorização da diversidade, as barreiras geracionais e as dinâmicas específicas de cada contexto. A análise se organiza em torno de quatro categorias: </w:t>
      </w:r>
      <w:r w:rsidRPr="00A3534B">
        <w:rPr>
          <w:b/>
          <w:bCs/>
          <w:lang w:val="pt-PT"/>
        </w:rPr>
        <w:t>Inclusão institucional e apoio</w:t>
      </w:r>
      <w:r w:rsidRPr="00A3534B">
        <w:rPr>
          <w:lang w:val="pt-PT"/>
        </w:rPr>
        <w:t xml:space="preserve">, </w:t>
      </w:r>
      <w:r w:rsidRPr="00A3534B">
        <w:rPr>
          <w:b/>
          <w:bCs/>
          <w:lang w:val="pt-PT"/>
        </w:rPr>
        <w:t>Liberdade e diversidade pedagógica</w:t>
      </w:r>
      <w:r w:rsidRPr="00A3534B">
        <w:rPr>
          <w:lang w:val="pt-PT"/>
        </w:rPr>
        <w:t xml:space="preserve">, </w:t>
      </w:r>
      <w:r w:rsidRPr="00A3534B">
        <w:rPr>
          <w:b/>
          <w:bCs/>
          <w:lang w:val="pt-PT"/>
        </w:rPr>
        <w:t>Desafios institucionais e curriculares</w:t>
      </w:r>
      <w:r w:rsidRPr="00A3534B">
        <w:rPr>
          <w:lang w:val="pt-PT"/>
        </w:rPr>
        <w:t xml:space="preserve">, e </w:t>
      </w:r>
      <w:r w:rsidRPr="00A3534B">
        <w:rPr>
          <w:b/>
          <w:bCs/>
          <w:lang w:val="pt-PT"/>
        </w:rPr>
        <w:t>Barreiras relacionadas à idade e à experiência</w:t>
      </w:r>
      <w:r w:rsidRPr="00A3534B">
        <w:rPr>
          <w:lang w:val="pt-PT"/>
        </w:rPr>
        <w:t>.</w:t>
      </w:r>
      <w:r w:rsidRPr="00A3534B">
        <w:t> </w:t>
      </w:r>
    </w:p>
    <w:p w14:paraId="15008E9F" w14:textId="77777777" w:rsidR="00A3534B" w:rsidRPr="00A3534B" w:rsidRDefault="00A3534B" w:rsidP="00A3534B">
      <w:pPr>
        <w:jc w:val="both"/>
      </w:pPr>
      <w:r w:rsidRPr="00A3534B">
        <w:rPr>
          <w:u w:val="single"/>
          <w:lang w:val="pt-PT"/>
        </w:rPr>
        <w:t>Inclusão institucional e apoio</w:t>
      </w:r>
      <w:r w:rsidRPr="00A3534B">
        <w:t> </w:t>
      </w:r>
    </w:p>
    <w:p w14:paraId="516C23E8" w14:textId="77777777" w:rsidR="00A3534B" w:rsidRPr="00A3534B" w:rsidRDefault="00A3534B" w:rsidP="00A3534B">
      <w:pPr>
        <w:jc w:val="both"/>
      </w:pPr>
      <w:r w:rsidRPr="00A3534B">
        <w:rPr>
          <w:lang w:val="pt-PT"/>
        </w:rPr>
        <w:t>Algumas respostas destacam o apoio institucional como um fator central para o sentimento de inclusão e segurança no ambiente de trabalho. Uma participante (Carla Nunes, Pré-escolar) refere que se sente apoiada no desenvolvimento de suas iniciativas, desde que estas estejam em conformidade com o regulamento interno e o projeto educativo do agrupamento. Isso indica que a sensação de segurança e liberdade está fortemente atrelada ao alinhamento com as diretrizes institucionais. A menção ao apoio tanto das suas iniciativas quanto das crianças sugere uma abordagem colaborativa e participativa no desenvolvimento de atividades pedagógicas.</w:t>
      </w:r>
      <w:r w:rsidRPr="00A3534B">
        <w:t> </w:t>
      </w:r>
    </w:p>
    <w:p w14:paraId="3CAA5353" w14:textId="77777777" w:rsidR="00A3534B" w:rsidRPr="00A3534B" w:rsidRDefault="00A3534B" w:rsidP="00A3534B">
      <w:pPr>
        <w:jc w:val="both"/>
      </w:pPr>
      <w:r w:rsidRPr="00A3534B">
        <w:rPr>
          <w:lang w:val="pt-PT"/>
        </w:rPr>
        <w:lastRenderedPageBreak/>
        <w:t>Para outra participante (Cláudia Reigota, 1º Ciclo), esse apoio é ainda mais enfático, com uma descrição de um ambiente que valoriza a diversidade e promove a inclusão. A resposta menciona o incentivo da direção para o desenvolvimento profissional dos docentes, com acesso a formações, workshops e outras oportunidades. Esse apoio institucional parece ser um fator crucial para que o profissional se sinta seguro e confiante para desenvolver suas atividades e se engajar em projetos significativos.</w:t>
      </w:r>
      <w:r w:rsidRPr="00A3534B">
        <w:t> </w:t>
      </w:r>
    </w:p>
    <w:p w14:paraId="6D4B5B09" w14:textId="77777777" w:rsidR="00A3534B" w:rsidRPr="00A3534B" w:rsidRDefault="00A3534B" w:rsidP="00A3534B">
      <w:pPr>
        <w:jc w:val="both"/>
      </w:pPr>
      <w:r w:rsidRPr="00A3534B">
        <w:rPr>
          <w:u w:val="single"/>
          <w:lang w:val="pt-PT"/>
        </w:rPr>
        <w:t>Liberdade e diversidade pedagógica</w:t>
      </w:r>
      <w:r w:rsidRPr="00A3534B">
        <w:t> </w:t>
      </w:r>
    </w:p>
    <w:p w14:paraId="7EF057D6" w14:textId="77777777" w:rsidR="00A3534B" w:rsidRPr="00A3534B" w:rsidRDefault="00A3534B" w:rsidP="00A3534B">
      <w:pPr>
        <w:jc w:val="both"/>
      </w:pPr>
      <w:r w:rsidRPr="00A3534B">
        <w:rPr>
          <w:lang w:val="pt-PT"/>
        </w:rPr>
        <w:t>A sensação de liberdade para desenvolver atividades e diversificar estratégias pedagógicas também é um tema recorrente nas respostas. Uma participante (Conceição Afonso, 1º Ciclo) menciona que o profissional se sente completamente livre para utilizar e diversificar suas estratégias pedagógicas, respeitando o currículo e adaptando-o às necessidades específicas dos alunos, incluindo aqueles com medidas educativas diferenciadas conforme o Decreto-Lei nº 54. Essa liberdade pedagógica é destacada como um ponto positivo, permitindo ao docente adaptar-se às realidades específicas da sala de aula e responder às demandas individuais dos alunos.</w:t>
      </w:r>
      <w:r w:rsidRPr="00A3534B">
        <w:t> </w:t>
      </w:r>
    </w:p>
    <w:p w14:paraId="6566986A" w14:textId="77777777" w:rsidR="00A3534B" w:rsidRPr="00A3534B" w:rsidRDefault="00A3534B" w:rsidP="00A3534B">
      <w:pPr>
        <w:jc w:val="both"/>
      </w:pPr>
      <w:r w:rsidRPr="00A3534B">
        <w:rPr>
          <w:lang w:val="pt-PT"/>
        </w:rPr>
        <w:t>Outro participante (António Castelo-Branco, 1º Ciclo) também indica uma grande liberdade para desenvolver suas atividades ao longo dos anos, destacando que nunca se sentiu excluído ou inseguro. A aceitação de seus projetos em diferentes escolas reforça essa perceção de autonomia pedagógica, mesmo diante de contextos variados. No entanto, é importante notar que essa liberdade é vista no âmbito das relações interpessoais e das práticas profissionais, mas os constrangimentos sentidos estão mais relacionados às mudanças estruturais do sistema educacional.</w:t>
      </w:r>
      <w:r w:rsidRPr="00A3534B">
        <w:t> </w:t>
      </w:r>
    </w:p>
    <w:p w14:paraId="2BF1F519" w14:textId="77777777" w:rsidR="00A3534B" w:rsidRPr="00A3534B" w:rsidRDefault="00A3534B" w:rsidP="00A3534B">
      <w:pPr>
        <w:jc w:val="both"/>
      </w:pPr>
      <w:r w:rsidRPr="00A3534B">
        <w:rPr>
          <w:u w:val="single"/>
          <w:lang w:val="pt-PT"/>
        </w:rPr>
        <w:t>Desafios institucionais e curriculares</w:t>
      </w:r>
      <w:r w:rsidRPr="00A3534B">
        <w:t> </w:t>
      </w:r>
    </w:p>
    <w:p w14:paraId="7C548AB5" w14:textId="77777777" w:rsidR="00A3534B" w:rsidRPr="00A3534B" w:rsidRDefault="00A3534B" w:rsidP="00A3534B">
      <w:pPr>
        <w:jc w:val="both"/>
      </w:pPr>
      <w:r w:rsidRPr="00A3534B">
        <w:rPr>
          <w:lang w:val="pt-PT"/>
        </w:rPr>
        <w:t>Enquanto algumas respostas enfatizam a sensação de inclusão e apoio, outras destacam os desafios institucionais que afetam o sentimento de segurança no ambiente de trabalho. Um participante (António Castelo-Branco, 1º Ciclo), por exemplo, aponta os impactos das alterações curriculares e da reorganização das disciplinas e turmas. Esses constrangimentos, decorrentes de decisões do Ministério da Educação, levaram a uma sobrecarga de trabalho e à necessidade de lecionar em diversas áreas e níveis de ensino, o que compromete a sensação de estabilidade e segurança profissional.</w:t>
      </w:r>
      <w:r w:rsidRPr="00A3534B">
        <w:t> </w:t>
      </w:r>
    </w:p>
    <w:p w14:paraId="525A3EA9" w14:textId="77777777" w:rsidR="00A3534B" w:rsidRPr="00A3534B" w:rsidRDefault="00A3534B" w:rsidP="00A3534B">
      <w:pPr>
        <w:jc w:val="both"/>
      </w:pPr>
      <w:r w:rsidRPr="00A3534B">
        <w:rPr>
          <w:lang w:val="pt-PT"/>
        </w:rPr>
        <w:t xml:space="preserve">O aumento no número de turmas e a consequente diminuição do tempo letivo disponível para cada turma também são mencionados como fatores que dificultam o desenvolvimento pleno das atividades pedagógicas e das relações profissionais. Esses desafios estruturais parecem impactar diretamente a qualidade da atuação </w:t>
      </w:r>
      <w:r w:rsidRPr="00A3534B">
        <w:rPr>
          <w:lang w:val="pt-PT"/>
        </w:rPr>
        <w:lastRenderedPageBreak/>
        <w:t>docente, impondo limitações à autonomia e à capacidade de planejar e executar atividades mais significativas.</w:t>
      </w:r>
      <w:r w:rsidRPr="00A3534B">
        <w:t> </w:t>
      </w:r>
    </w:p>
    <w:p w14:paraId="6B22AB70" w14:textId="77777777" w:rsidR="00A3534B" w:rsidRPr="00A3534B" w:rsidRDefault="00A3534B" w:rsidP="00A3534B">
      <w:pPr>
        <w:jc w:val="both"/>
      </w:pPr>
      <w:r w:rsidRPr="00A3534B">
        <w:rPr>
          <w:u w:val="single"/>
          <w:lang w:val="pt-PT"/>
        </w:rPr>
        <w:t>Barreiras relacionadas à idade e à experiência</w:t>
      </w:r>
      <w:r w:rsidRPr="00A3534B">
        <w:t> </w:t>
      </w:r>
    </w:p>
    <w:p w14:paraId="2C17E3EC" w14:textId="77777777" w:rsidR="00A3534B" w:rsidRPr="00A3534B" w:rsidRDefault="00A3534B" w:rsidP="00A3534B">
      <w:pPr>
        <w:jc w:val="both"/>
      </w:pPr>
      <w:r w:rsidRPr="00A3534B">
        <w:rPr>
          <w:lang w:val="pt-PT"/>
        </w:rPr>
        <w:t>Um ponto significativo trazido por uma participante</w:t>
      </w:r>
      <w:r w:rsidRPr="00A3534B">
        <w:rPr>
          <w:b/>
          <w:bCs/>
          <w:lang w:val="pt-PT"/>
        </w:rPr>
        <w:t xml:space="preserve"> </w:t>
      </w:r>
      <w:r w:rsidRPr="00A3534B">
        <w:rPr>
          <w:lang w:val="pt-PT"/>
        </w:rPr>
        <w:t>(Fátima Gradíssimo, Pré-escolar) é o impacto da idade e da experiência profissional no sentimento de inclusão e segurança. A participante relata que, apesar de sua vasta experiência e conhecimento, nem sempre suas ideias e práticas são aceitas ou valorizadas pelos colegas. Esse comentário aponta para uma barreira geracional no ambiente de trabalho, onde as práticas mais tradicionais podem entrar em conflito com abordagens mais inovadoras ou alternativas, especialmente no contexto da educação pré-escolar.</w:t>
      </w:r>
      <w:r w:rsidRPr="00A3534B">
        <w:t> </w:t>
      </w:r>
    </w:p>
    <w:p w14:paraId="2B8F8E81" w14:textId="77777777" w:rsidR="00A3534B" w:rsidRPr="00A3534B" w:rsidRDefault="00A3534B" w:rsidP="00A3534B">
      <w:pPr>
        <w:jc w:val="both"/>
      </w:pPr>
      <w:r w:rsidRPr="00A3534B">
        <w:rPr>
          <w:lang w:val="pt-PT"/>
        </w:rPr>
        <w:t>A educadora descreve um ambiente de trabalho onde sente que suas ideias, embora inovadoras e adequadas ao contexto pedagógico, não são bem recebidas por colegas que se apegam a formas mais tradicionais de ensino. A resistência à colaboração e à partilha de experiências, descrita anteriormente na questão sobre a partilha de práticas, parece também se manifestar aqui, gerando um sentimento de isolamento e exclusão. Esse isolamento é intensificado pela perceção de que as mudanças necessárias no sistema educacional não estão sendo implementadas de maneira eficaz, o que contribui para um ambiente de trabalho menos inclusivo e colaborativo.</w:t>
      </w:r>
      <w:r w:rsidRPr="00A3534B">
        <w:t> </w:t>
      </w:r>
    </w:p>
    <w:p w14:paraId="3D5AC66D" w14:textId="77777777" w:rsidR="00A3534B" w:rsidRPr="00A3534B" w:rsidRDefault="00A3534B" w:rsidP="00A3534B">
      <w:pPr>
        <w:jc w:val="both"/>
      </w:pPr>
      <w:r w:rsidRPr="00A3534B">
        <w:rPr>
          <w:u w:val="single"/>
          <w:lang w:val="pt-PT"/>
        </w:rPr>
        <w:t>Considerações</w:t>
      </w:r>
      <w:r w:rsidRPr="00A3534B">
        <w:t> </w:t>
      </w:r>
    </w:p>
    <w:p w14:paraId="5E7B1C16" w14:textId="77777777" w:rsidR="00A3534B" w:rsidRPr="00A3534B" w:rsidRDefault="00A3534B" w:rsidP="00A3534B">
      <w:pPr>
        <w:jc w:val="both"/>
      </w:pPr>
      <w:r w:rsidRPr="00A3534B">
        <w:rPr>
          <w:lang w:val="pt-PT"/>
        </w:rPr>
        <w:t>A análise das respostas à questão revela que a sensação de inclusão, segurança e liberdade no ambiente de trabalho está fortemente condicionada por fatores institucionais, culturais e individuais. Em alguns casos, os profissionais relatam um ambiente que apoia e incentiva a diversidade de estratégias pedagógicas, promove a inclusão e oferece oportunidades de desenvolvimento profissional. No entanto, desafios como as mudanças estruturais no sistema educacional, a sobrecarga de trabalho e as barreiras geracionais afetam negativamente a experiência de alguns profissionais, gerando um sentimento de exclusão ou de limitação em suas práticas.</w:t>
      </w:r>
      <w:r w:rsidRPr="00A3534B">
        <w:t> </w:t>
      </w:r>
    </w:p>
    <w:p w14:paraId="33F165B0" w14:textId="77777777" w:rsidR="00A3534B" w:rsidRPr="00A3534B" w:rsidRDefault="00A3534B" w:rsidP="00A3534B">
      <w:pPr>
        <w:jc w:val="both"/>
      </w:pPr>
      <w:r w:rsidRPr="00A3534B">
        <w:rPr>
          <w:lang w:val="pt-PT"/>
        </w:rPr>
        <w:t>A liberdade pedagógica é um aspeto valorizado por muitos profissionais, mas sua execução plena é muitas vezes comprometida pelas decisões ministeriais e pelas dinâmicas internas das escolas. A resistência à inovação e à colaboração também aparece como um fator que limita o potencial de desenvolvimento de práticas mais inclusivas e colaborativas, especialmente para profissionais com mais experiência, que muitas vezes sentem que suas contribuições não são valorizadas.</w:t>
      </w:r>
      <w:r w:rsidRPr="00A3534B">
        <w:t> </w:t>
      </w:r>
    </w:p>
    <w:p w14:paraId="4ED6E7C7" w14:textId="77777777" w:rsidR="00A3534B" w:rsidRPr="00A3534B" w:rsidRDefault="00A3534B" w:rsidP="00A3534B">
      <w:pPr>
        <w:jc w:val="both"/>
      </w:pPr>
      <w:r w:rsidRPr="00A3534B">
        <w:rPr>
          <w:lang w:val="pt-PT"/>
        </w:rPr>
        <w:t xml:space="preserve">Portanto, é fundamental que as instituições educacionais não apenas incentivem a autonomia pedagógica, mas também criem espaços de diálogo e partilha </w:t>
      </w:r>
      <w:r w:rsidRPr="00A3534B">
        <w:rPr>
          <w:lang w:val="pt-PT"/>
        </w:rPr>
        <w:lastRenderedPageBreak/>
        <w:t>intergeracional, promovendo uma cultura de inclusão e colaboração que valorize a experiência e as inovações de todos os profissionais, independentemente de sua idade ou nível de ensino. Além disso, a adaptação das políticas educacionais deve ser sensível às realidades do ambiente escolar, assegurando que as mudanças não comprometam a segurança e a inclusão dos docentes, mas sim fortaleçam seu papel na criação de ambientes de aprendizagem mais ricos e diversificados.</w:t>
      </w:r>
      <w:r w:rsidRPr="00A3534B">
        <w:t> </w:t>
      </w:r>
    </w:p>
    <w:p w14:paraId="2586AB24" w14:textId="77777777" w:rsidR="00A3534B" w:rsidRPr="00A3534B" w:rsidRDefault="00A3534B" w:rsidP="00A3534B">
      <w:pPr>
        <w:jc w:val="both"/>
      </w:pPr>
      <w:r w:rsidRPr="00A3534B">
        <w:t> </w:t>
      </w:r>
    </w:p>
    <w:p w14:paraId="3A60427E" w14:textId="77777777" w:rsidR="00A3534B" w:rsidRPr="00A3534B" w:rsidRDefault="00A3534B" w:rsidP="00A3534B">
      <w:pPr>
        <w:numPr>
          <w:ilvl w:val="0"/>
          <w:numId w:val="13"/>
        </w:numPr>
        <w:jc w:val="both"/>
      </w:pPr>
      <w:r w:rsidRPr="00A3534B">
        <w:rPr>
          <w:b/>
          <w:bCs/>
          <w:lang w:val="pt-PT"/>
        </w:rPr>
        <w:t>O que é para si pensamento crítico? Considera que o desenvolve na sua atividade profissional? Consegue dar exemplos?</w:t>
      </w:r>
      <w:r w:rsidRPr="00A3534B">
        <w:t> </w:t>
      </w:r>
    </w:p>
    <w:p w14:paraId="19E3C161" w14:textId="77777777" w:rsidR="00A3534B" w:rsidRPr="00A3534B" w:rsidRDefault="00A3534B" w:rsidP="00A3534B">
      <w:pPr>
        <w:jc w:val="both"/>
      </w:pPr>
      <w:r w:rsidRPr="00A3534B">
        <w:rPr>
          <w:lang w:val="pt-PT"/>
        </w:rPr>
        <w:t xml:space="preserve">A análise das respostas à questão "O que é para si pensamento crítico? Considera que o desenvolve na sua atividade profissional? Consegue dar exemplos?" revela uma compreensão rica e variada do conceito de pensamento crítico e de como ele é aplicado no contexto educacional. As respostas apontam para uma interpretação do pensamento crítico que vai além de uma simples análise ou julgamento, abrangendo elementos de colaboração, reflexão ética, solução de problemas e empatia no processo educacional. A análise organiza-se em quatro categorias: </w:t>
      </w:r>
      <w:r w:rsidRPr="00A3534B">
        <w:rPr>
          <w:b/>
          <w:bCs/>
          <w:lang w:val="pt-PT"/>
        </w:rPr>
        <w:t>definição e natureza do pensamento crítico</w:t>
      </w:r>
      <w:r w:rsidRPr="00A3534B">
        <w:rPr>
          <w:lang w:val="pt-PT"/>
        </w:rPr>
        <w:t xml:space="preserve">, </w:t>
      </w:r>
      <w:r w:rsidRPr="00A3534B">
        <w:rPr>
          <w:b/>
          <w:bCs/>
          <w:lang w:val="pt-PT"/>
        </w:rPr>
        <w:t>aplicação prática na educação</w:t>
      </w:r>
      <w:r w:rsidRPr="00A3534B">
        <w:rPr>
          <w:lang w:val="pt-PT"/>
        </w:rPr>
        <w:t xml:space="preserve">, </w:t>
      </w:r>
      <w:r w:rsidRPr="00A3534B">
        <w:rPr>
          <w:b/>
          <w:bCs/>
          <w:lang w:val="pt-PT"/>
        </w:rPr>
        <w:t>desafios contemporâneos</w:t>
      </w:r>
      <w:r w:rsidRPr="00A3534B">
        <w:rPr>
          <w:lang w:val="pt-PT"/>
        </w:rPr>
        <w:t xml:space="preserve"> e </w:t>
      </w:r>
      <w:r w:rsidRPr="00A3534B">
        <w:rPr>
          <w:b/>
          <w:bCs/>
          <w:lang w:val="pt-PT"/>
        </w:rPr>
        <w:t>exemplos concretos de aplicação pedagógica</w:t>
      </w:r>
      <w:r w:rsidRPr="00A3534B">
        <w:rPr>
          <w:lang w:val="pt-PT"/>
        </w:rPr>
        <w:t>.</w:t>
      </w:r>
      <w:r w:rsidRPr="00A3534B">
        <w:t> </w:t>
      </w:r>
    </w:p>
    <w:p w14:paraId="517E6567" w14:textId="77777777" w:rsidR="00A3534B" w:rsidRPr="00A3534B" w:rsidRDefault="00A3534B" w:rsidP="00A3534B">
      <w:pPr>
        <w:jc w:val="both"/>
      </w:pPr>
      <w:r w:rsidRPr="00A3534B">
        <w:rPr>
          <w:u w:val="single"/>
          <w:lang w:val="pt-PT"/>
        </w:rPr>
        <w:t>Definição e natureza do pensamento crítico</w:t>
      </w:r>
      <w:r w:rsidRPr="00A3534B">
        <w:t> </w:t>
      </w:r>
    </w:p>
    <w:p w14:paraId="7904FEF9" w14:textId="77777777" w:rsidR="00A3534B" w:rsidRPr="00A3534B" w:rsidRDefault="00A3534B" w:rsidP="00A3534B">
      <w:pPr>
        <w:jc w:val="both"/>
      </w:pPr>
      <w:r w:rsidRPr="00A3534B">
        <w:rPr>
          <w:lang w:val="pt-PT"/>
        </w:rPr>
        <w:t>As respostas demonstram uma compreensão complexa do conceito de pensamento crítico, que é visto como uma habilidade não apenas para avaliar informações ou formular julgamentos, mas também para engajar-se em um diálogo construtivo e para aceitar diferentes perspetivas. Uma participante (Carla Nunes, Pré-escolar) descreve o pensamento crítico como algo que vai além de encontrar defeitos; trata-se de saber opinar, justificar e propor soluções, integrando o pensamento próprio com o dos outros para gerar um entendimento coletivo. A ênfase aqui está na fundamentação dos juízos de valor e na capacidade de argumentar de forma positiva, promovendo uma interação enriquecedora entre as partes envolvidas.</w:t>
      </w:r>
      <w:r w:rsidRPr="00A3534B">
        <w:t> </w:t>
      </w:r>
    </w:p>
    <w:p w14:paraId="4FB69F80" w14:textId="77777777" w:rsidR="00A3534B" w:rsidRPr="00A3534B" w:rsidRDefault="00A3534B" w:rsidP="00A3534B">
      <w:pPr>
        <w:jc w:val="both"/>
      </w:pPr>
      <w:r w:rsidRPr="00A3534B">
        <w:rPr>
          <w:lang w:val="pt-PT"/>
        </w:rPr>
        <w:t>Outra participante (Cláudia Reigota, 1º Ciclo) define o pensamento crítico de forma mais técnica, como a capacidade de analisar e avaliar informações de forma lógica e imparcial, destacando a formação de um julgamento fundamentado. Essa visão reflete uma abordagem mais tradicional do conceito, centrada na lógica e na objetividade. Da mesma forma, uma outra participante (Conceição Afonso, 1º Ciclo) enfatiza a isenção na análise das situações, destacando a importância de questionar sem colocar os interesses pessoais em primeiro lugar.</w:t>
      </w:r>
      <w:r w:rsidRPr="00A3534B">
        <w:t> </w:t>
      </w:r>
    </w:p>
    <w:p w14:paraId="2C11D3E2" w14:textId="77777777" w:rsidR="00A3534B" w:rsidRPr="00A3534B" w:rsidRDefault="00A3534B" w:rsidP="00A3534B">
      <w:pPr>
        <w:jc w:val="both"/>
      </w:pPr>
      <w:r w:rsidRPr="00A3534B">
        <w:rPr>
          <w:lang w:val="pt-PT"/>
        </w:rPr>
        <w:t xml:space="preserve">Por outro lado, uma participante  (Fátima Gradíssimo, Pré-escolar) amplia o conceito de pensamento crítico, incorporando o elemento da interação social e da </w:t>
      </w:r>
      <w:r w:rsidRPr="00A3534B">
        <w:rPr>
          <w:lang w:val="pt-PT"/>
        </w:rPr>
        <w:lastRenderedPageBreak/>
        <w:t>negociação entre diferentes perspetivas. Nesse caso, o pensamento crítico é visto como uma habilidade que envolve ouvir, questionar e dialogar, com o objetivo de encontrar soluções que atendam a todos os envolvidos, especialmente no contexto da educação infantil e da coordenação de equipes. Essa definição se alinha à noção de pensamento crítico como uma prática dialógica e democrática.</w:t>
      </w:r>
      <w:r w:rsidRPr="00A3534B">
        <w:t> </w:t>
      </w:r>
    </w:p>
    <w:p w14:paraId="42FA4B89" w14:textId="77777777" w:rsidR="00A3534B" w:rsidRPr="00A3534B" w:rsidRDefault="00A3534B" w:rsidP="00A3534B">
      <w:pPr>
        <w:jc w:val="both"/>
      </w:pPr>
      <w:r w:rsidRPr="00A3534B">
        <w:rPr>
          <w:u w:val="single"/>
          <w:lang w:val="pt-PT"/>
        </w:rPr>
        <w:t>Aplicação prática na educação</w:t>
      </w:r>
      <w:r w:rsidRPr="00A3534B">
        <w:t> </w:t>
      </w:r>
    </w:p>
    <w:p w14:paraId="173096B9" w14:textId="77777777" w:rsidR="00A3534B" w:rsidRPr="00A3534B" w:rsidRDefault="00A3534B" w:rsidP="00A3534B">
      <w:pPr>
        <w:jc w:val="both"/>
      </w:pPr>
      <w:r w:rsidRPr="00A3534B">
        <w:rPr>
          <w:lang w:val="pt-PT"/>
        </w:rPr>
        <w:t>A aplicação do pensamento crítico na atividade profissional é amplamente abordada nas respostas, com os participantes descrevendo como desenvolvem essa habilidade em seu dia a dia pedagógico. Uma participante (Carla Nunes, Pré-escolar) menciona um exemplo concreto de crianças apresentando um desenho ao grupo e recebendo sugestões construtivas dos colegas. Este cenário ilustra como o pensamento crítico é incentivado desde cedo, ao ensinar as crianças a ouvir feedback, refletir sobre ele e decidir de forma autônoma se desejam incorporar as sugestões em suas criações.</w:t>
      </w:r>
      <w:r w:rsidRPr="00A3534B">
        <w:t> </w:t>
      </w:r>
    </w:p>
    <w:p w14:paraId="3E12E36A" w14:textId="77777777" w:rsidR="00A3534B" w:rsidRPr="00A3534B" w:rsidRDefault="00A3534B" w:rsidP="00A3534B">
      <w:pPr>
        <w:jc w:val="both"/>
      </w:pPr>
      <w:r w:rsidRPr="00A3534B">
        <w:rPr>
          <w:lang w:val="pt-PT"/>
        </w:rPr>
        <w:t>Outra participante (Cláudia Reigota, 1º Ciclo) oferece um exemplo relacionado à resolução de problemas no contexto de trabalho. O pensamento crítico é usado para analisar desafios sob diferentes ângulos, considerando diversas soluções e avaliando os prós e contras antes da tomada de decisão. Esta abordagem reflete um processo contínuo de reflexão e avaliação de alternativas, um aspeto central do pensamento crítico.</w:t>
      </w:r>
      <w:r w:rsidRPr="00A3534B">
        <w:t> </w:t>
      </w:r>
    </w:p>
    <w:p w14:paraId="75AB39CA" w14:textId="77777777" w:rsidR="00A3534B" w:rsidRPr="00A3534B" w:rsidRDefault="00A3534B" w:rsidP="00A3534B">
      <w:pPr>
        <w:jc w:val="both"/>
      </w:pPr>
      <w:r w:rsidRPr="00A3534B">
        <w:rPr>
          <w:lang w:val="pt-PT"/>
        </w:rPr>
        <w:t>Para outra participante (Fátima Gradíssimo, Pré-escolar), o pensamento crítico é integrado à prática de gestão e coordenação, onde o profissional busca ouvir e incluir todos os intervenientes no processo de tomada de decisões. Aqui, o pensamento crítico se manifesta como um processo de negociação coletiva, onde as soluções são construídas de forma colaborativa, e as crianças, famílias e colegas são incluídos no processo decisório. Essa postura reflete uma visão mais ampla do pensamento crítico como um elemento essencial para a construção de ambientes educativos inclusivos e democráticos.</w:t>
      </w:r>
      <w:r w:rsidRPr="00A3534B">
        <w:t> </w:t>
      </w:r>
    </w:p>
    <w:p w14:paraId="44D4E3E2" w14:textId="77777777" w:rsidR="00A3534B" w:rsidRPr="00A3534B" w:rsidRDefault="00A3534B" w:rsidP="00A3534B">
      <w:pPr>
        <w:jc w:val="both"/>
      </w:pPr>
      <w:r w:rsidRPr="00A3534B">
        <w:rPr>
          <w:u w:val="single"/>
          <w:lang w:val="pt-PT"/>
        </w:rPr>
        <w:t>Desafios contemporâneos</w:t>
      </w:r>
      <w:r w:rsidRPr="00A3534B">
        <w:t> </w:t>
      </w:r>
    </w:p>
    <w:p w14:paraId="3637255A" w14:textId="77777777" w:rsidR="00A3534B" w:rsidRPr="00A3534B" w:rsidRDefault="00A3534B" w:rsidP="00A3534B">
      <w:pPr>
        <w:jc w:val="both"/>
      </w:pPr>
      <w:r w:rsidRPr="00A3534B">
        <w:rPr>
          <w:lang w:val="pt-PT"/>
        </w:rPr>
        <w:t xml:space="preserve">Algumas respostas destacam os desafios do desenvolvimento do pensamento crítico em um contexto social e educacional que está em constante transformação. Um participante (António Castelo-Branco, 1º Ciclo) chama a atenção para a evolução das mentalidades e da tecnologia ao longo das décadas e como isso impacta a formação do pensamento crítico nas gerações atuais. O participante observa que, atualmente, os alunos estão cada vez mais dependentes das novas tecnologias, o que dificulta o desenvolvimento de um pensamento mais reflexivo e independente. Exemplos como o uso do telemóvel para realizar cálculos simples mostram como a tecnologia pode, por vezes, limitar a capacidade dos alunos de </w:t>
      </w:r>
      <w:r w:rsidRPr="00A3534B">
        <w:rPr>
          <w:lang w:val="pt-PT"/>
        </w:rPr>
        <w:lastRenderedPageBreak/>
        <w:t>exercitar suas habilidades de raciocínio e resolução de problemas de forma autônoma.</w:t>
      </w:r>
      <w:r w:rsidRPr="00A3534B">
        <w:t> </w:t>
      </w:r>
    </w:p>
    <w:p w14:paraId="7CA0B5C6" w14:textId="77777777" w:rsidR="00A3534B" w:rsidRPr="00A3534B" w:rsidRDefault="00A3534B" w:rsidP="00A3534B">
      <w:pPr>
        <w:jc w:val="both"/>
      </w:pPr>
      <w:r w:rsidRPr="00A3534B">
        <w:rPr>
          <w:lang w:val="pt-PT"/>
        </w:rPr>
        <w:t>Além disso, o mesmo participante (António Castelo-Branco, 1º Ciclo) destaca um contexto social de falta de tolerância e aumento do egoísmo social, o que cria obstáculos para a prática do pensamento crítico, que requer reflexão, tolerância e a capacidade de entender as complexidades da sociedade. Esse comentário sugere que o desenvolvimento do pensamento crítico não pode ser desvinculado das realidades sociais e tecnologias contemporâneas, que impõem novos desafios tanto para os educadores quanto para os alunos.</w:t>
      </w:r>
      <w:r w:rsidRPr="00A3534B">
        <w:t> </w:t>
      </w:r>
    </w:p>
    <w:p w14:paraId="3C6A6318" w14:textId="77777777" w:rsidR="00A3534B" w:rsidRPr="00A3534B" w:rsidRDefault="00A3534B" w:rsidP="00A3534B">
      <w:pPr>
        <w:jc w:val="both"/>
      </w:pPr>
      <w:r w:rsidRPr="00A3534B">
        <w:rPr>
          <w:u w:val="single"/>
          <w:lang w:val="pt-PT"/>
        </w:rPr>
        <w:t>Exemplos concretos de aplicação pedagógica</w:t>
      </w:r>
      <w:r w:rsidRPr="00A3534B">
        <w:t> </w:t>
      </w:r>
    </w:p>
    <w:p w14:paraId="5868546D" w14:textId="77777777" w:rsidR="00A3534B" w:rsidRPr="00A3534B" w:rsidRDefault="00A3534B" w:rsidP="00A3534B">
      <w:pPr>
        <w:jc w:val="both"/>
      </w:pPr>
      <w:r w:rsidRPr="00A3534B">
        <w:rPr>
          <w:lang w:val="pt-PT"/>
        </w:rPr>
        <w:t>Diversas respostas fornecem exemplos concretos de como o pensamento crítico é promovido nas práticas educativas diárias. Uma participante (Carla Nunes, Pré-escolar) descreve uma situação de sala de aula em que as crianças praticam o pensamento crítico ao dar feedback sobre o trabalho dos colegas, incentivando o diálogo e a reflexão colaborativa. Este exemplo demonstra como o pensamento crítico pode ser cultivado de forma prática e concreta, desde as fases iniciais da educação, promovendo um ambiente de aprendizagem em que as crianças se sentem à vontade para questionar e refletir.</w:t>
      </w:r>
      <w:r w:rsidRPr="00A3534B">
        <w:t> </w:t>
      </w:r>
    </w:p>
    <w:p w14:paraId="357BC918" w14:textId="77777777" w:rsidR="00A3534B" w:rsidRPr="00A3534B" w:rsidRDefault="00A3534B" w:rsidP="00A3534B">
      <w:pPr>
        <w:jc w:val="both"/>
      </w:pPr>
      <w:r w:rsidRPr="00A3534B">
        <w:rPr>
          <w:lang w:val="pt-PT"/>
        </w:rPr>
        <w:t>Outra participante (Conceição Afonso, 1º Ciclo) oferece outro exemplo prático, mencionando a forma como os alunos são incentivados a justificar suas respostas e refletir sobre suas próprias decisões. Através desse processo, o professor valoriza mesmo os pequenos acertos e ajuda os alunos a desenvolver sua autoestima, outro aspeto importante do pensamento crítico. O foco na valorização dos erros como oportunidades de aprendizado também é um elemento central na construção de uma cultura de pensamento crítico, onde os alunos aprendem a questionar e a refletir sem medo de errar.</w:t>
      </w:r>
      <w:r w:rsidRPr="00A3534B">
        <w:t> </w:t>
      </w:r>
    </w:p>
    <w:p w14:paraId="68DE5BFB" w14:textId="77777777" w:rsidR="00A3534B" w:rsidRPr="00A3534B" w:rsidRDefault="00A3534B" w:rsidP="00A3534B">
      <w:pPr>
        <w:jc w:val="both"/>
      </w:pPr>
      <w:r w:rsidRPr="00A3534B">
        <w:rPr>
          <w:lang w:val="pt-PT"/>
        </w:rPr>
        <w:t>Outra participante (Cláudia Reigota, 1º Ciclo) também ilustra o pensamento crítico na prática com a descrição de como desafios diários no trabalho são abordados a partir da análise cuidadosa de múltiplas soluções antes da tomada de decisão. Isso reflete uma postura constante de questionamento e reflexão, que é essencial para o desenvolvimento do pensamento crítico.</w:t>
      </w:r>
      <w:r w:rsidRPr="00A3534B">
        <w:t> </w:t>
      </w:r>
    </w:p>
    <w:p w14:paraId="357BAA37" w14:textId="77777777" w:rsidR="00A3534B" w:rsidRPr="00A3534B" w:rsidRDefault="00A3534B" w:rsidP="00A3534B">
      <w:pPr>
        <w:jc w:val="both"/>
      </w:pPr>
      <w:r w:rsidRPr="00A3534B">
        <w:rPr>
          <w:u w:val="single"/>
          <w:lang w:val="pt-PT"/>
        </w:rPr>
        <w:t>Considerações</w:t>
      </w:r>
      <w:r w:rsidRPr="00A3534B">
        <w:t> </w:t>
      </w:r>
    </w:p>
    <w:p w14:paraId="643DC763" w14:textId="77777777" w:rsidR="00A3534B" w:rsidRPr="00A3534B" w:rsidRDefault="00A3534B" w:rsidP="00A3534B">
      <w:pPr>
        <w:jc w:val="both"/>
      </w:pPr>
      <w:r w:rsidRPr="00A3534B">
        <w:rPr>
          <w:lang w:val="pt-PT"/>
        </w:rPr>
        <w:t xml:space="preserve">A análise das respostas revela que o pensamento crítico é compreendido como uma habilidade fundamental para a prática pedagógica, envolvendo tanto a capacidade de analisar informações e tomar decisões fundamentadas quanto a habilidade de colaborar e dialogar em busca de soluções coletivas. As respostas mostram que o pensamento crítico é uma competência central na educação contemporânea, tanto no contexto da sala de aula quanto na gestão de equipes, e </w:t>
      </w:r>
      <w:r w:rsidRPr="00A3534B">
        <w:rPr>
          <w:lang w:val="pt-PT"/>
        </w:rPr>
        <w:lastRenderedPageBreak/>
        <w:t>que ele é essencial para formar alunos e profissionais capazes de pensar de forma independente, refletir criticamente sobre suas próprias ações e encontrar soluções para os desafios complexos que enfrentam.</w:t>
      </w:r>
      <w:r w:rsidRPr="00A3534B">
        <w:t> </w:t>
      </w:r>
    </w:p>
    <w:p w14:paraId="3116FEC7" w14:textId="77777777" w:rsidR="00A3534B" w:rsidRPr="00A3534B" w:rsidRDefault="00A3534B" w:rsidP="00A3534B">
      <w:pPr>
        <w:jc w:val="both"/>
      </w:pPr>
      <w:r w:rsidRPr="00A3534B">
        <w:rPr>
          <w:lang w:val="pt-PT"/>
        </w:rPr>
        <w:t>No entanto, os desafios trazidos pelas mudanças sociais e tecnológicas também apontam para a necessidade de repensar como o pensamento crítico é desenvolvido no contexto educacional atual, especialmente diante da crescente dependência tecnológica e da falta de tempo para reflexão. Assim, fomentar o pensamento crítico nas novas gerações requer uma abordagem equilibrada, que valorize tanto o uso das tecnologias quanto o desenvolvimento de habilidades reflexivas e críticas mais profundas.</w:t>
      </w:r>
      <w:r w:rsidRPr="00A3534B">
        <w:t> </w:t>
      </w:r>
    </w:p>
    <w:p w14:paraId="5A38DBA7" w14:textId="77777777" w:rsidR="00A3534B" w:rsidRPr="00A3534B" w:rsidRDefault="00A3534B" w:rsidP="00A3534B">
      <w:pPr>
        <w:jc w:val="both"/>
      </w:pPr>
      <w:r w:rsidRPr="00A3534B">
        <w:t> </w:t>
      </w:r>
    </w:p>
    <w:p w14:paraId="524F7AD2" w14:textId="77777777" w:rsidR="00A3534B" w:rsidRPr="00A3534B" w:rsidRDefault="00A3534B" w:rsidP="00A3534B">
      <w:pPr>
        <w:numPr>
          <w:ilvl w:val="0"/>
          <w:numId w:val="14"/>
        </w:numPr>
        <w:jc w:val="both"/>
      </w:pPr>
      <w:r w:rsidRPr="00A3534B">
        <w:rPr>
          <w:b/>
          <w:bCs/>
          <w:lang w:val="pt-PT"/>
        </w:rPr>
        <w:t>Depois de participar neste curso, mudou a sua perceção sobre o que significa viver em democracia e como podemos estimulá-la na educação? Pode dar-nos alguns exemplos?</w:t>
      </w:r>
      <w:r w:rsidRPr="00A3534B">
        <w:t> </w:t>
      </w:r>
    </w:p>
    <w:p w14:paraId="4E27AC5F" w14:textId="77777777" w:rsidR="00A3534B" w:rsidRPr="00A3534B" w:rsidRDefault="00A3534B" w:rsidP="00A3534B">
      <w:pPr>
        <w:jc w:val="both"/>
      </w:pPr>
      <w:r w:rsidRPr="00A3534B">
        <w:t> </w:t>
      </w:r>
    </w:p>
    <w:p w14:paraId="630C896F" w14:textId="77777777" w:rsidR="00A3534B" w:rsidRPr="00A3534B" w:rsidRDefault="00A3534B" w:rsidP="00A3534B">
      <w:pPr>
        <w:jc w:val="both"/>
      </w:pPr>
      <w:r w:rsidRPr="00A3534B">
        <w:rPr>
          <w:lang w:val="pt-PT"/>
        </w:rPr>
        <w:t xml:space="preserve">A análise das respostas à questão "Depois de participar neste curso, mudou a sua perceção sobre o que significa viver em democracia e como podemos estimulá-la na educação?" revela uma convergência entre os participantes em relação ao fortalecimento ou consolidação de suas perceções pré-existentes sobre democracia, sem alterações significativas. No entanto, o curso proporcionou novas formas de operacionalizar esses valores no contexto educacional, com uma ênfase especial em práticas colaborativas, atividades estéticas e corporizadas, e a criação de ambientes escolares mais democráticos. A análise organiza-se em quatro categorias: </w:t>
      </w:r>
      <w:r w:rsidRPr="00A3534B">
        <w:rPr>
          <w:b/>
          <w:bCs/>
          <w:lang w:val="pt-PT"/>
        </w:rPr>
        <w:t>perceção da democracia</w:t>
      </w:r>
      <w:r w:rsidRPr="00A3534B">
        <w:rPr>
          <w:lang w:val="pt-PT"/>
        </w:rPr>
        <w:t xml:space="preserve">, </w:t>
      </w:r>
      <w:r w:rsidRPr="00A3534B">
        <w:rPr>
          <w:b/>
          <w:bCs/>
          <w:lang w:val="pt-PT"/>
        </w:rPr>
        <w:t>consolidação de práticas pré-existentes</w:t>
      </w:r>
      <w:r w:rsidRPr="00A3534B">
        <w:rPr>
          <w:lang w:val="pt-PT"/>
        </w:rPr>
        <w:t xml:space="preserve">, </w:t>
      </w:r>
      <w:r w:rsidRPr="00A3534B">
        <w:rPr>
          <w:b/>
          <w:bCs/>
          <w:lang w:val="pt-PT"/>
        </w:rPr>
        <w:t>novos meios de estímulo democrático</w:t>
      </w:r>
      <w:r w:rsidRPr="00A3534B">
        <w:rPr>
          <w:lang w:val="pt-PT"/>
        </w:rPr>
        <w:t xml:space="preserve"> e </w:t>
      </w:r>
      <w:r w:rsidRPr="00A3534B">
        <w:rPr>
          <w:b/>
          <w:bCs/>
          <w:lang w:val="pt-PT"/>
        </w:rPr>
        <w:t>exemplos práticos de aplicação</w:t>
      </w:r>
      <w:r w:rsidRPr="00A3534B">
        <w:rPr>
          <w:lang w:val="pt-PT"/>
        </w:rPr>
        <w:t>.</w:t>
      </w:r>
      <w:r w:rsidRPr="00A3534B">
        <w:t> </w:t>
      </w:r>
    </w:p>
    <w:p w14:paraId="730147C1" w14:textId="77777777" w:rsidR="00A3534B" w:rsidRPr="00A3534B" w:rsidRDefault="00A3534B" w:rsidP="00A3534B">
      <w:pPr>
        <w:jc w:val="both"/>
      </w:pPr>
      <w:r w:rsidRPr="00A3534B">
        <w:rPr>
          <w:u w:val="single"/>
          <w:lang w:val="pt-PT"/>
        </w:rPr>
        <w:t>Perceção da democracia</w:t>
      </w:r>
      <w:r w:rsidRPr="00A3534B">
        <w:t> </w:t>
      </w:r>
    </w:p>
    <w:p w14:paraId="132AAE8D" w14:textId="77777777" w:rsidR="00A3534B" w:rsidRPr="00A3534B" w:rsidRDefault="00A3534B" w:rsidP="00A3534B">
      <w:pPr>
        <w:jc w:val="both"/>
      </w:pPr>
      <w:r w:rsidRPr="00A3534B">
        <w:rPr>
          <w:lang w:val="pt-PT"/>
        </w:rPr>
        <w:t>A maioria dos participantes relata que o curso não alterou fundamentalmente sua perceção do que significa viver em democracia, mas, em vez disso, ajudou a consolidar ou reforçar essas ideias. Uma participante (Carla Nunes, Pré-escolar) é direta ao afirmar que o curso não trouxe uma mudança de opinião, mas uma consolidação de suas crenças sobre o tema. De forma similar, outro participante (António Castelo-Branco, 1º Ciclo) menciona que, devido ao seu longo percurso profissional, a perceção de democracia já estava solidificada, e os conceitos apresentados no curso apenas confirmaram a prática pedagógica que já era promovida.</w:t>
      </w:r>
      <w:r w:rsidRPr="00A3534B">
        <w:t> </w:t>
      </w:r>
    </w:p>
    <w:p w14:paraId="67771F60" w14:textId="77777777" w:rsidR="00A3534B" w:rsidRPr="00A3534B" w:rsidRDefault="00A3534B" w:rsidP="00A3534B">
      <w:pPr>
        <w:jc w:val="both"/>
      </w:pPr>
      <w:r w:rsidRPr="00A3534B">
        <w:rPr>
          <w:lang w:val="pt-PT"/>
        </w:rPr>
        <w:t xml:space="preserve">Essa tendência de consolidação também é evidente na resposta de outra participante (Fátima Gradíssimo, Pré-escolar), onde a participante relata que o </w:t>
      </w:r>
      <w:r w:rsidRPr="00A3534B">
        <w:rPr>
          <w:lang w:val="pt-PT"/>
        </w:rPr>
        <w:lastRenderedPageBreak/>
        <w:t>curso apenas reforçou suas ideias, especialmente no que diz respeito às atividades realizadas na educação pré-escolar. A democracia, para ela, já estava presente nas interações entre as crianças de diferentes idades, géneros e condições sociais, refletindo um ambiente naturalmente democrático.</w:t>
      </w:r>
      <w:r w:rsidRPr="00A3534B">
        <w:t> </w:t>
      </w:r>
    </w:p>
    <w:p w14:paraId="5FFBA301" w14:textId="77777777" w:rsidR="00A3534B" w:rsidRPr="00A3534B" w:rsidRDefault="00A3534B" w:rsidP="00A3534B">
      <w:pPr>
        <w:jc w:val="both"/>
      </w:pPr>
      <w:r w:rsidRPr="00A3534B">
        <w:rPr>
          <w:u w:val="single"/>
          <w:lang w:val="pt-PT"/>
        </w:rPr>
        <w:t>Consolidação de práticas pré-existentes</w:t>
      </w:r>
      <w:r w:rsidRPr="00A3534B">
        <w:t> </w:t>
      </w:r>
    </w:p>
    <w:p w14:paraId="53A9443D" w14:textId="77777777" w:rsidR="00A3534B" w:rsidRPr="00A3534B" w:rsidRDefault="00A3534B" w:rsidP="00A3534B">
      <w:pPr>
        <w:jc w:val="both"/>
      </w:pPr>
      <w:r w:rsidRPr="00A3534B">
        <w:rPr>
          <w:lang w:val="pt-PT"/>
        </w:rPr>
        <w:t>As respostas demonstram que, para muitos, o curso ofereceu uma oportunidade de refletir sobre práticas já existentes e perceber o quanto essas práticas já eram alinhadas com os valores democráticos. Uma participante (Fátima Gradíssimo, Pré-escolar) exemplifica bem esse ponto, ao afirmar que as atividades realizadas no pré-escolar, mesmo sem uma intenção explícita, já proporcionavam uma vivência democrática através da diversidade de experiências e da forma como as crianças se expressavam por meio do corpo, da arte e dos sentidos.</w:t>
      </w:r>
      <w:r w:rsidRPr="00A3534B">
        <w:t> </w:t>
      </w:r>
    </w:p>
    <w:p w14:paraId="1FABC110" w14:textId="77777777" w:rsidR="00A3534B" w:rsidRPr="00A3534B" w:rsidRDefault="00A3534B" w:rsidP="00A3534B">
      <w:pPr>
        <w:jc w:val="both"/>
      </w:pPr>
      <w:r w:rsidRPr="00A3534B">
        <w:rPr>
          <w:lang w:val="pt-PT"/>
        </w:rPr>
        <w:t>Outra participante (Conceição Afonso, 1º Ciclo) também reflete uma perceção similar, ao mencionar que, embora já aplicasse intervenções democráticas de maneira inconsciente, o curso proporcionou uma tomada de consciência mais clara sobre como essas práticas podem ser estruturadas e intencionais, trazendo um enriquecimento tanto pessoal quanto profissional. Isso indica que, embora as noções de democracia não tenham sido modificadas, o curso ajudou a clarificar e a dar maior consciência sobre a aplicação desses valores no dia a dia pedagógico.</w:t>
      </w:r>
      <w:r w:rsidRPr="00A3534B">
        <w:t> </w:t>
      </w:r>
    </w:p>
    <w:p w14:paraId="1B1A41AE" w14:textId="77777777" w:rsidR="00A3534B" w:rsidRPr="00A3534B" w:rsidRDefault="00A3534B" w:rsidP="00A3534B">
      <w:pPr>
        <w:jc w:val="both"/>
      </w:pPr>
      <w:r w:rsidRPr="00A3534B">
        <w:rPr>
          <w:u w:val="single"/>
          <w:lang w:val="pt-PT"/>
        </w:rPr>
        <w:t>Novos meios de estímulo democrático</w:t>
      </w:r>
      <w:r w:rsidRPr="00A3534B">
        <w:t> </w:t>
      </w:r>
    </w:p>
    <w:p w14:paraId="595672E5" w14:textId="77777777" w:rsidR="00A3534B" w:rsidRPr="00A3534B" w:rsidRDefault="00A3534B" w:rsidP="00A3534B">
      <w:pPr>
        <w:jc w:val="both"/>
      </w:pPr>
      <w:r w:rsidRPr="00A3534B">
        <w:rPr>
          <w:lang w:val="pt-PT"/>
        </w:rPr>
        <w:t>Embora a perceção sobre democracia tenha permanecido inalterada para a maioria dos participantes, o curso forneceu novas ferramentas e estratégias para estimular a democracia na educação. Uma participante (Cláudia Reigota, 1º Ciclo) destaca que, embora sua perceção sobre democracia não tenha mudado, o curso foi útil para encontrar meios práticos de promover esses valores, como a criação de regras em conjunto, projetos colaborativos, e a promoção de debates e discussões no ambiente escolar. Essas práticas ajudam a cultivar um ambiente escolar mais democrático, preparando os alunos para serem cidadãos ativos e conscientes na sociedade.</w:t>
      </w:r>
      <w:r w:rsidRPr="00A3534B">
        <w:t> </w:t>
      </w:r>
    </w:p>
    <w:p w14:paraId="6482AE5B" w14:textId="77777777" w:rsidR="00A3534B" w:rsidRPr="00A3534B" w:rsidRDefault="00A3534B" w:rsidP="00A3534B">
      <w:pPr>
        <w:jc w:val="both"/>
      </w:pPr>
      <w:r w:rsidRPr="00A3534B">
        <w:rPr>
          <w:lang w:val="pt-PT"/>
        </w:rPr>
        <w:t>Outra participante (Conceição Afonso, 1º Ciclo) também menciona que, apesar de a perceção de democracia não ter sido alterada, o curso trouxe uma nova compreensão sobre como estimular esses valores na educação, ajudando a participante a aplicar as intervenções democráticas com mais consciência e intencionalidade.</w:t>
      </w:r>
      <w:r w:rsidRPr="00A3534B">
        <w:t> </w:t>
      </w:r>
    </w:p>
    <w:p w14:paraId="0467B9DF" w14:textId="77777777" w:rsidR="00A3534B" w:rsidRPr="00A3534B" w:rsidRDefault="00A3534B" w:rsidP="00A3534B">
      <w:pPr>
        <w:jc w:val="both"/>
      </w:pPr>
      <w:r w:rsidRPr="00A3534B">
        <w:rPr>
          <w:lang w:val="pt-PT"/>
        </w:rPr>
        <w:t xml:space="preserve">Outro participante (António Castelo-Branco, 1º Ciclo) oferece um exemplo interessante sobre a importância de atividades estéticas e corporizadas no desenvolvimento de relações sociais e democráticas. A participante refere que essas práticas, que envolvem a arte, as emoções e os sentidos, têm um grande </w:t>
      </w:r>
      <w:r w:rsidRPr="00A3534B">
        <w:rPr>
          <w:lang w:val="pt-PT"/>
        </w:rPr>
        <w:lastRenderedPageBreak/>
        <w:t>potencial para fortalecer as relações sociais e, consequentemente, os valores democráticos, tanto em contextos educativos quanto em diferentes culturas e contextos geográficos.</w:t>
      </w:r>
      <w:r w:rsidRPr="00A3534B">
        <w:t> </w:t>
      </w:r>
    </w:p>
    <w:p w14:paraId="1A524734" w14:textId="77777777" w:rsidR="00A3534B" w:rsidRPr="00A3534B" w:rsidRDefault="00A3534B" w:rsidP="00A3534B">
      <w:pPr>
        <w:jc w:val="both"/>
      </w:pPr>
      <w:r w:rsidRPr="00A3534B">
        <w:rPr>
          <w:u w:val="single"/>
          <w:lang w:val="pt-PT"/>
        </w:rPr>
        <w:t>Exemplos práticos de aplicação</w:t>
      </w:r>
      <w:r w:rsidRPr="00A3534B">
        <w:t> </w:t>
      </w:r>
    </w:p>
    <w:p w14:paraId="6182494A" w14:textId="77777777" w:rsidR="00A3534B" w:rsidRPr="00A3534B" w:rsidRDefault="00A3534B" w:rsidP="00A3534B">
      <w:pPr>
        <w:jc w:val="both"/>
      </w:pPr>
      <w:r w:rsidRPr="00A3534B">
        <w:rPr>
          <w:lang w:val="pt-PT"/>
        </w:rPr>
        <w:t>Os exemplos práticos fornecidos pelos participantes ilustram como as ideias do curso podem ser aplicadas na educação para promover a vivência democrática. Uma participante (Cláudia Reigota, 1º Ciclo) menciona práticas como a criação de regras em conjunto e projetos colaborativos, que envolvem a participação ativa dos alunos no processo de tomada de decisões. Essas práticas não apenas ensinam os alunos sobre a democracia, mas também criam um ambiente onde eles podem praticar a cidadania ativa.</w:t>
      </w:r>
      <w:r w:rsidRPr="00A3534B">
        <w:t> </w:t>
      </w:r>
    </w:p>
    <w:p w14:paraId="5E428CF3" w14:textId="77777777" w:rsidR="00A3534B" w:rsidRPr="00A3534B" w:rsidRDefault="00A3534B" w:rsidP="00A3534B">
      <w:pPr>
        <w:jc w:val="both"/>
      </w:pPr>
      <w:r w:rsidRPr="00A3534B">
        <w:rPr>
          <w:lang w:val="pt-PT"/>
        </w:rPr>
        <w:t>Outra participante (Fátima Gradíssimo, Pré-escolar) oferece uma visão mais ampla de como a democracia está presente no cotidiano da educação infantil, especialmente em salas de aula diversas, onde as crianças de diferentes origens e condições sociais convivem e aprendem juntas. A participante ressalta que as atividades realizadas nesse contexto promovem uma convivência democrática, mesmo que muitas vezes essa vivência passe desapercebida.</w:t>
      </w:r>
      <w:r w:rsidRPr="00A3534B">
        <w:t> </w:t>
      </w:r>
    </w:p>
    <w:p w14:paraId="3A2623CA" w14:textId="77777777" w:rsidR="00A3534B" w:rsidRPr="00A3534B" w:rsidRDefault="00A3534B" w:rsidP="00A3534B">
      <w:pPr>
        <w:jc w:val="both"/>
      </w:pPr>
      <w:r w:rsidRPr="00A3534B">
        <w:rPr>
          <w:lang w:val="pt-PT"/>
        </w:rPr>
        <w:t>Outro participante (António Castelo-Branco, 1º Ciclo) também aponta para a utilização das artes e das emoções como ferramentas poderosas para estimular a democracia nas relações sociais e no ambiente educativo. Embora a participante não tenha dado exemplos concretos, ela sugere que essas práticas podem ser adaptadas a diferentes contextos culturais, demonstrando o potencial universal das atividades artísticas e sensoriais na promoção de valores democráticos.</w:t>
      </w:r>
      <w:r w:rsidRPr="00A3534B">
        <w:t> </w:t>
      </w:r>
    </w:p>
    <w:p w14:paraId="6437CA3B" w14:textId="77777777" w:rsidR="00A3534B" w:rsidRPr="00A3534B" w:rsidRDefault="00A3534B" w:rsidP="00A3534B">
      <w:pPr>
        <w:jc w:val="both"/>
      </w:pPr>
      <w:r w:rsidRPr="00A3534B">
        <w:rPr>
          <w:u w:val="single"/>
          <w:lang w:val="pt-PT"/>
        </w:rPr>
        <w:t>Considerações </w:t>
      </w:r>
      <w:r w:rsidRPr="00A3534B">
        <w:t> </w:t>
      </w:r>
    </w:p>
    <w:p w14:paraId="4B562F12" w14:textId="77777777" w:rsidR="00A3534B" w:rsidRPr="00A3534B" w:rsidRDefault="00A3534B" w:rsidP="00A3534B">
      <w:pPr>
        <w:jc w:val="both"/>
      </w:pPr>
      <w:r w:rsidRPr="00A3534B">
        <w:rPr>
          <w:lang w:val="pt-PT"/>
        </w:rPr>
        <w:t>A análise de conteúdo das respostas revela que a participação no curso não trouxe mudanças significativas na perceção de democracia, mas proporcionou uma consolidação dessas ideias e, em alguns casos, uma tomada de consciência mais profunda sobre como esses valores já estavam sendo aplicados na prática pedagógica. As respostas indicam que os participantes já possuíam uma compreensão robusta do que significa viver em democracia, e o curso serviu como uma oportunidade para refletir sobre suas práticas e encontrar novos meios de estimular a democracia no contexto educacional.</w:t>
      </w:r>
      <w:r w:rsidRPr="00A3534B">
        <w:t> </w:t>
      </w:r>
    </w:p>
    <w:p w14:paraId="4458A61F" w14:textId="77777777" w:rsidR="00A3534B" w:rsidRPr="00A3534B" w:rsidRDefault="00A3534B" w:rsidP="00A3534B">
      <w:pPr>
        <w:jc w:val="both"/>
      </w:pPr>
      <w:r w:rsidRPr="00A3534B">
        <w:rPr>
          <w:lang w:val="pt-PT"/>
        </w:rPr>
        <w:t xml:space="preserve">Os exemplos práticos fornecidos, como a criação de regras em conjunto, projetos colaborativos e atividades estéticas e corporizadas, demonstram que a promoção da democracia na educação envolve tanto a participação ativa dos alunos quanto o uso de recursos sensoriais e artísticos para estimular a convivência social. A vivência democrática na sala de aula é vista como um processo contínuo, que se </w:t>
      </w:r>
      <w:r w:rsidRPr="00A3534B">
        <w:rPr>
          <w:lang w:val="pt-PT"/>
        </w:rPr>
        <w:lastRenderedPageBreak/>
        <w:t>manifesta nas interações diárias entre alunos de diferentes origens e nas atividades que promovem a expressão individual e a colaboração coletiva.</w:t>
      </w:r>
      <w:r w:rsidRPr="00A3534B">
        <w:t> </w:t>
      </w:r>
    </w:p>
    <w:p w14:paraId="17E9D246" w14:textId="77777777" w:rsidR="00A3534B" w:rsidRPr="00A3534B" w:rsidRDefault="00A3534B" w:rsidP="00A3534B">
      <w:pPr>
        <w:jc w:val="both"/>
      </w:pPr>
      <w:r w:rsidRPr="00A3534B">
        <w:rPr>
          <w:lang w:val="pt-PT"/>
        </w:rPr>
        <w:t>Por fim, a análise também destaca os desafios e possibilidades de promover a democracia em diferentes contextos culturais, sugerindo que as práticas aprendidas no curso podem ser adaptadas e aplicadas de forma flexível, respeitando as particularidades de cada ambiente educativo. Essa flexibilidade reforça a ideia de que a democracia na educação não é um conceito estático, mas uma prática viva, que pode ser cultivada de diversas maneiras.</w:t>
      </w:r>
      <w:r w:rsidRPr="00A3534B">
        <w:t> </w:t>
      </w:r>
    </w:p>
    <w:p w14:paraId="00348733" w14:textId="77777777" w:rsidR="00A3534B" w:rsidRPr="00A3534B" w:rsidRDefault="00A3534B" w:rsidP="00A3534B">
      <w:pPr>
        <w:jc w:val="both"/>
      </w:pPr>
      <w:r w:rsidRPr="00A3534B">
        <w:t> </w:t>
      </w:r>
    </w:p>
    <w:p w14:paraId="4C16D1E1" w14:textId="77777777" w:rsidR="0023144B" w:rsidRDefault="0023144B" w:rsidP="008A5497">
      <w:pPr>
        <w:jc w:val="both"/>
      </w:pPr>
    </w:p>
    <w:p w14:paraId="6B013778" w14:textId="77777777" w:rsidR="0023144B" w:rsidRDefault="0023144B" w:rsidP="008A5497">
      <w:pPr>
        <w:jc w:val="both"/>
      </w:pPr>
    </w:p>
    <w:p w14:paraId="7DB72A76" w14:textId="77777777" w:rsidR="0023144B" w:rsidRDefault="0023144B" w:rsidP="008A5497">
      <w:pPr>
        <w:jc w:val="both"/>
      </w:pPr>
    </w:p>
    <w:p w14:paraId="476E77CE" w14:textId="77777777" w:rsidR="0023144B" w:rsidRDefault="0023144B" w:rsidP="008A5497">
      <w:pPr>
        <w:jc w:val="both"/>
      </w:pPr>
    </w:p>
    <w:p w14:paraId="66A0E67B" w14:textId="77777777" w:rsidR="0023144B" w:rsidRDefault="0023144B" w:rsidP="008A5497">
      <w:pPr>
        <w:jc w:val="both"/>
      </w:pPr>
    </w:p>
    <w:p w14:paraId="13871663" w14:textId="77777777" w:rsidR="0023144B" w:rsidRDefault="0023144B" w:rsidP="008A5497">
      <w:pPr>
        <w:jc w:val="both"/>
      </w:pPr>
    </w:p>
    <w:p w14:paraId="06FBF21F" w14:textId="77777777" w:rsidR="0023144B" w:rsidRDefault="0023144B" w:rsidP="008A5497">
      <w:pPr>
        <w:jc w:val="both"/>
      </w:pPr>
    </w:p>
    <w:p w14:paraId="61C01417" w14:textId="06138AC2" w:rsidR="0023144B" w:rsidRPr="008A5497" w:rsidRDefault="0023144B" w:rsidP="008A5497">
      <w:pPr>
        <w:jc w:val="both"/>
      </w:pPr>
    </w:p>
    <w:sectPr w:rsidR="0023144B" w:rsidRPr="008A54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C33B8"/>
    <w:multiLevelType w:val="multilevel"/>
    <w:tmpl w:val="C0E8F5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2273D2"/>
    <w:multiLevelType w:val="multilevel"/>
    <w:tmpl w:val="1826D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2571B5"/>
    <w:multiLevelType w:val="multilevel"/>
    <w:tmpl w:val="F134EC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F36884"/>
    <w:multiLevelType w:val="multilevel"/>
    <w:tmpl w:val="960004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5E631D"/>
    <w:multiLevelType w:val="multilevel"/>
    <w:tmpl w:val="56A6A1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8344AE"/>
    <w:multiLevelType w:val="multilevel"/>
    <w:tmpl w:val="0C36B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63226"/>
    <w:multiLevelType w:val="multilevel"/>
    <w:tmpl w:val="50FEBA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865CA3"/>
    <w:multiLevelType w:val="multilevel"/>
    <w:tmpl w:val="3BA0B9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4B3DE4"/>
    <w:multiLevelType w:val="multilevel"/>
    <w:tmpl w:val="4AFCFD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8411A2"/>
    <w:multiLevelType w:val="multilevel"/>
    <w:tmpl w:val="4B0EDF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00009"/>
    <w:multiLevelType w:val="hybridMultilevel"/>
    <w:tmpl w:val="71F406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92E6520"/>
    <w:multiLevelType w:val="multilevel"/>
    <w:tmpl w:val="A2C4C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E95847"/>
    <w:multiLevelType w:val="multilevel"/>
    <w:tmpl w:val="CEDEA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B37AAB"/>
    <w:multiLevelType w:val="multilevel"/>
    <w:tmpl w:val="73945C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3983911">
    <w:abstractNumId w:val="10"/>
  </w:num>
  <w:num w:numId="2" w16cid:durableId="1746950934">
    <w:abstractNumId w:val="12"/>
  </w:num>
  <w:num w:numId="3" w16cid:durableId="1004043815">
    <w:abstractNumId w:val="0"/>
  </w:num>
  <w:num w:numId="4" w16cid:durableId="62139841">
    <w:abstractNumId w:val="11"/>
  </w:num>
  <w:num w:numId="5" w16cid:durableId="1361082512">
    <w:abstractNumId w:val="4"/>
  </w:num>
  <w:num w:numId="6" w16cid:durableId="2088189298">
    <w:abstractNumId w:val="8"/>
  </w:num>
  <w:num w:numId="7" w16cid:durableId="1770156431">
    <w:abstractNumId w:val="7"/>
  </w:num>
  <w:num w:numId="8" w16cid:durableId="721559599">
    <w:abstractNumId w:val="5"/>
  </w:num>
  <w:num w:numId="9" w16cid:durableId="808979002">
    <w:abstractNumId w:val="13"/>
  </w:num>
  <w:num w:numId="10" w16cid:durableId="1507555052">
    <w:abstractNumId w:val="1"/>
  </w:num>
  <w:num w:numId="11" w16cid:durableId="1118916539">
    <w:abstractNumId w:val="3"/>
  </w:num>
  <w:num w:numId="12" w16cid:durableId="1468543985">
    <w:abstractNumId w:val="6"/>
  </w:num>
  <w:num w:numId="13" w16cid:durableId="1132282950">
    <w:abstractNumId w:val="2"/>
  </w:num>
  <w:num w:numId="14" w16cid:durableId="6843287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FE"/>
    <w:rsid w:val="000938EA"/>
    <w:rsid w:val="001317B7"/>
    <w:rsid w:val="0023144B"/>
    <w:rsid w:val="004274F1"/>
    <w:rsid w:val="006B667F"/>
    <w:rsid w:val="006F3E44"/>
    <w:rsid w:val="008A5497"/>
    <w:rsid w:val="00901B55"/>
    <w:rsid w:val="00A3534B"/>
    <w:rsid w:val="00A40449"/>
    <w:rsid w:val="00C715FE"/>
    <w:rsid w:val="00D135CA"/>
    <w:rsid w:val="00E212DF"/>
    <w:rsid w:val="00FB5EF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6D6CA9D3"/>
  <w15:chartTrackingRefBased/>
  <w15:docId w15:val="{A5739D8E-2FC0-6040-B696-B298B0848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71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71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715F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715F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715F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715F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715F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715F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715F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715F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715F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715F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715F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715F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715F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715F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715F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715FE"/>
    <w:rPr>
      <w:rFonts w:eastAsiaTheme="majorEastAsia" w:cstheme="majorBidi"/>
      <w:color w:val="272727" w:themeColor="text1" w:themeTint="D8"/>
    </w:rPr>
  </w:style>
  <w:style w:type="paragraph" w:styleId="Ttulo">
    <w:name w:val="Title"/>
    <w:basedOn w:val="Normal"/>
    <w:next w:val="Normal"/>
    <w:link w:val="TtuloChar"/>
    <w:uiPriority w:val="10"/>
    <w:qFormat/>
    <w:rsid w:val="00C71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715F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715F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715F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715FE"/>
    <w:pPr>
      <w:spacing w:before="160"/>
      <w:jc w:val="center"/>
    </w:pPr>
    <w:rPr>
      <w:i/>
      <w:iCs/>
      <w:color w:val="404040" w:themeColor="text1" w:themeTint="BF"/>
    </w:rPr>
  </w:style>
  <w:style w:type="character" w:customStyle="1" w:styleId="CitaoChar">
    <w:name w:val="Citação Char"/>
    <w:basedOn w:val="Fontepargpadro"/>
    <w:link w:val="Citao"/>
    <w:uiPriority w:val="29"/>
    <w:rsid w:val="00C715FE"/>
    <w:rPr>
      <w:i/>
      <w:iCs/>
      <w:color w:val="404040" w:themeColor="text1" w:themeTint="BF"/>
    </w:rPr>
  </w:style>
  <w:style w:type="paragraph" w:styleId="PargrafodaLista">
    <w:name w:val="List Paragraph"/>
    <w:basedOn w:val="Normal"/>
    <w:uiPriority w:val="34"/>
    <w:qFormat/>
    <w:rsid w:val="00C715FE"/>
    <w:pPr>
      <w:ind w:left="720"/>
      <w:contextualSpacing/>
    </w:pPr>
  </w:style>
  <w:style w:type="character" w:styleId="nfaseIntensa">
    <w:name w:val="Intense Emphasis"/>
    <w:basedOn w:val="Fontepargpadro"/>
    <w:uiPriority w:val="21"/>
    <w:qFormat/>
    <w:rsid w:val="00C715FE"/>
    <w:rPr>
      <w:i/>
      <w:iCs/>
      <w:color w:val="0F4761" w:themeColor="accent1" w:themeShade="BF"/>
    </w:rPr>
  </w:style>
  <w:style w:type="paragraph" w:styleId="CitaoIntensa">
    <w:name w:val="Intense Quote"/>
    <w:basedOn w:val="Normal"/>
    <w:next w:val="Normal"/>
    <w:link w:val="CitaoIntensaChar"/>
    <w:uiPriority w:val="30"/>
    <w:qFormat/>
    <w:rsid w:val="00C71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715FE"/>
    <w:rPr>
      <w:i/>
      <w:iCs/>
      <w:color w:val="0F4761" w:themeColor="accent1" w:themeShade="BF"/>
    </w:rPr>
  </w:style>
  <w:style w:type="character" w:styleId="RefernciaIntensa">
    <w:name w:val="Intense Reference"/>
    <w:basedOn w:val="Fontepargpadro"/>
    <w:uiPriority w:val="32"/>
    <w:qFormat/>
    <w:rsid w:val="00C715FE"/>
    <w:rPr>
      <w:b/>
      <w:bCs/>
      <w:smallCaps/>
      <w:color w:val="0F4761" w:themeColor="accent1" w:themeShade="BF"/>
      <w:spacing w:val="5"/>
    </w:rPr>
  </w:style>
  <w:style w:type="table" w:styleId="Tabelacomgrade">
    <w:name w:val="Table Grid"/>
    <w:basedOn w:val="Tabelanormal"/>
    <w:uiPriority w:val="39"/>
    <w:rsid w:val="004274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Clara">
    <w:name w:val="Grid Table Light"/>
    <w:basedOn w:val="Tabelanormal"/>
    <w:uiPriority w:val="40"/>
    <w:rsid w:val="004274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Fontepargpadro"/>
    <w:uiPriority w:val="99"/>
    <w:unhideWhenUsed/>
    <w:rsid w:val="008A5497"/>
    <w:rPr>
      <w:color w:val="467886" w:themeColor="hyperlink"/>
      <w:u w:val="single"/>
    </w:rPr>
  </w:style>
  <w:style w:type="character" w:styleId="MenoPendente">
    <w:name w:val="Unresolved Mention"/>
    <w:basedOn w:val="Fontepargpadro"/>
    <w:uiPriority w:val="99"/>
    <w:semiHidden/>
    <w:unhideWhenUsed/>
    <w:rsid w:val="008A5497"/>
    <w:rPr>
      <w:color w:val="605E5C"/>
      <w:shd w:val="clear" w:color="auto" w:fill="E1DFDD"/>
    </w:rPr>
  </w:style>
  <w:style w:type="character" w:styleId="HiperlinkVisitado">
    <w:name w:val="FollowedHyperlink"/>
    <w:basedOn w:val="Fontepargpadro"/>
    <w:uiPriority w:val="99"/>
    <w:semiHidden/>
    <w:unhideWhenUsed/>
    <w:rsid w:val="008A549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69345">
      <w:bodyDiv w:val="1"/>
      <w:marLeft w:val="0"/>
      <w:marRight w:val="0"/>
      <w:marTop w:val="0"/>
      <w:marBottom w:val="0"/>
      <w:divBdr>
        <w:top w:val="none" w:sz="0" w:space="0" w:color="auto"/>
        <w:left w:val="none" w:sz="0" w:space="0" w:color="auto"/>
        <w:bottom w:val="none" w:sz="0" w:space="0" w:color="auto"/>
        <w:right w:val="none" w:sz="0" w:space="0" w:color="auto"/>
      </w:divBdr>
      <w:divsChild>
        <w:div w:id="9993784">
          <w:marLeft w:val="0"/>
          <w:marRight w:val="0"/>
          <w:marTop w:val="0"/>
          <w:marBottom w:val="0"/>
          <w:divBdr>
            <w:top w:val="none" w:sz="0" w:space="0" w:color="auto"/>
            <w:left w:val="none" w:sz="0" w:space="0" w:color="auto"/>
            <w:bottom w:val="none" w:sz="0" w:space="0" w:color="auto"/>
            <w:right w:val="none" w:sz="0" w:space="0" w:color="auto"/>
          </w:divBdr>
        </w:div>
        <w:div w:id="1257638405">
          <w:marLeft w:val="0"/>
          <w:marRight w:val="0"/>
          <w:marTop w:val="0"/>
          <w:marBottom w:val="0"/>
          <w:divBdr>
            <w:top w:val="none" w:sz="0" w:space="0" w:color="auto"/>
            <w:left w:val="none" w:sz="0" w:space="0" w:color="auto"/>
            <w:bottom w:val="none" w:sz="0" w:space="0" w:color="auto"/>
            <w:right w:val="none" w:sz="0" w:space="0" w:color="auto"/>
          </w:divBdr>
        </w:div>
        <w:div w:id="1755932683">
          <w:marLeft w:val="0"/>
          <w:marRight w:val="0"/>
          <w:marTop w:val="0"/>
          <w:marBottom w:val="0"/>
          <w:divBdr>
            <w:top w:val="none" w:sz="0" w:space="0" w:color="auto"/>
            <w:left w:val="none" w:sz="0" w:space="0" w:color="auto"/>
            <w:bottom w:val="none" w:sz="0" w:space="0" w:color="auto"/>
            <w:right w:val="none" w:sz="0" w:space="0" w:color="auto"/>
          </w:divBdr>
        </w:div>
        <w:div w:id="364255344">
          <w:marLeft w:val="0"/>
          <w:marRight w:val="0"/>
          <w:marTop w:val="0"/>
          <w:marBottom w:val="0"/>
          <w:divBdr>
            <w:top w:val="none" w:sz="0" w:space="0" w:color="auto"/>
            <w:left w:val="none" w:sz="0" w:space="0" w:color="auto"/>
            <w:bottom w:val="none" w:sz="0" w:space="0" w:color="auto"/>
            <w:right w:val="none" w:sz="0" w:space="0" w:color="auto"/>
          </w:divBdr>
        </w:div>
        <w:div w:id="503400567">
          <w:marLeft w:val="0"/>
          <w:marRight w:val="0"/>
          <w:marTop w:val="0"/>
          <w:marBottom w:val="0"/>
          <w:divBdr>
            <w:top w:val="none" w:sz="0" w:space="0" w:color="auto"/>
            <w:left w:val="none" w:sz="0" w:space="0" w:color="auto"/>
            <w:bottom w:val="none" w:sz="0" w:space="0" w:color="auto"/>
            <w:right w:val="none" w:sz="0" w:space="0" w:color="auto"/>
          </w:divBdr>
        </w:div>
        <w:div w:id="358169733">
          <w:marLeft w:val="0"/>
          <w:marRight w:val="0"/>
          <w:marTop w:val="0"/>
          <w:marBottom w:val="0"/>
          <w:divBdr>
            <w:top w:val="none" w:sz="0" w:space="0" w:color="auto"/>
            <w:left w:val="none" w:sz="0" w:space="0" w:color="auto"/>
            <w:bottom w:val="none" w:sz="0" w:space="0" w:color="auto"/>
            <w:right w:val="none" w:sz="0" w:space="0" w:color="auto"/>
          </w:divBdr>
        </w:div>
        <w:div w:id="1152018331">
          <w:marLeft w:val="0"/>
          <w:marRight w:val="0"/>
          <w:marTop w:val="0"/>
          <w:marBottom w:val="0"/>
          <w:divBdr>
            <w:top w:val="none" w:sz="0" w:space="0" w:color="auto"/>
            <w:left w:val="none" w:sz="0" w:space="0" w:color="auto"/>
            <w:bottom w:val="none" w:sz="0" w:space="0" w:color="auto"/>
            <w:right w:val="none" w:sz="0" w:space="0" w:color="auto"/>
          </w:divBdr>
        </w:div>
        <w:div w:id="1052853331">
          <w:marLeft w:val="0"/>
          <w:marRight w:val="0"/>
          <w:marTop w:val="0"/>
          <w:marBottom w:val="0"/>
          <w:divBdr>
            <w:top w:val="none" w:sz="0" w:space="0" w:color="auto"/>
            <w:left w:val="none" w:sz="0" w:space="0" w:color="auto"/>
            <w:bottom w:val="none" w:sz="0" w:space="0" w:color="auto"/>
            <w:right w:val="none" w:sz="0" w:space="0" w:color="auto"/>
          </w:divBdr>
        </w:div>
        <w:div w:id="828863096">
          <w:marLeft w:val="0"/>
          <w:marRight w:val="0"/>
          <w:marTop w:val="0"/>
          <w:marBottom w:val="0"/>
          <w:divBdr>
            <w:top w:val="none" w:sz="0" w:space="0" w:color="auto"/>
            <w:left w:val="none" w:sz="0" w:space="0" w:color="auto"/>
            <w:bottom w:val="none" w:sz="0" w:space="0" w:color="auto"/>
            <w:right w:val="none" w:sz="0" w:space="0" w:color="auto"/>
          </w:divBdr>
        </w:div>
        <w:div w:id="148904622">
          <w:marLeft w:val="0"/>
          <w:marRight w:val="0"/>
          <w:marTop w:val="0"/>
          <w:marBottom w:val="0"/>
          <w:divBdr>
            <w:top w:val="none" w:sz="0" w:space="0" w:color="auto"/>
            <w:left w:val="none" w:sz="0" w:space="0" w:color="auto"/>
            <w:bottom w:val="none" w:sz="0" w:space="0" w:color="auto"/>
            <w:right w:val="none" w:sz="0" w:space="0" w:color="auto"/>
          </w:divBdr>
        </w:div>
        <w:div w:id="81076705">
          <w:marLeft w:val="0"/>
          <w:marRight w:val="0"/>
          <w:marTop w:val="0"/>
          <w:marBottom w:val="0"/>
          <w:divBdr>
            <w:top w:val="none" w:sz="0" w:space="0" w:color="auto"/>
            <w:left w:val="none" w:sz="0" w:space="0" w:color="auto"/>
            <w:bottom w:val="none" w:sz="0" w:space="0" w:color="auto"/>
            <w:right w:val="none" w:sz="0" w:space="0" w:color="auto"/>
          </w:divBdr>
        </w:div>
        <w:div w:id="1275598896">
          <w:marLeft w:val="0"/>
          <w:marRight w:val="0"/>
          <w:marTop w:val="0"/>
          <w:marBottom w:val="0"/>
          <w:divBdr>
            <w:top w:val="none" w:sz="0" w:space="0" w:color="auto"/>
            <w:left w:val="none" w:sz="0" w:space="0" w:color="auto"/>
            <w:bottom w:val="none" w:sz="0" w:space="0" w:color="auto"/>
            <w:right w:val="none" w:sz="0" w:space="0" w:color="auto"/>
          </w:divBdr>
        </w:div>
        <w:div w:id="2103916450">
          <w:marLeft w:val="0"/>
          <w:marRight w:val="0"/>
          <w:marTop w:val="0"/>
          <w:marBottom w:val="0"/>
          <w:divBdr>
            <w:top w:val="none" w:sz="0" w:space="0" w:color="auto"/>
            <w:left w:val="none" w:sz="0" w:space="0" w:color="auto"/>
            <w:bottom w:val="none" w:sz="0" w:space="0" w:color="auto"/>
            <w:right w:val="none" w:sz="0" w:space="0" w:color="auto"/>
          </w:divBdr>
        </w:div>
        <w:div w:id="1640070840">
          <w:marLeft w:val="0"/>
          <w:marRight w:val="0"/>
          <w:marTop w:val="0"/>
          <w:marBottom w:val="0"/>
          <w:divBdr>
            <w:top w:val="none" w:sz="0" w:space="0" w:color="auto"/>
            <w:left w:val="none" w:sz="0" w:space="0" w:color="auto"/>
            <w:bottom w:val="none" w:sz="0" w:space="0" w:color="auto"/>
            <w:right w:val="none" w:sz="0" w:space="0" w:color="auto"/>
          </w:divBdr>
        </w:div>
        <w:div w:id="145828659">
          <w:marLeft w:val="0"/>
          <w:marRight w:val="0"/>
          <w:marTop w:val="0"/>
          <w:marBottom w:val="0"/>
          <w:divBdr>
            <w:top w:val="none" w:sz="0" w:space="0" w:color="auto"/>
            <w:left w:val="none" w:sz="0" w:space="0" w:color="auto"/>
            <w:bottom w:val="none" w:sz="0" w:space="0" w:color="auto"/>
            <w:right w:val="none" w:sz="0" w:space="0" w:color="auto"/>
          </w:divBdr>
        </w:div>
        <w:div w:id="1516730361">
          <w:marLeft w:val="0"/>
          <w:marRight w:val="0"/>
          <w:marTop w:val="0"/>
          <w:marBottom w:val="0"/>
          <w:divBdr>
            <w:top w:val="none" w:sz="0" w:space="0" w:color="auto"/>
            <w:left w:val="none" w:sz="0" w:space="0" w:color="auto"/>
            <w:bottom w:val="none" w:sz="0" w:space="0" w:color="auto"/>
            <w:right w:val="none" w:sz="0" w:space="0" w:color="auto"/>
          </w:divBdr>
        </w:div>
        <w:div w:id="742408746">
          <w:marLeft w:val="0"/>
          <w:marRight w:val="0"/>
          <w:marTop w:val="0"/>
          <w:marBottom w:val="0"/>
          <w:divBdr>
            <w:top w:val="none" w:sz="0" w:space="0" w:color="auto"/>
            <w:left w:val="none" w:sz="0" w:space="0" w:color="auto"/>
            <w:bottom w:val="none" w:sz="0" w:space="0" w:color="auto"/>
            <w:right w:val="none" w:sz="0" w:space="0" w:color="auto"/>
          </w:divBdr>
        </w:div>
        <w:div w:id="1860968312">
          <w:marLeft w:val="0"/>
          <w:marRight w:val="0"/>
          <w:marTop w:val="0"/>
          <w:marBottom w:val="0"/>
          <w:divBdr>
            <w:top w:val="none" w:sz="0" w:space="0" w:color="auto"/>
            <w:left w:val="none" w:sz="0" w:space="0" w:color="auto"/>
            <w:bottom w:val="none" w:sz="0" w:space="0" w:color="auto"/>
            <w:right w:val="none" w:sz="0" w:space="0" w:color="auto"/>
          </w:divBdr>
        </w:div>
        <w:div w:id="1567718856">
          <w:marLeft w:val="0"/>
          <w:marRight w:val="0"/>
          <w:marTop w:val="0"/>
          <w:marBottom w:val="0"/>
          <w:divBdr>
            <w:top w:val="none" w:sz="0" w:space="0" w:color="auto"/>
            <w:left w:val="none" w:sz="0" w:space="0" w:color="auto"/>
            <w:bottom w:val="none" w:sz="0" w:space="0" w:color="auto"/>
            <w:right w:val="none" w:sz="0" w:space="0" w:color="auto"/>
          </w:divBdr>
        </w:div>
        <w:div w:id="121851551">
          <w:marLeft w:val="0"/>
          <w:marRight w:val="0"/>
          <w:marTop w:val="0"/>
          <w:marBottom w:val="0"/>
          <w:divBdr>
            <w:top w:val="none" w:sz="0" w:space="0" w:color="auto"/>
            <w:left w:val="none" w:sz="0" w:space="0" w:color="auto"/>
            <w:bottom w:val="none" w:sz="0" w:space="0" w:color="auto"/>
            <w:right w:val="none" w:sz="0" w:space="0" w:color="auto"/>
          </w:divBdr>
        </w:div>
        <w:div w:id="1549343192">
          <w:marLeft w:val="0"/>
          <w:marRight w:val="0"/>
          <w:marTop w:val="0"/>
          <w:marBottom w:val="0"/>
          <w:divBdr>
            <w:top w:val="none" w:sz="0" w:space="0" w:color="auto"/>
            <w:left w:val="none" w:sz="0" w:space="0" w:color="auto"/>
            <w:bottom w:val="none" w:sz="0" w:space="0" w:color="auto"/>
            <w:right w:val="none" w:sz="0" w:space="0" w:color="auto"/>
          </w:divBdr>
        </w:div>
        <w:div w:id="176651118">
          <w:marLeft w:val="0"/>
          <w:marRight w:val="0"/>
          <w:marTop w:val="0"/>
          <w:marBottom w:val="0"/>
          <w:divBdr>
            <w:top w:val="none" w:sz="0" w:space="0" w:color="auto"/>
            <w:left w:val="none" w:sz="0" w:space="0" w:color="auto"/>
            <w:bottom w:val="none" w:sz="0" w:space="0" w:color="auto"/>
            <w:right w:val="none" w:sz="0" w:space="0" w:color="auto"/>
          </w:divBdr>
        </w:div>
        <w:div w:id="1370837373">
          <w:marLeft w:val="0"/>
          <w:marRight w:val="0"/>
          <w:marTop w:val="0"/>
          <w:marBottom w:val="0"/>
          <w:divBdr>
            <w:top w:val="none" w:sz="0" w:space="0" w:color="auto"/>
            <w:left w:val="none" w:sz="0" w:space="0" w:color="auto"/>
            <w:bottom w:val="none" w:sz="0" w:space="0" w:color="auto"/>
            <w:right w:val="none" w:sz="0" w:space="0" w:color="auto"/>
          </w:divBdr>
        </w:div>
        <w:div w:id="960064786">
          <w:marLeft w:val="0"/>
          <w:marRight w:val="0"/>
          <w:marTop w:val="0"/>
          <w:marBottom w:val="0"/>
          <w:divBdr>
            <w:top w:val="none" w:sz="0" w:space="0" w:color="auto"/>
            <w:left w:val="none" w:sz="0" w:space="0" w:color="auto"/>
            <w:bottom w:val="none" w:sz="0" w:space="0" w:color="auto"/>
            <w:right w:val="none" w:sz="0" w:space="0" w:color="auto"/>
          </w:divBdr>
        </w:div>
        <w:div w:id="54857012">
          <w:marLeft w:val="0"/>
          <w:marRight w:val="0"/>
          <w:marTop w:val="0"/>
          <w:marBottom w:val="0"/>
          <w:divBdr>
            <w:top w:val="none" w:sz="0" w:space="0" w:color="auto"/>
            <w:left w:val="none" w:sz="0" w:space="0" w:color="auto"/>
            <w:bottom w:val="none" w:sz="0" w:space="0" w:color="auto"/>
            <w:right w:val="none" w:sz="0" w:space="0" w:color="auto"/>
          </w:divBdr>
        </w:div>
        <w:div w:id="548960689">
          <w:marLeft w:val="0"/>
          <w:marRight w:val="0"/>
          <w:marTop w:val="0"/>
          <w:marBottom w:val="0"/>
          <w:divBdr>
            <w:top w:val="none" w:sz="0" w:space="0" w:color="auto"/>
            <w:left w:val="none" w:sz="0" w:space="0" w:color="auto"/>
            <w:bottom w:val="none" w:sz="0" w:space="0" w:color="auto"/>
            <w:right w:val="none" w:sz="0" w:space="0" w:color="auto"/>
          </w:divBdr>
        </w:div>
        <w:div w:id="393894382">
          <w:marLeft w:val="0"/>
          <w:marRight w:val="0"/>
          <w:marTop w:val="0"/>
          <w:marBottom w:val="0"/>
          <w:divBdr>
            <w:top w:val="none" w:sz="0" w:space="0" w:color="auto"/>
            <w:left w:val="none" w:sz="0" w:space="0" w:color="auto"/>
            <w:bottom w:val="none" w:sz="0" w:space="0" w:color="auto"/>
            <w:right w:val="none" w:sz="0" w:space="0" w:color="auto"/>
          </w:divBdr>
        </w:div>
        <w:div w:id="267128815">
          <w:marLeft w:val="0"/>
          <w:marRight w:val="0"/>
          <w:marTop w:val="0"/>
          <w:marBottom w:val="0"/>
          <w:divBdr>
            <w:top w:val="none" w:sz="0" w:space="0" w:color="auto"/>
            <w:left w:val="none" w:sz="0" w:space="0" w:color="auto"/>
            <w:bottom w:val="none" w:sz="0" w:space="0" w:color="auto"/>
            <w:right w:val="none" w:sz="0" w:space="0" w:color="auto"/>
          </w:divBdr>
        </w:div>
        <w:div w:id="1292327999">
          <w:marLeft w:val="0"/>
          <w:marRight w:val="0"/>
          <w:marTop w:val="0"/>
          <w:marBottom w:val="0"/>
          <w:divBdr>
            <w:top w:val="none" w:sz="0" w:space="0" w:color="auto"/>
            <w:left w:val="none" w:sz="0" w:space="0" w:color="auto"/>
            <w:bottom w:val="none" w:sz="0" w:space="0" w:color="auto"/>
            <w:right w:val="none" w:sz="0" w:space="0" w:color="auto"/>
          </w:divBdr>
        </w:div>
        <w:div w:id="2093627392">
          <w:marLeft w:val="0"/>
          <w:marRight w:val="0"/>
          <w:marTop w:val="0"/>
          <w:marBottom w:val="0"/>
          <w:divBdr>
            <w:top w:val="none" w:sz="0" w:space="0" w:color="auto"/>
            <w:left w:val="none" w:sz="0" w:space="0" w:color="auto"/>
            <w:bottom w:val="none" w:sz="0" w:space="0" w:color="auto"/>
            <w:right w:val="none" w:sz="0" w:space="0" w:color="auto"/>
          </w:divBdr>
        </w:div>
      </w:divsChild>
    </w:div>
    <w:div w:id="122315058">
      <w:bodyDiv w:val="1"/>
      <w:marLeft w:val="0"/>
      <w:marRight w:val="0"/>
      <w:marTop w:val="0"/>
      <w:marBottom w:val="0"/>
      <w:divBdr>
        <w:top w:val="none" w:sz="0" w:space="0" w:color="auto"/>
        <w:left w:val="none" w:sz="0" w:space="0" w:color="auto"/>
        <w:bottom w:val="none" w:sz="0" w:space="0" w:color="auto"/>
        <w:right w:val="none" w:sz="0" w:space="0" w:color="auto"/>
      </w:divBdr>
    </w:div>
    <w:div w:id="172496998">
      <w:bodyDiv w:val="1"/>
      <w:marLeft w:val="0"/>
      <w:marRight w:val="0"/>
      <w:marTop w:val="0"/>
      <w:marBottom w:val="0"/>
      <w:divBdr>
        <w:top w:val="none" w:sz="0" w:space="0" w:color="auto"/>
        <w:left w:val="none" w:sz="0" w:space="0" w:color="auto"/>
        <w:bottom w:val="none" w:sz="0" w:space="0" w:color="auto"/>
        <w:right w:val="none" w:sz="0" w:space="0" w:color="auto"/>
      </w:divBdr>
      <w:divsChild>
        <w:div w:id="1402168933">
          <w:marLeft w:val="0"/>
          <w:marRight w:val="0"/>
          <w:marTop w:val="0"/>
          <w:marBottom w:val="0"/>
          <w:divBdr>
            <w:top w:val="none" w:sz="0" w:space="0" w:color="auto"/>
            <w:left w:val="none" w:sz="0" w:space="0" w:color="auto"/>
            <w:bottom w:val="none" w:sz="0" w:space="0" w:color="auto"/>
            <w:right w:val="none" w:sz="0" w:space="0" w:color="auto"/>
          </w:divBdr>
        </w:div>
        <w:div w:id="1597784993">
          <w:marLeft w:val="0"/>
          <w:marRight w:val="0"/>
          <w:marTop w:val="0"/>
          <w:marBottom w:val="0"/>
          <w:divBdr>
            <w:top w:val="none" w:sz="0" w:space="0" w:color="auto"/>
            <w:left w:val="none" w:sz="0" w:space="0" w:color="auto"/>
            <w:bottom w:val="none" w:sz="0" w:space="0" w:color="auto"/>
            <w:right w:val="none" w:sz="0" w:space="0" w:color="auto"/>
          </w:divBdr>
          <w:divsChild>
            <w:div w:id="836530520">
              <w:marLeft w:val="0"/>
              <w:marRight w:val="0"/>
              <w:marTop w:val="30"/>
              <w:marBottom w:val="30"/>
              <w:divBdr>
                <w:top w:val="none" w:sz="0" w:space="0" w:color="auto"/>
                <w:left w:val="none" w:sz="0" w:space="0" w:color="auto"/>
                <w:bottom w:val="none" w:sz="0" w:space="0" w:color="auto"/>
                <w:right w:val="none" w:sz="0" w:space="0" w:color="auto"/>
              </w:divBdr>
              <w:divsChild>
                <w:div w:id="2088187881">
                  <w:marLeft w:val="0"/>
                  <w:marRight w:val="0"/>
                  <w:marTop w:val="0"/>
                  <w:marBottom w:val="0"/>
                  <w:divBdr>
                    <w:top w:val="none" w:sz="0" w:space="0" w:color="auto"/>
                    <w:left w:val="none" w:sz="0" w:space="0" w:color="auto"/>
                    <w:bottom w:val="none" w:sz="0" w:space="0" w:color="auto"/>
                    <w:right w:val="none" w:sz="0" w:space="0" w:color="auto"/>
                  </w:divBdr>
                  <w:divsChild>
                    <w:div w:id="1292445702">
                      <w:marLeft w:val="0"/>
                      <w:marRight w:val="0"/>
                      <w:marTop w:val="0"/>
                      <w:marBottom w:val="0"/>
                      <w:divBdr>
                        <w:top w:val="none" w:sz="0" w:space="0" w:color="auto"/>
                        <w:left w:val="none" w:sz="0" w:space="0" w:color="auto"/>
                        <w:bottom w:val="none" w:sz="0" w:space="0" w:color="auto"/>
                        <w:right w:val="none" w:sz="0" w:space="0" w:color="auto"/>
                      </w:divBdr>
                    </w:div>
                  </w:divsChild>
                </w:div>
                <w:div w:id="1595279330">
                  <w:marLeft w:val="0"/>
                  <w:marRight w:val="0"/>
                  <w:marTop w:val="0"/>
                  <w:marBottom w:val="0"/>
                  <w:divBdr>
                    <w:top w:val="none" w:sz="0" w:space="0" w:color="auto"/>
                    <w:left w:val="none" w:sz="0" w:space="0" w:color="auto"/>
                    <w:bottom w:val="none" w:sz="0" w:space="0" w:color="auto"/>
                    <w:right w:val="none" w:sz="0" w:space="0" w:color="auto"/>
                  </w:divBdr>
                  <w:divsChild>
                    <w:div w:id="161506417">
                      <w:marLeft w:val="0"/>
                      <w:marRight w:val="0"/>
                      <w:marTop w:val="0"/>
                      <w:marBottom w:val="0"/>
                      <w:divBdr>
                        <w:top w:val="none" w:sz="0" w:space="0" w:color="auto"/>
                        <w:left w:val="none" w:sz="0" w:space="0" w:color="auto"/>
                        <w:bottom w:val="none" w:sz="0" w:space="0" w:color="auto"/>
                        <w:right w:val="none" w:sz="0" w:space="0" w:color="auto"/>
                      </w:divBdr>
                    </w:div>
                  </w:divsChild>
                </w:div>
                <w:div w:id="34158185">
                  <w:marLeft w:val="0"/>
                  <w:marRight w:val="0"/>
                  <w:marTop w:val="0"/>
                  <w:marBottom w:val="0"/>
                  <w:divBdr>
                    <w:top w:val="none" w:sz="0" w:space="0" w:color="auto"/>
                    <w:left w:val="none" w:sz="0" w:space="0" w:color="auto"/>
                    <w:bottom w:val="none" w:sz="0" w:space="0" w:color="auto"/>
                    <w:right w:val="none" w:sz="0" w:space="0" w:color="auto"/>
                  </w:divBdr>
                  <w:divsChild>
                    <w:div w:id="1940063015">
                      <w:marLeft w:val="0"/>
                      <w:marRight w:val="0"/>
                      <w:marTop w:val="0"/>
                      <w:marBottom w:val="0"/>
                      <w:divBdr>
                        <w:top w:val="none" w:sz="0" w:space="0" w:color="auto"/>
                        <w:left w:val="none" w:sz="0" w:space="0" w:color="auto"/>
                        <w:bottom w:val="none" w:sz="0" w:space="0" w:color="auto"/>
                        <w:right w:val="none" w:sz="0" w:space="0" w:color="auto"/>
                      </w:divBdr>
                    </w:div>
                  </w:divsChild>
                </w:div>
                <w:div w:id="1973706371">
                  <w:marLeft w:val="0"/>
                  <w:marRight w:val="0"/>
                  <w:marTop w:val="0"/>
                  <w:marBottom w:val="0"/>
                  <w:divBdr>
                    <w:top w:val="none" w:sz="0" w:space="0" w:color="auto"/>
                    <w:left w:val="none" w:sz="0" w:space="0" w:color="auto"/>
                    <w:bottom w:val="none" w:sz="0" w:space="0" w:color="auto"/>
                    <w:right w:val="none" w:sz="0" w:space="0" w:color="auto"/>
                  </w:divBdr>
                  <w:divsChild>
                    <w:div w:id="1778914498">
                      <w:marLeft w:val="0"/>
                      <w:marRight w:val="0"/>
                      <w:marTop w:val="0"/>
                      <w:marBottom w:val="0"/>
                      <w:divBdr>
                        <w:top w:val="none" w:sz="0" w:space="0" w:color="auto"/>
                        <w:left w:val="none" w:sz="0" w:space="0" w:color="auto"/>
                        <w:bottom w:val="none" w:sz="0" w:space="0" w:color="auto"/>
                        <w:right w:val="none" w:sz="0" w:space="0" w:color="auto"/>
                      </w:divBdr>
                    </w:div>
                  </w:divsChild>
                </w:div>
                <w:div w:id="1345283233">
                  <w:marLeft w:val="0"/>
                  <w:marRight w:val="0"/>
                  <w:marTop w:val="0"/>
                  <w:marBottom w:val="0"/>
                  <w:divBdr>
                    <w:top w:val="none" w:sz="0" w:space="0" w:color="auto"/>
                    <w:left w:val="none" w:sz="0" w:space="0" w:color="auto"/>
                    <w:bottom w:val="none" w:sz="0" w:space="0" w:color="auto"/>
                    <w:right w:val="none" w:sz="0" w:space="0" w:color="auto"/>
                  </w:divBdr>
                  <w:divsChild>
                    <w:div w:id="1915814884">
                      <w:marLeft w:val="0"/>
                      <w:marRight w:val="0"/>
                      <w:marTop w:val="0"/>
                      <w:marBottom w:val="0"/>
                      <w:divBdr>
                        <w:top w:val="none" w:sz="0" w:space="0" w:color="auto"/>
                        <w:left w:val="none" w:sz="0" w:space="0" w:color="auto"/>
                        <w:bottom w:val="none" w:sz="0" w:space="0" w:color="auto"/>
                        <w:right w:val="none" w:sz="0" w:space="0" w:color="auto"/>
                      </w:divBdr>
                    </w:div>
                  </w:divsChild>
                </w:div>
                <w:div w:id="2053091">
                  <w:marLeft w:val="0"/>
                  <w:marRight w:val="0"/>
                  <w:marTop w:val="0"/>
                  <w:marBottom w:val="0"/>
                  <w:divBdr>
                    <w:top w:val="none" w:sz="0" w:space="0" w:color="auto"/>
                    <w:left w:val="none" w:sz="0" w:space="0" w:color="auto"/>
                    <w:bottom w:val="none" w:sz="0" w:space="0" w:color="auto"/>
                    <w:right w:val="none" w:sz="0" w:space="0" w:color="auto"/>
                  </w:divBdr>
                  <w:divsChild>
                    <w:div w:id="585921788">
                      <w:marLeft w:val="0"/>
                      <w:marRight w:val="0"/>
                      <w:marTop w:val="0"/>
                      <w:marBottom w:val="0"/>
                      <w:divBdr>
                        <w:top w:val="none" w:sz="0" w:space="0" w:color="auto"/>
                        <w:left w:val="none" w:sz="0" w:space="0" w:color="auto"/>
                        <w:bottom w:val="none" w:sz="0" w:space="0" w:color="auto"/>
                        <w:right w:val="none" w:sz="0" w:space="0" w:color="auto"/>
                      </w:divBdr>
                    </w:div>
                  </w:divsChild>
                </w:div>
                <w:div w:id="663121546">
                  <w:marLeft w:val="0"/>
                  <w:marRight w:val="0"/>
                  <w:marTop w:val="0"/>
                  <w:marBottom w:val="0"/>
                  <w:divBdr>
                    <w:top w:val="none" w:sz="0" w:space="0" w:color="auto"/>
                    <w:left w:val="none" w:sz="0" w:space="0" w:color="auto"/>
                    <w:bottom w:val="none" w:sz="0" w:space="0" w:color="auto"/>
                    <w:right w:val="none" w:sz="0" w:space="0" w:color="auto"/>
                  </w:divBdr>
                  <w:divsChild>
                    <w:div w:id="1191724081">
                      <w:marLeft w:val="0"/>
                      <w:marRight w:val="0"/>
                      <w:marTop w:val="0"/>
                      <w:marBottom w:val="0"/>
                      <w:divBdr>
                        <w:top w:val="none" w:sz="0" w:space="0" w:color="auto"/>
                        <w:left w:val="none" w:sz="0" w:space="0" w:color="auto"/>
                        <w:bottom w:val="none" w:sz="0" w:space="0" w:color="auto"/>
                        <w:right w:val="none" w:sz="0" w:space="0" w:color="auto"/>
                      </w:divBdr>
                    </w:div>
                  </w:divsChild>
                </w:div>
                <w:div w:id="394551501">
                  <w:marLeft w:val="0"/>
                  <w:marRight w:val="0"/>
                  <w:marTop w:val="0"/>
                  <w:marBottom w:val="0"/>
                  <w:divBdr>
                    <w:top w:val="none" w:sz="0" w:space="0" w:color="auto"/>
                    <w:left w:val="none" w:sz="0" w:space="0" w:color="auto"/>
                    <w:bottom w:val="none" w:sz="0" w:space="0" w:color="auto"/>
                    <w:right w:val="none" w:sz="0" w:space="0" w:color="auto"/>
                  </w:divBdr>
                  <w:divsChild>
                    <w:div w:id="15268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58023">
      <w:bodyDiv w:val="1"/>
      <w:marLeft w:val="0"/>
      <w:marRight w:val="0"/>
      <w:marTop w:val="0"/>
      <w:marBottom w:val="0"/>
      <w:divBdr>
        <w:top w:val="none" w:sz="0" w:space="0" w:color="auto"/>
        <w:left w:val="none" w:sz="0" w:space="0" w:color="auto"/>
        <w:bottom w:val="none" w:sz="0" w:space="0" w:color="auto"/>
        <w:right w:val="none" w:sz="0" w:space="0" w:color="auto"/>
      </w:divBdr>
      <w:divsChild>
        <w:div w:id="1029405760">
          <w:marLeft w:val="0"/>
          <w:marRight w:val="0"/>
          <w:marTop w:val="0"/>
          <w:marBottom w:val="0"/>
          <w:divBdr>
            <w:top w:val="none" w:sz="0" w:space="0" w:color="auto"/>
            <w:left w:val="none" w:sz="0" w:space="0" w:color="auto"/>
            <w:bottom w:val="none" w:sz="0" w:space="0" w:color="auto"/>
            <w:right w:val="none" w:sz="0" w:space="0" w:color="auto"/>
          </w:divBdr>
        </w:div>
        <w:div w:id="1782726594">
          <w:marLeft w:val="0"/>
          <w:marRight w:val="0"/>
          <w:marTop w:val="0"/>
          <w:marBottom w:val="0"/>
          <w:divBdr>
            <w:top w:val="none" w:sz="0" w:space="0" w:color="auto"/>
            <w:left w:val="none" w:sz="0" w:space="0" w:color="auto"/>
            <w:bottom w:val="none" w:sz="0" w:space="0" w:color="auto"/>
            <w:right w:val="none" w:sz="0" w:space="0" w:color="auto"/>
          </w:divBdr>
          <w:divsChild>
            <w:div w:id="1226142313">
              <w:marLeft w:val="0"/>
              <w:marRight w:val="0"/>
              <w:marTop w:val="0"/>
              <w:marBottom w:val="0"/>
              <w:divBdr>
                <w:top w:val="none" w:sz="0" w:space="0" w:color="auto"/>
                <w:left w:val="none" w:sz="0" w:space="0" w:color="auto"/>
                <w:bottom w:val="none" w:sz="0" w:space="0" w:color="auto"/>
                <w:right w:val="none" w:sz="0" w:space="0" w:color="auto"/>
              </w:divBdr>
            </w:div>
            <w:div w:id="1160461519">
              <w:marLeft w:val="0"/>
              <w:marRight w:val="0"/>
              <w:marTop w:val="0"/>
              <w:marBottom w:val="0"/>
              <w:divBdr>
                <w:top w:val="none" w:sz="0" w:space="0" w:color="auto"/>
                <w:left w:val="none" w:sz="0" w:space="0" w:color="auto"/>
                <w:bottom w:val="none" w:sz="0" w:space="0" w:color="auto"/>
                <w:right w:val="none" w:sz="0" w:space="0" w:color="auto"/>
              </w:divBdr>
            </w:div>
            <w:div w:id="1976794810">
              <w:marLeft w:val="0"/>
              <w:marRight w:val="0"/>
              <w:marTop w:val="0"/>
              <w:marBottom w:val="0"/>
              <w:divBdr>
                <w:top w:val="none" w:sz="0" w:space="0" w:color="auto"/>
                <w:left w:val="none" w:sz="0" w:space="0" w:color="auto"/>
                <w:bottom w:val="none" w:sz="0" w:space="0" w:color="auto"/>
                <w:right w:val="none" w:sz="0" w:space="0" w:color="auto"/>
              </w:divBdr>
            </w:div>
            <w:div w:id="1253317121">
              <w:marLeft w:val="0"/>
              <w:marRight w:val="0"/>
              <w:marTop w:val="0"/>
              <w:marBottom w:val="0"/>
              <w:divBdr>
                <w:top w:val="none" w:sz="0" w:space="0" w:color="auto"/>
                <w:left w:val="none" w:sz="0" w:space="0" w:color="auto"/>
                <w:bottom w:val="none" w:sz="0" w:space="0" w:color="auto"/>
                <w:right w:val="none" w:sz="0" w:space="0" w:color="auto"/>
              </w:divBdr>
            </w:div>
            <w:div w:id="842814537">
              <w:marLeft w:val="0"/>
              <w:marRight w:val="0"/>
              <w:marTop w:val="0"/>
              <w:marBottom w:val="0"/>
              <w:divBdr>
                <w:top w:val="none" w:sz="0" w:space="0" w:color="auto"/>
                <w:left w:val="none" w:sz="0" w:space="0" w:color="auto"/>
                <w:bottom w:val="none" w:sz="0" w:space="0" w:color="auto"/>
                <w:right w:val="none" w:sz="0" w:space="0" w:color="auto"/>
              </w:divBdr>
            </w:div>
            <w:div w:id="231550235">
              <w:marLeft w:val="0"/>
              <w:marRight w:val="0"/>
              <w:marTop w:val="0"/>
              <w:marBottom w:val="0"/>
              <w:divBdr>
                <w:top w:val="none" w:sz="0" w:space="0" w:color="auto"/>
                <w:left w:val="none" w:sz="0" w:space="0" w:color="auto"/>
                <w:bottom w:val="none" w:sz="0" w:space="0" w:color="auto"/>
                <w:right w:val="none" w:sz="0" w:space="0" w:color="auto"/>
              </w:divBdr>
            </w:div>
            <w:div w:id="1918440132">
              <w:marLeft w:val="0"/>
              <w:marRight w:val="0"/>
              <w:marTop w:val="0"/>
              <w:marBottom w:val="0"/>
              <w:divBdr>
                <w:top w:val="none" w:sz="0" w:space="0" w:color="auto"/>
                <w:left w:val="none" w:sz="0" w:space="0" w:color="auto"/>
                <w:bottom w:val="none" w:sz="0" w:space="0" w:color="auto"/>
                <w:right w:val="none" w:sz="0" w:space="0" w:color="auto"/>
              </w:divBdr>
            </w:div>
            <w:div w:id="2034723657">
              <w:marLeft w:val="0"/>
              <w:marRight w:val="0"/>
              <w:marTop w:val="0"/>
              <w:marBottom w:val="0"/>
              <w:divBdr>
                <w:top w:val="none" w:sz="0" w:space="0" w:color="auto"/>
                <w:left w:val="none" w:sz="0" w:space="0" w:color="auto"/>
                <w:bottom w:val="none" w:sz="0" w:space="0" w:color="auto"/>
                <w:right w:val="none" w:sz="0" w:space="0" w:color="auto"/>
              </w:divBdr>
            </w:div>
            <w:div w:id="479886845">
              <w:marLeft w:val="0"/>
              <w:marRight w:val="0"/>
              <w:marTop w:val="0"/>
              <w:marBottom w:val="0"/>
              <w:divBdr>
                <w:top w:val="none" w:sz="0" w:space="0" w:color="auto"/>
                <w:left w:val="none" w:sz="0" w:space="0" w:color="auto"/>
                <w:bottom w:val="none" w:sz="0" w:space="0" w:color="auto"/>
                <w:right w:val="none" w:sz="0" w:space="0" w:color="auto"/>
              </w:divBdr>
            </w:div>
            <w:div w:id="53161026">
              <w:marLeft w:val="0"/>
              <w:marRight w:val="0"/>
              <w:marTop w:val="0"/>
              <w:marBottom w:val="0"/>
              <w:divBdr>
                <w:top w:val="none" w:sz="0" w:space="0" w:color="auto"/>
                <w:left w:val="none" w:sz="0" w:space="0" w:color="auto"/>
                <w:bottom w:val="none" w:sz="0" w:space="0" w:color="auto"/>
                <w:right w:val="none" w:sz="0" w:space="0" w:color="auto"/>
              </w:divBdr>
            </w:div>
            <w:div w:id="1981037059">
              <w:marLeft w:val="0"/>
              <w:marRight w:val="0"/>
              <w:marTop w:val="0"/>
              <w:marBottom w:val="0"/>
              <w:divBdr>
                <w:top w:val="none" w:sz="0" w:space="0" w:color="auto"/>
                <w:left w:val="none" w:sz="0" w:space="0" w:color="auto"/>
                <w:bottom w:val="none" w:sz="0" w:space="0" w:color="auto"/>
                <w:right w:val="none" w:sz="0" w:space="0" w:color="auto"/>
              </w:divBdr>
            </w:div>
            <w:div w:id="2045787266">
              <w:marLeft w:val="0"/>
              <w:marRight w:val="0"/>
              <w:marTop w:val="0"/>
              <w:marBottom w:val="0"/>
              <w:divBdr>
                <w:top w:val="none" w:sz="0" w:space="0" w:color="auto"/>
                <w:left w:val="none" w:sz="0" w:space="0" w:color="auto"/>
                <w:bottom w:val="none" w:sz="0" w:space="0" w:color="auto"/>
                <w:right w:val="none" w:sz="0" w:space="0" w:color="auto"/>
              </w:divBdr>
            </w:div>
            <w:div w:id="216555902">
              <w:marLeft w:val="0"/>
              <w:marRight w:val="0"/>
              <w:marTop w:val="0"/>
              <w:marBottom w:val="0"/>
              <w:divBdr>
                <w:top w:val="none" w:sz="0" w:space="0" w:color="auto"/>
                <w:left w:val="none" w:sz="0" w:space="0" w:color="auto"/>
                <w:bottom w:val="none" w:sz="0" w:space="0" w:color="auto"/>
                <w:right w:val="none" w:sz="0" w:space="0" w:color="auto"/>
              </w:divBdr>
            </w:div>
            <w:div w:id="958949990">
              <w:marLeft w:val="0"/>
              <w:marRight w:val="0"/>
              <w:marTop w:val="0"/>
              <w:marBottom w:val="0"/>
              <w:divBdr>
                <w:top w:val="none" w:sz="0" w:space="0" w:color="auto"/>
                <w:left w:val="none" w:sz="0" w:space="0" w:color="auto"/>
                <w:bottom w:val="none" w:sz="0" w:space="0" w:color="auto"/>
                <w:right w:val="none" w:sz="0" w:space="0" w:color="auto"/>
              </w:divBdr>
            </w:div>
            <w:div w:id="2133743951">
              <w:marLeft w:val="0"/>
              <w:marRight w:val="0"/>
              <w:marTop w:val="0"/>
              <w:marBottom w:val="0"/>
              <w:divBdr>
                <w:top w:val="none" w:sz="0" w:space="0" w:color="auto"/>
                <w:left w:val="none" w:sz="0" w:space="0" w:color="auto"/>
                <w:bottom w:val="none" w:sz="0" w:space="0" w:color="auto"/>
                <w:right w:val="none" w:sz="0" w:space="0" w:color="auto"/>
              </w:divBdr>
            </w:div>
            <w:div w:id="1424951763">
              <w:marLeft w:val="0"/>
              <w:marRight w:val="0"/>
              <w:marTop w:val="0"/>
              <w:marBottom w:val="0"/>
              <w:divBdr>
                <w:top w:val="none" w:sz="0" w:space="0" w:color="auto"/>
                <w:left w:val="none" w:sz="0" w:space="0" w:color="auto"/>
                <w:bottom w:val="none" w:sz="0" w:space="0" w:color="auto"/>
                <w:right w:val="none" w:sz="0" w:space="0" w:color="auto"/>
              </w:divBdr>
            </w:div>
            <w:div w:id="1711495180">
              <w:marLeft w:val="0"/>
              <w:marRight w:val="0"/>
              <w:marTop w:val="0"/>
              <w:marBottom w:val="0"/>
              <w:divBdr>
                <w:top w:val="none" w:sz="0" w:space="0" w:color="auto"/>
                <w:left w:val="none" w:sz="0" w:space="0" w:color="auto"/>
                <w:bottom w:val="none" w:sz="0" w:space="0" w:color="auto"/>
                <w:right w:val="none" w:sz="0" w:space="0" w:color="auto"/>
              </w:divBdr>
            </w:div>
            <w:div w:id="204081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07610">
      <w:bodyDiv w:val="1"/>
      <w:marLeft w:val="0"/>
      <w:marRight w:val="0"/>
      <w:marTop w:val="0"/>
      <w:marBottom w:val="0"/>
      <w:divBdr>
        <w:top w:val="none" w:sz="0" w:space="0" w:color="auto"/>
        <w:left w:val="none" w:sz="0" w:space="0" w:color="auto"/>
        <w:bottom w:val="none" w:sz="0" w:space="0" w:color="auto"/>
        <w:right w:val="none" w:sz="0" w:space="0" w:color="auto"/>
      </w:divBdr>
      <w:divsChild>
        <w:div w:id="760684118">
          <w:marLeft w:val="0"/>
          <w:marRight w:val="0"/>
          <w:marTop w:val="0"/>
          <w:marBottom w:val="0"/>
          <w:divBdr>
            <w:top w:val="none" w:sz="0" w:space="0" w:color="auto"/>
            <w:left w:val="none" w:sz="0" w:space="0" w:color="auto"/>
            <w:bottom w:val="none" w:sz="0" w:space="0" w:color="auto"/>
            <w:right w:val="none" w:sz="0" w:space="0" w:color="auto"/>
          </w:divBdr>
        </w:div>
        <w:div w:id="1689135020">
          <w:marLeft w:val="0"/>
          <w:marRight w:val="0"/>
          <w:marTop w:val="0"/>
          <w:marBottom w:val="0"/>
          <w:divBdr>
            <w:top w:val="none" w:sz="0" w:space="0" w:color="auto"/>
            <w:left w:val="none" w:sz="0" w:space="0" w:color="auto"/>
            <w:bottom w:val="none" w:sz="0" w:space="0" w:color="auto"/>
            <w:right w:val="none" w:sz="0" w:space="0" w:color="auto"/>
          </w:divBdr>
          <w:divsChild>
            <w:div w:id="1882010527">
              <w:marLeft w:val="0"/>
              <w:marRight w:val="0"/>
              <w:marTop w:val="30"/>
              <w:marBottom w:val="30"/>
              <w:divBdr>
                <w:top w:val="none" w:sz="0" w:space="0" w:color="auto"/>
                <w:left w:val="none" w:sz="0" w:space="0" w:color="auto"/>
                <w:bottom w:val="none" w:sz="0" w:space="0" w:color="auto"/>
                <w:right w:val="none" w:sz="0" w:space="0" w:color="auto"/>
              </w:divBdr>
              <w:divsChild>
                <w:div w:id="1347708336">
                  <w:marLeft w:val="0"/>
                  <w:marRight w:val="0"/>
                  <w:marTop w:val="0"/>
                  <w:marBottom w:val="0"/>
                  <w:divBdr>
                    <w:top w:val="none" w:sz="0" w:space="0" w:color="auto"/>
                    <w:left w:val="none" w:sz="0" w:space="0" w:color="auto"/>
                    <w:bottom w:val="none" w:sz="0" w:space="0" w:color="auto"/>
                    <w:right w:val="none" w:sz="0" w:space="0" w:color="auto"/>
                  </w:divBdr>
                  <w:divsChild>
                    <w:div w:id="1597058086">
                      <w:marLeft w:val="0"/>
                      <w:marRight w:val="0"/>
                      <w:marTop w:val="0"/>
                      <w:marBottom w:val="0"/>
                      <w:divBdr>
                        <w:top w:val="none" w:sz="0" w:space="0" w:color="auto"/>
                        <w:left w:val="none" w:sz="0" w:space="0" w:color="auto"/>
                        <w:bottom w:val="none" w:sz="0" w:space="0" w:color="auto"/>
                        <w:right w:val="none" w:sz="0" w:space="0" w:color="auto"/>
                      </w:divBdr>
                    </w:div>
                  </w:divsChild>
                </w:div>
                <w:div w:id="1108308597">
                  <w:marLeft w:val="0"/>
                  <w:marRight w:val="0"/>
                  <w:marTop w:val="0"/>
                  <w:marBottom w:val="0"/>
                  <w:divBdr>
                    <w:top w:val="none" w:sz="0" w:space="0" w:color="auto"/>
                    <w:left w:val="none" w:sz="0" w:space="0" w:color="auto"/>
                    <w:bottom w:val="none" w:sz="0" w:space="0" w:color="auto"/>
                    <w:right w:val="none" w:sz="0" w:space="0" w:color="auto"/>
                  </w:divBdr>
                  <w:divsChild>
                    <w:div w:id="1242326395">
                      <w:marLeft w:val="0"/>
                      <w:marRight w:val="0"/>
                      <w:marTop w:val="0"/>
                      <w:marBottom w:val="0"/>
                      <w:divBdr>
                        <w:top w:val="none" w:sz="0" w:space="0" w:color="auto"/>
                        <w:left w:val="none" w:sz="0" w:space="0" w:color="auto"/>
                        <w:bottom w:val="none" w:sz="0" w:space="0" w:color="auto"/>
                        <w:right w:val="none" w:sz="0" w:space="0" w:color="auto"/>
                      </w:divBdr>
                    </w:div>
                  </w:divsChild>
                </w:div>
                <w:div w:id="2110343775">
                  <w:marLeft w:val="0"/>
                  <w:marRight w:val="0"/>
                  <w:marTop w:val="0"/>
                  <w:marBottom w:val="0"/>
                  <w:divBdr>
                    <w:top w:val="none" w:sz="0" w:space="0" w:color="auto"/>
                    <w:left w:val="none" w:sz="0" w:space="0" w:color="auto"/>
                    <w:bottom w:val="none" w:sz="0" w:space="0" w:color="auto"/>
                    <w:right w:val="none" w:sz="0" w:space="0" w:color="auto"/>
                  </w:divBdr>
                  <w:divsChild>
                    <w:div w:id="323170497">
                      <w:marLeft w:val="0"/>
                      <w:marRight w:val="0"/>
                      <w:marTop w:val="0"/>
                      <w:marBottom w:val="0"/>
                      <w:divBdr>
                        <w:top w:val="none" w:sz="0" w:space="0" w:color="auto"/>
                        <w:left w:val="none" w:sz="0" w:space="0" w:color="auto"/>
                        <w:bottom w:val="none" w:sz="0" w:space="0" w:color="auto"/>
                        <w:right w:val="none" w:sz="0" w:space="0" w:color="auto"/>
                      </w:divBdr>
                    </w:div>
                  </w:divsChild>
                </w:div>
                <w:div w:id="1914000825">
                  <w:marLeft w:val="0"/>
                  <w:marRight w:val="0"/>
                  <w:marTop w:val="0"/>
                  <w:marBottom w:val="0"/>
                  <w:divBdr>
                    <w:top w:val="none" w:sz="0" w:space="0" w:color="auto"/>
                    <w:left w:val="none" w:sz="0" w:space="0" w:color="auto"/>
                    <w:bottom w:val="none" w:sz="0" w:space="0" w:color="auto"/>
                    <w:right w:val="none" w:sz="0" w:space="0" w:color="auto"/>
                  </w:divBdr>
                  <w:divsChild>
                    <w:div w:id="906232768">
                      <w:marLeft w:val="0"/>
                      <w:marRight w:val="0"/>
                      <w:marTop w:val="0"/>
                      <w:marBottom w:val="0"/>
                      <w:divBdr>
                        <w:top w:val="none" w:sz="0" w:space="0" w:color="auto"/>
                        <w:left w:val="none" w:sz="0" w:space="0" w:color="auto"/>
                        <w:bottom w:val="none" w:sz="0" w:space="0" w:color="auto"/>
                        <w:right w:val="none" w:sz="0" w:space="0" w:color="auto"/>
                      </w:divBdr>
                    </w:div>
                  </w:divsChild>
                </w:div>
                <w:div w:id="2060322390">
                  <w:marLeft w:val="0"/>
                  <w:marRight w:val="0"/>
                  <w:marTop w:val="0"/>
                  <w:marBottom w:val="0"/>
                  <w:divBdr>
                    <w:top w:val="none" w:sz="0" w:space="0" w:color="auto"/>
                    <w:left w:val="none" w:sz="0" w:space="0" w:color="auto"/>
                    <w:bottom w:val="none" w:sz="0" w:space="0" w:color="auto"/>
                    <w:right w:val="none" w:sz="0" w:space="0" w:color="auto"/>
                  </w:divBdr>
                  <w:divsChild>
                    <w:div w:id="1236748536">
                      <w:marLeft w:val="0"/>
                      <w:marRight w:val="0"/>
                      <w:marTop w:val="0"/>
                      <w:marBottom w:val="0"/>
                      <w:divBdr>
                        <w:top w:val="none" w:sz="0" w:space="0" w:color="auto"/>
                        <w:left w:val="none" w:sz="0" w:space="0" w:color="auto"/>
                        <w:bottom w:val="none" w:sz="0" w:space="0" w:color="auto"/>
                        <w:right w:val="none" w:sz="0" w:space="0" w:color="auto"/>
                      </w:divBdr>
                    </w:div>
                  </w:divsChild>
                </w:div>
                <w:div w:id="114636817">
                  <w:marLeft w:val="0"/>
                  <w:marRight w:val="0"/>
                  <w:marTop w:val="0"/>
                  <w:marBottom w:val="0"/>
                  <w:divBdr>
                    <w:top w:val="none" w:sz="0" w:space="0" w:color="auto"/>
                    <w:left w:val="none" w:sz="0" w:space="0" w:color="auto"/>
                    <w:bottom w:val="none" w:sz="0" w:space="0" w:color="auto"/>
                    <w:right w:val="none" w:sz="0" w:space="0" w:color="auto"/>
                  </w:divBdr>
                  <w:divsChild>
                    <w:div w:id="374737904">
                      <w:marLeft w:val="0"/>
                      <w:marRight w:val="0"/>
                      <w:marTop w:val="0"/>
                      <w:marBottom w:val="0"/>
                      <w:divBdr>
                        <w:top w:val="none" w:sz="0" w:space="0" w:color="auto"/>
                        <w:left w:val="none" w:sz="0" w:space="0" w:color="auto"/>
                        <w:bottom w:val="none" w:sz="0" w:space="0" w:color="auto"/>
                        <w:right w:val="none" w:sz="0" w:space="0" w:color="auto"/>
                      </w:divBdr>
                    </w:div>
                  </w:divsChild>
                </w:div>
                <w:div w:id="2113351372">
                  <w:marLeft w:val="0"/>
                  <w:marRight w:val="0"/>
                  <w:marTop w:val="0"/>
                  <w:marBottom w:val="0"/>
                  <w:divBdr>
                    <w:top w:val="none" w:sz="0" w:space="0" w:color="auto"/>
                    <w:left w:val="none" w:sz="0" w:space="0" w:color="auto"/>
                    <w:bottom w:val="none" w:sz="0" w:space="0" w:color="auto"/>
                    <w:right w:val="none" w:sz="0" w:space="0" w:color="auto"/>
                  </w:divBdr>
                  <w:divsChild>
                    <w:div w:id="148404886">
                      <w:marLeft w:val="0"/>
                      <w:marRight w:val="0"/>
                      <w:marTop w:val="0"/>
                      <w:marBottom w:val="0"/>
                      <w:divBdr>
                        <w:top w:val="none" w:sz="0" w:space="0" w:color="auto"/>
                        <w:left w:val="none" w:sz="0" w:space="0" w:color="auto"/>
                        <w:bottom w:val="none" w:sz="0" w:space="0" w:color="auto"/>
                        <w:right w:val="none" w:sz="0" w:space="0" w:color="auto"/>
                      </w:divBdr>
                    </w:div>
                  </w:divsChild>
                </w:div>
                <w:div w:id="1327132296">
                  <w:marLeft w:val="0"/>
                  <w:marRight w:val="0"/>
                  <w:marTop w:val="0"/>
                  <w:marBottom w:val="0"/>
                  <w:divBdr>
                    <w:top w:val="none" w:sz="0" w:space="0" w:color="auto"/>
                    <w:left w:val="none" w:sz="0" w:space="0" w:color="auto"/>
                    <w:bottom w:val="none" w:sz="0" w:space="0" w:color="auto"/>
                    <w:right w:val="none" w:sz="0" w:space="0" w:color="auto"/>
                  </w:divBdr>
                  <w:divsChild>
                    <w:div w:id="1595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337156">
      <w:bodyDiv w:val="1"/>
      <w:marLeft w:val="0"/>
      <w:marRight w:val="0"/>
      <w:marTop w:val="0"/>
      <w:marBottom w:val="0"/>
      <w:divBdr>
        <w:top w:val="none" w:sz="0" w:space="0" w:color="auto"/>
        <w:left w:val="none" w:sz="0" w:space="0" w:color="auto"/>
        <w:bottom w:val="none" w:sz="0" w:space="0" w:color="auto"/>
        <w:right w:val="none" w:sz="0" w:space="0" w:color="auto"/>
      </w:divBdr>
      <w:divsChild>
        <w:div w:id="312373365">
          <w:marLeft w:val="0"/>
          <w:marRight w:val="0"/>
          <w:marTop w:val="0"/>
          <w:marBottom w:val="0"/>
          <w:divBdr>
            <w:top w:val="none" w:sz="0" w:space="0" w:color="auto"/>
            <w:left w:val="none" w:sz="0" w:space="0" w:color="auto"/>
            <w:bottom w:val="none" w:sz="0" w:space="0" w:color="auto"/>
            <w:right w:val="none" w:sz="0" w:space="0" w:color="auto"/>
          </w:divBdr>
        </w:div>
        <w:div w:id="1617835212">
          <w:marLeft w:val="0"/>
          <w:marRight w:val="0"/>
          <w:marTop w:val="0"/>
          <w:marBottom w:val="0"/>
          <w:divBdr>
            <w:top w:val="none" w:sz="0" w:space="0" w:color="auto"/>
            <w:left w:val="none" w:sz="0" w:space="0" w:color="auto"/>
            <w:bottom w:val="none" w:sz="0" w:space="0" w:color="auto"/>
            <w:right w:val="none" w:sz="0" w:space="0" w:color="auto"/>
          </w:divBdr>
          <w:divsChild>
            <w:div w:id="1734892189">
              <w:marLeft w:val="0"/>
              <w:marRight w:val="0"/>
              <w:marTop w:val="30"/>
              <w:marBottom w:val="30"/>
              <w:divBdr>
                <w:top w:val="none" w:sz="0" w:space="0" w:color="auto"/>
                <w:left w:val="none" w:sz="0" w:space="0" w:color="auto"/>
                <w:bottom w:val="none" w:sz="0" w:space="0" w:color="auto"/>
                <w:right w:val="none" w:sz="0" w:space="0" w:color="auto"/>
              </w:divBdr>
              <w:divsChild>
                <w:div w:id="1553078800">
                  <w:marLeft w:val="0"/>
                  <w:marRight w:val="0"/>
                  <w:marTop w:val="0"/>
                  <w:marBottom w:val="0"/>
                  <w:divBdr>
                    <w:top w:val="none" w:sz="0" w:space="0" w:color="auto"/>
                    <w:left w:val="none" w:sz="0" w:space="0" w:color="auto"/>
                    <w:bottom w:val="none" w:sz="0" w:space="0" w:color="auto"/>
                    <w:right w:val="none" w:sz="0" w:space="0" w:color="auto"/>
                  </w:divBdr>
                  <w:divsChild>
                    <w:div w:id="1729301153">
                      <w:marLeft w:val="0"/>
                      <w:marRight w:val="0"/>
                      <w:marTop w:val="0"/>
                      <w:marBottom w:val="0"/>
                      <w:divBdr>
                        <w:top w:val="none" w:sz="0" w:space="0" w:color="auto"/>
                        <w:left w:val="none" w:sz="0" w:space="0" w:color="auto"/>
                        <w:bottom w:val="none" w:sz="0" w:space="0" w:color="auto"/>
                        <w:right w:val="none" w:sz="0" w:space="0" w:color="auto"/>
                      </w:divBdr>
                    </w:div>
                  </w:divsChild>
                </w:div>
                <w:div w:id="730663555">
                  <w:marLeft w:val="0"/>
                  <w:marRight w:val="0"/>
                  <w:marTop w:val="0"/>
                  <w:marBottom w:val="0"/>
                  <w:divBdr>
                    <w:top w:val="none" w:sz="0" w:space="0" w:color="auto"/>
                    <w:left w:val="none" w:sz="0" w:space="0" w:color="auto"/>
                    <w:bottom w:val="none" w:sz="0" w:space="0" w:color="auto"/>
                    <w:right w:val="none" w:sz="0" w:space="0" w:color="auto"/>
                  </w:divBdr>
                  <w:divsChild>
                    <w:div w:id="1950432168">
                      <w:marLeft w:val="0"/>
                      <w:marRight w:val="0"/>
                      <w:marTop w:val="0"/>
                      <w:marBottom w:val="0"/>
                      <w:divBdr>
                        <w:top w:val="none" w:sz="0" w:space="0" w:color="auto"/>
                        <w:left w:val="none" w:sz="0" w:space="0" w:color="auto"/>
                        <w:bottom w:val="none" w:sz="0" w:space="0" w:color="auto"/>
                        <w:right w:val="none" w:sz="0" w:space="0" w:color="auto"/>
                      </w:divBdr>
                    </w:div>
                  </w:divsChild>
                </w:div>
                <w:div w:id="1496413024">
                  <w:marLeft w:val="0"/>
                  <w:marRight w:val="0"/>
                  <w:marTop w:val="0"/>
                  <w:marBottom w:val="0"/>
                  <w:divBdr>
                    <w:top w:val="none" w:sz="0" w:space="0" w:color="auto"/>
                    <w:left w:val="none" w:sz="0" w:space="0" w:color="auto"/>
                    <w:bottom w:val="none" w:sz="0" w:space="0" w:color="auto"/>
                    <w:right w:val="none" w:sz="0" w:space="0" w:color="auto"/>
                  </w:divBdr>
                  <w:divsChild>
                    <w:div w:id="1346907078">
                      <w:marLeft w:val="0"/>
                      <w:marRight w:val="0"/>
                      <w:marTop w:val="0"/>
                      <w:marBottom w:val="0"/>
                      <w:divBdr>
                        <w:top w:val="none" w:sz="0" w:space="0" w:color="auto"/>
                        <w:left w:val="none" w:sz="0" w:space="0" w:color="auto"/>
                        <w:bottom w:val="none" w:sz="0" w:space="0" w:color="auto"/>
                        <w:right w:val="none" w:sz="0" w:space="0" w:color="auto"/>
                      </w:divBdr>
                    </w:div>
                  </w:divsChild>
                </w:div>
                <w:div w:id="1862543920">
                  <w:marLeft w:val="0"/>
                  <w:marRight w:val="0"/>
                  <w:marTop w:val="0"/>
                  <w:marBottom w:val="0"/>
                  <w:divBdr>
                    <w:top w:val="none" w:sz="0" w:space="0" w:color="auto"/>
                    <w:left w:val="none" w:sz="0" w:space="0" w:color="auto"/>
                    <w:bottom w:val="none" w:sz="0" w:space="0" w:color="auto"/>
                    <w:right w:val="none" w:sz="0" w:space="0" w:color="auto"/>
                  </w:divBdr>
                  <w:divsChild>
                    <w:div w:id="1197154226">
                      <w:marLeft w:val="0"/>
                      <w:marRight w:val="0"/>
                      <w:marTop w:val="0"/>
                      <w:marBottom w:val="0"/>
                      <w:divBdr>
                        <w:top w:val="none" w:sz="0" w:space="0" w:color="auto"/>
                        <w:left w:val="none" w:sz="0" w:space="0" w:color="auto"/>
                        <w:bottom w:val="none" w:sz="0" w:space="0" w:color="auto"/>
                        <w:right w:val="none" w:sz="0" w:space="0" w:color="auto"/>
                      </w:divBdr>
                    </w:div>
                  </w:divsChild>
                </w:div>
                <w:div w:id="637805633">
                  <w:marLeft w:val="0"/>
                  <w:marRight w:val="0"/>
                  <w:marTop w:val="0"/>
                  <w:marBottom w:val="0"/>
                  <w:divBdr>
                    <w:top w:val="none" w:sz="0" w:space="0" w:color="auto"/>
                    <w:left w:val="none" w:sz="0" w:space="0" w:color="auto"/>
                    <w:bottom w:val="none" w:sz="0" w:space="0" w:color="auto"/>
                    <w:right w:val="none" w:sz="0" w:space="0" w:color="auto"/>
                  </w:divBdr>
                  <w:divsChild>
                    <w:div w:id="2043096185">
                      <w:marLeft w:val="0"/>
                      <w:marRight w:val="0"/>
                      <w:marTop w:val="0"/>
                      <w:marBottom w:val="0"/>
                      <w:divBdr>
                        <w:top w:val="none" w:sz="0" w:space="0" w:color="auto"/>
                        <w:left w:val="none" w:sz="0" w:space="0" w:color="auto"/>
                        <w:bottom w:val="none" w:sz="0" w:space="0" w:color="auto"/>
                        <w:right w:val="none" w:sz="0" w:space="0" w:color="auto"/>
                      </w:divBdr>
                    </w:div>
                  </w:divsChild>
                </w:div>
                <w:div w:id="1073703804">
                  <w:marLeft w:val="0"/>
                  <w:marRight w:val="0"/>
                  <w:marTop w:val="0"/>
                  <w:marBottom w:val="0"/>
                  <w:divBdr>
                    <w:top w:val="none" w:sz="0" w:space="0" w:color="auto"/>
                    <w:left w:val="none" w:sz="0" w:space="0" w:color="auto"/>
                    <w:bottom w:val="none" w:sz="0" w:space="0" w:color="auto"/>
                    <w:right w:val="none" w:sz="0" w:space="0" w:color="auto"/>
                  </w:divBdr>
                  <w:divsChild>
                    <w:div w:id="1426418170">
                      <w:marLeft w:val="0"/>
                      <w:marRight w:val="0"/>
                      <w:marTop w:val="0"/>
                      <w:marBottom w:val="0"/>
                      <w:divBdr>
                        <w:top w:val="none" w:sz="0" w:space="0" w:color="auto"/>
                        <w:left w:val="none" w:sz="0" w:space="0" w:color="auto"/>
                        <w:bottom w:val="none" w:sz="0" w:space="0" w:color="auto"/>
                        <w:right w:val="none" w:sz="0" w:space="0" w:color="auto"/>
                      </w:divBdr>
                    </w:div>
                  </w:divsChild>
                </w:div>
                <w:div w:id="256984274">
                  <w:marLeft w:val="0"/>
                  <w:marRight w:val="0"/>
                  <w:marTop w:val="0"/>
                  <w:marBottom w:val="0"/>
                  <w:divBdr>
                    <w:top w:val="none" w:sz="0" w:space="0" w:color="auto"/>
                    <w:left w:val="none" w:sz="0" w:space="0" w:color="auto"/>
                    <w:bottom w:val="none" w:sz="0" w:space="0" w:color="auto"/>
                    <w:right w:val="none" w:sz="0" w:space="0" w:color="auto"/>
                  </w:divBdr>
                  <w:divsChild>
                    <w:div w:id="396438845">
                      <w:marLeft w:val="0"/>
                      <w:marRight w:val="0"/>
                      <w:marTop w:val="0"/>
                      <w:marBottom w:val="0"/>
                      <w:divBdr>
                        <w:top w:val="none" w:sz="0" w:space="0" w:color="auto"/>
                        <w:left w:val="none" w:sz="0" w:space="0" w:color="auto"/>
                        <w:bottom w:val="none" w:sz="0" w:space="0" w:color="auto"/>
                        <w:right w:val="none" w:sz="0" w:space="0" w:color="auto"/>
                      </w:divBdr>
                    </w:div>
                  </w:divsChild>
                </w:div>
                <w:div w:id="1181242280">
                  <w:marLeft w:val="0"/>
                  <w:marRight w:val="0"/>
                  <w:marTop w:val="0"/>
                  <w:marBottom w:val="0"/>
                  <w:divBdr>
                    <w:top w:val="none" w:sz="0" w:space="0" w:color="auto"/>
                    <w:left w:val="none" w:sz="0" w:space="0" w:color="auto"/>
                    <w:bottom w:val="none" w:sz="0" w:space="0" w:color="auto"/>
                    <w:right w:val="none" w:sz="0" w:space="0" w:color="auto"/>
                  </w:divBdr>
                  <w:divsChild>
                    <w:div w:id="10095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724479">
      <w:bodyDiv w:val="1"/>
      <w:marLeft w:val="0"/>
      <w:marRight w:val="0"/>
      <w:marTop w:val="0"/>
      <w:marBottom w:val="0"/>
      <w:divBdr>
        <w:top w:val="none" w:sz="0" w:space="0" w:color="auto"/>
        <w:left w:val="none" w:sz="0" w:space="0" w:color="auto"/>
        <w:bottom w:val="none" w:sz="0" w:space="0" w:color="auto"/>
        <w:right w:val="none" w:sz="0" w:space="0" w:color="auto"/>
      </w:divBdr>
    </w:div>
    <w:div w:id="352612425">
      <w:bodyDiv w:val="1"/>
      <w:marLeft w:val="0"/>
      <w:marRight w:val="0"/>
      <w:marTop w:val="0"/>
      <w:marBottom w:val="0"/>
      <w:divBdr>
        <w:top w:val="none" w:sz="0" w:space="0" w:color="auto"/>
        <w:left w:val="none" w:sz="0" w:space="0" w:color="auto"/>
        <w:bottom w:val="none" w:sz="0" w:space="0" w:color="auto"/>
        <w:right w:val="none" w:sz="0" w:space="0" w:color="auto"/>
      </w:divBdr>
    </w:div>
    <w:div w:id="391394435">
      <w:bodyDiv w:val="1"/>
      <w:marLeft w:val="0"/>
      <w:marRight w:val="0"/>
      <w:marTop w:val="0"/>
      <w:marBottom w:val="0"/>
      <w:divBdr>
        <w:top w:val="none" w:sz="0" w:space="0" w:color="auto"/>
        <w:left w:val="none" w:sz="0" w:space="0" w:color="auto"/>
        <w:bottom w:val="none" w:sz="0" w:space="0" w:color="auto"/>
        <w:right w:val="none" w:sz="0" w:space="0" w:color="auto"/>
      </w:divBdr>
      <w:divsChild>
        <w:div w:id="553005388">
          <w:marLeft w:val="0"/>
          <w:marRight w:val="0"/>
          <w:marTop w:val="0"/>
          <w:marBottom w:val="0"/>
          <w:divBdr>
            <w:top w:val="none" w:sz="0" w:space="0" w:color="auto"/>
            <w:left w:val="none" w:sz="0" w:space="0" w:color="auto"/>
            <w:bottom w:val="none" w:sz="0" w:space="0" w:color="auto"/>
            <w:right w:val="none" w:sz="0" w:space="0" w:color="auto"/>
          </w:divBdr>
        </w:div>
        <w:div w:id="27417657">
          <w:marLeft w:val="0"/>
          <w:marRight w:val="0"/>
          <w:marTop w:val="0"/>
          <w:marBottom w:val="0"/>
          <w:divBdr>
            <w:top w:val="none" w:sz="0" w:space="0" w:color="auto"/>
            <w:left w:val="none" w:sz="0" w:space="0" w:color="auto"/>
            <w:bottom w:val="none" w:sz="0" w:space="0" w:color="auto"/>
            <w:right w:val="none" w:sz="0" w:space="0" w:color="auto"/>
          </w:divBdr>
          <w:divsChild>
            <w:div w:id="1304697047">
              <w:marLeft w:val="0"/>
              <w:marRight w:val="0"/>
              <w:marTop w:val="30"/>
              <w:marBottom w:val="30"/>
              <w:divBdr>
                <w:top w:val="none" w:sz="0" w:space="0" w:color="auto"/>
                <w:left w:val="none" w:sz="0" w:space="0" w:color="auto"/>
                <w:bottom w:val="none" w:sz="0" w:space="0" w:color="auto"/>
                <w:right w:val="none" w:sz="0" w:space="0" w:color="auto"/>
              </w:divBdr>
              <w:divsChild>
                <w:div w:id="1756895317">
                  <w:marLeft w:val="0"/>
                  <w:marRight w:val="0"/>
                  <w:marTop w:val="0"/>
                  <w:marBottom w:val="0"/>
                  <w:divBdr>
                    <w:top w:val="none" w:sz="0" w:space="0" w:color="auto"/>
                    <w:left w:val="none" w:sz="0" w:space="0" w:color="auto"/>
                    <w:bottom w:val="none" w:sz="0" w:space="0" w:color="auto"/>
                    <w:right w:val="none" w:sz="0" w:space="0" w:color="auto"/>
                  </w:divBdr>
                  <w:divsChild>
                    <w:div w:id="1434740656">
                      <w:marLeft w:val="0"/>
                      <w:marRight w:val="0"/>
                      <w:marTop w:val="0"/>
                      <w:marBottom w:val="0"/>
                      <w:divBdr>
                        <w:top w:val="none" w:sz="0" w:space="0" w:color="auto"/>
                        <w:left w:val="none" w:sz="0" w:space="0" w:color="auto"/>
                        <w:bottom w:val="none" w:sz="0" w:space="0" w:color="auto"/>
                        <w:right w:val="none" w:sz="0" w:space="0" w:color="auto"/>
                      </w:divBdr>
                    </w:div>
                  </w:divsChild>
                </w:div>
                <w:div w:id="1213225009">
                  <w:marLeft w:val="0"/>
                  <w:marRight w:val="0"/>
                  <w:marTop w:val="0"/>
                  <w:marBottom w:val="0"/>
                  <w:divBdr>
                    <w:top w:val="none" w:sz="0" w:space="0" w:color="auto"/>
                    <w:left w:val="none" w:sz="0" w:space="0" w:color="auto"/>
                    <w:bottom w:val="none" w:sz="0" w:space="0" w:color="auto"/>
                    <w:right w:val="none" w:sz="0" w:space="0" w:color="auto"/>
                  </w:divBdr>
                  <w:divsChild>
                    <w:div w:id="326976832">
                      <w:marLeft w:val="0"/>
                      <w:marRight w:val="0"/>
                      <w:marTop w:val="0"/>
                      <w:marBottom w:val="0"/>
                      <w:divBdr>
                        <w:top w:val="none" w:sz="0" w:space="0" w:color="auto"/>
                        <w:left w:val="none" w:sz="0" w:space="0" w:color="auto"/>
                        <w:bottom w:val="none" w:sz="0" w:space="0" w:color="auto"/>
                        <w:right w:val="none" w:sz="0" w:space="0" w:color="auto"/>
                      </w:divBdr>
                    </w:div>
                  </w:divsChild>
                </w:div>
                <w:div w:id="1797986285">
                  <w:marLeft w:val="0"/>
                  <w:marRight w:val="0"/>
                  <w:marTop w:val="0"/>
                  <w:marBottom w:val="0"/>
                  <w:divBdr>
                    <w:top w:val="none" w:sz="0" w:space="0" w:color="auto"/>
                    <w:left w:val="none" w:sz="0" w:space="0" w:color="auto"/>
                    <w:bottom w:val="none" w:sz="0" w:space="0" w:color="auto"/>
                    <w:right w:val="none" w:sz="0" w:space="0" w:color="auto"/>
                  </w:divBdr>
                  <w:divsChild>
                    <w:div w:id="1842576309">
                      <w:marLeft w:val="0"/>
                      <w:marRight w:val="0"/>
                      <w:marTop w:val="0"/>
                      <w:marBottom w:val="0"/>
                      <w:divBdr>
                        <w:top w:val="none" w:sz="0" w:space="0" w:color="auto"/>
                        <w:left w:val="none" w:sz="0" w:space="0" w:color="auto"/>
                        <w:bottom w:val="none" w:sz="0" w:space="0" w:color="auto"/>
                        <w:right w:val="none" w:sz="0" w:space="0" w:color="auto"/>
                      </w:divBdr>
                    </w:div>
                  </w:divsChild>
                </w:div>
                <w:div w:id="1956714341">
                  <w:marLeft w:val="0"/>
                  <w:marRight w:val="0"/>
                  <w:marTop w:val="0"/>
                  <w:marBottom w:val="0"/>
                  <w:divBdr>
                    <w:top w:val="none" w:sz="0" w:space="0" w:color="auto"/>
                    <w:left w:val="none" w:sz="0" w:space="0" w:color="auto"/>
                    <w:bottom w:val="none" w:sz="0" w:space="0" w:color="auto"/>
                    <w:right w:val="none" w:sz="0" w:space="0" w:color="auto"/>
                  </w:divBdr>
                  <w:divsChild>
                    <w:div w:id="1888253346">
                      <w:marLeft w:val="0"/>
                      <w:marRight w:val="0"/>
                      <w:marTop w:val="0"/>
                      <w:marBottom w:val="0"/>
                      <w:divBdr>
                        <w:top w:val="none" w:sz="0" w:space="0" w:color="auto"/>
                        <w:left w:val="none" w:sz="0" w:space="0" w:color="auto"/>
                        <w:bottom w:val="none" w:sz="0" w:space="0" w:color="auto"/>
                        <w:right w:val="none" w:sz="0" w:space="0" w:color="auto"/>
                      </w:divBdr>
                    </w:div>
                  </w:divsChild>
                </w:div>
                <w:div w:id="1518156918">
                  <w:marLeft w:val="0"/>
                  <w:marRight w:val="0"/>
                  <w:marTop w:val="0"/>
                  <w:marBottom w:val="0"/>
                  <w:divBdr>
                    <w:top w:val="none" w:sz="0" w:space="0" w:color="auto"/>
                    <w:left w:val="none" w:sz="0" w:space="0" w:color="auto"/>
                    <w:bottom w:val="none" w:sz="0" w:space="0" w:color="auto"/>
                    <w:right w:val="none" w:sz="0" w:space="0" w:color="auto"/>
                  </w:divBdr>
                  <w:divsChild>
                    <w:div w:id="114838138">
                      <w:marLeft w:val="0"/>
                      <w:marRight w:val="0"/>
                      <w:marTop w:val="0"/>
                      <w:marBottom w:val="0"/>
                      <w:divBdr>
                        <w:top w:val="none" w:sz="0" w:space="0" w:color="auto"/>
                        <w:left w:val="none" w:sz="0" w:space="0" w:color="auto"/>
                        <w:bottom w:val="none" w:sz="0" w:space="0" w:color="auto"/>
                        <w:right w:val="none" w:sz="0" w:space="0" w:color="auto"/>
                      </w:divBdr>
                    </w:div>
                  </w:divsChild>
                </w:div>
                <w:div w:id="2093744148">
                  <w:marLeft w:val="0"/>
                  <w:marRight w:val="0"/>
                  <w:marTop w:val="0"/>
                  <w:marBottom w:val="0"/>
                  <w:divBdr>
                    <w:top w:val="none" w:sz="0" w:space="0" w:color="auto"/>
                    <w:left w:val="none" w:sz="0" w:space="0" w:color="auto"/>
                    <w:bottom w:val="none" w:sz="0" w:space="0" w:color="auto"/>
                    <w:right w:val="none" w:sz="0" w:space="0" w:color="auto"/>
                  </w:divBdr>
                  <w:divsChild>
                    <w:div w:id="556016836">
                      <w:marLeft w:val="0"/>
                      <w:marRight w:val="0"/>
                      <w:marTop w:val="0"/>
                      <w:marBottom w:val="0"/>
                      <w:divBdr>
                        <w:top w:val="none" w:sz="0" w:space="0" w:color="auto"/>
                        <w:left w:val="none" w:sz="0" w:space="0" w:color="auto"/>
                        <w:bottom w:val="none" w:sz="0" w:space="0" w:color="auto"/>
                        <w:right w:val="none" w:sz="0" w:space="0" w:color="auto"/>
                      </w:divBdr>
                    </w:div>
                  </w:divsChild>
                </w:div>
                <w:div w:id="1545404795">
                  <w:marLeft w:val="0"/>
                  <w:marRight w:val="0"/>
                  <w:marTop w:val="0"/>
                  <w:marBottom w:val="0"/>
                  <w:divBdr>
                    <w:top w:val="none" w:sz="0" w:space="0" w:color="auto"/>
                    <w:left w:val="none" w:sz="0" w:space="0" w:color="auto"/>
                    <w:bottom w:val="none" w:sz="0" w:space="0" w:color="auto"/>
                    <w:right w:val="none" w:sz="0" w:space="0" w:color="auto"/>
                  </w:divBdr>
                  <w:divsChild>
                    <w:div w:id="2038891859">
                      <w:marLeft w:val="0"/>
                      <w:marRight w:val="0"/>
                      <w:marTop w:val="0"/>
                      <w:marBottom w:val="0"/>
                      <w:divBdr>
                        <w:top w:val="none" w:sz="0" w:space="0" w:color="auto"/>
                        <w:left w:val="none" w:sz="0" w:space="0" w:color="auto"/>
                        <w:bottom w:val="none" w:sz="0" w:space="0" w:color="auto"/>
                        <w:right w:val="none" w:sz="0" w:space="0" w:color="auto"/>
                      </w:divBdr>
                    </w:div>
                  </w:divsChild>
                </w:div>
                <w:div w:id="1246259516">
                  <w:marLeft w:val="0"/>
                  <w:marRight w:val="0"/>
                  <w:marTop w:val="0"/>
                  <w:marBottom w:val="0"/>
                  <w:divBdr>
                    <w:top w:val="none" w:sz="0" w:space="0" w:color="auto"/>
                    <w:left w:val="none" w:sz="0" w:space="0" w:color="auto"/>
                    <w:bottom w:val="none" w:sz="0" w:space="0" w:color="auto"/>
                    <w:right w:val="none" w:sz="0" w:space="0" w:color="auto"/>
                  </w:divBdr>
                  <w:divsChild>
                    <w:div w:id="14248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569236">
      <w:bodyDiv w:val="1"/>
      <w:marLeft w:val="0"/>
      <w:marRight w:val="0"/>
      <w:marTop w:val="0"/>
      <w:marBottom w:val="0"/>
      <w:divBdr>
        <w:top w:val="none" w:sz="0" w:space="0" w:color="auto"/>
        <w:left w:val="none" w:sz="0" w:space="0" w:color="auto"/>
        <w:bottom w:val="none" w:sz="0" w:space="0" w:color="auto"/>
        <w:right w:val="none" w:sz="0" w:space="0" w:color="auto"/>
      </w:divBdr>
      <w:divsChild>
        <w:div w:id="1564295833">
          <w:marLeft w:val="0"/>
          <w:marRight w:val="0"/>
          <w:marTop w:val="0"/>
          <w:marBottom w:val="0"/>
          <w:divBdr>
            <w:top w:val="none" w:sz="0" w:space="0" w:color="auto"/>
            <w:left w:val="none" w:sz="0" w:space="0" w:color="auto"/>
            <w:bottom w:val="none" w:sz="0" w:space="0" w:color="auto"/>
            <w:right w:val="none" w:sz="0" w:space="0" w:color="auto"/>
          </w:divBdr>
        </w:div>
        <w:div w:id="1959095744">
          <w:marLeft w:val="0"/>
          <w:marRight w:val="0"/>
          <w:marTop w:val="0"/>
          <w:marBottom w:val="0"/>
          <w:divBdr>
            <w:top w:val="none" w:sz="0" w:space="0" w:color="auto"/>
            <w:left w:val="none" w:sz="0" w:space="0" w:color="auto"/>
            <w:bottom w:val="none" w:sz="0" w:space="0" w:color="auto"/>
            <w:right w:val="none" w:sz="0" w:space="0" w:color="auto"/>
          </w:divBdr>
          <w:divsChild>
            <w:div w:id="53241664">
              <w:marLeft w:val="0"/>
              <w:marRight w:val="0"/>
              <w:marTop w:val="0"/>
              <w:marBottom w:val="0"/>
              <w:divBdr>
                <w:top w:val="none" w:sz="0" w:space="0" w:color="auto"/>
                <w:left w:val="none" w:sz="0" w:space="0" w:color="auto"/>
                <w:bottom w:val="none" w:sz="0" w:space="0" w:color="auto"/>
                <w:right w:val="none" w:sz="0" w:space="0" w:color="auto"/>
              </w:divBdr>
            </w:div>
            <w:div w:id="402217476">
              <w:marLeft w:val="0"/>
              <w:marRight w:val="0"/>
              <w:marTop w:val="0"/>
              <w:marBottom w:val="0"/>
              <w:divBdr>
                <w:top w:val="none" w:sz="0" w:space="0" w:color="auto"/>
                <w:left w:val="none" w:sz="0" w:space="0" w:color="auto"/>
                <w:bottom w:val="none" w:sz="0" w:space="0" w:color="auto"/>
                <w:right w:val="none" w:sz="0" w:space="0" w:color="auto"/>
              </w:divBdr>
            </w:div>
            <w:div w:id="2094624386">
              <w:marLeft w:val="0"/>
              <w:marRight w:val="0"/>
              <w:marTop w:val="0"/>
              <w:marBottom w:val="0"/>
              <w:divBdr>
                <w:top w:val="none" w:sz="0" w:space="0" w:color="auto"/>
                <w:left w:val="none" w:sz="0" w:space="0" w:color="auto"/>
                <w:bottom w:val="none" w:sz="0" w:space="0" w:color="auto"/>
                <w:right w:val="none" w:sz="0" w:space="0" w:color="auto"/>
              </w:divBdr>
            </w:div>
            <w:div w:id="397173716">
              <w:marLeft w:val="0"/>
              <w:marRight w:val="0"/>
              <w:marTop w:val="0"/>
              <w:marBottom w:val="0"/>
              <w:divBdr>
                <w:top w:val="none" w:sz="0" w:space="0" w:color="auto"/>
                <w:left w:val="none" w:sz="0" w:space="0" w:color="auto"/>
                <w:bottom w:val="none" w:sz="0" w:space="0" w:color="auto"/>
                <w:right w:val="none" w:sz="0" w:space="0" w:color="auto"/>
              </w:divBdr>
            </w:div>
            <w:div w:id="1535997541">
              <w:marLeft w:val="0"/>
              <w:marRight w:val="0"/>
              <w:marTop w:val="0"/>
              <w:marBottom w:val="0"/>
              <w:divBdr>
                <w:top w:val="none" w:sz="0" w:space="0" w:color="auto"/>
                <w:left w:val="none" w:sz="0" w:space="0" w:color="auto"/>
                <w:bottom w:val="none" w:sz="0" w:space="0" w:color="auto"/>
                <w:right w:val="none" w:sz="0" w:space="0" w:color="auto"/>
              </w:divBdr>
            </w:div>
            <w:div w:id="693966266">
              <w:marLeft w:val="0"/>
              <w:marRight w:val="0"/>
              <w:marTop w:val="0"/>
              <w:marBottom w:val="0"/>
              <w:divBdr>
                <w:top w:val="none" w:sz="0" w:space="0" w:color="auto"/>
                <w:left w:val="none" w:sz="0" w:space="0" w:color="auto"/>
                <w:bottom w:val="none" w:sz="0" w:space="0" w:color="auto"/>
                <w:right w:val="none" w:sz="0" w:space="0" w:color="auto"/>
              </w:divBdr>
            </w:div>
            <w:div w:id="2120104771">
              <w:marLeft w:val="0"/>
              <w:marRight w:val="0"/>
              <w:marTop w:val="0"/>
              <w:marBottom w:val="0"/>
              <w:divBdr>
                <w:top w:val="none" w:sz="0" w:space="0" w:color="auto"/>
                <w:left w:val="none" w:sz="0" w:space="0" w:color="auto"/>
                <w:bottom w:val="none" w:sz="0" w:space="0" w:color="auto"/>
                <w:right w:val="none" w:sz="0" w:space="0" w:color="auto"/>
              </w:divBdr>
            </w:div>
            <w:div w:id="441607275">
              <w:marLeft w:val="0"/>
              <w:marRight w:val="0"/>
              <w:marTop w:val="0"/>
              <w:marBottom w:val="0"/>
              <w:divBdr>
                <w:top w:val="none" w:sz="0" w:space="0" w:color="auto"/>
                <w:left w:val="none" w:sz="0" w:space="0" w:color="auto"/>
                <w:bottom w:val="none" w:sz="0" w:space="0" w:color="auto"/>
                <w:right w:val="none" w:sz="0" w:space="0" w:color="auto"/>
              </w:divBdr>
            </w:div>
            <w:div w:id="363290147">
              <w:marLeft w:val="0"/>
              <w:marRight w:val="0"/>
              <w:marTop w:val="0"/>
              <w:marBottom w:val="0"/>
              <w:divBdr>
                <w:top w:val="none" w:sz="0" w:space="0" w:color="auto"/>
                <w:left w:val="none" w:sz="0" w:space="0" w:color="auto"/>
                <w:bottom w:val="none" w:sz="0" w:space="0" w:color="auto"/>
                <w:right w:val="none" w:sz="0" w:space="0" w:color="auto"/>
              </w:divBdr>
            </w:div>
            <w:div w:id="2000040618">
              <w:marLeft w:val="0"/>
              <w:marRight w:val="0"/>
              <w:marTop w:val="0"/>
              <w:marBottom w:val="0"/>
              <w:divBdr>
                <w:top w:val="none" w:sz="0" w:space="0" w:color="auto"/>
                <w:left w:val="none" w:sz="0" w:space="0" w:color="auto"/>
                <w:bottom w:val="none" w:sz="0" w:space="0" w:color="auto"/>
                <w:right w:val="none" w:sz="0" w:space="0" w:color="auto"/>
              </w:divBdr>
            </w:div>
            <w:div w:id="1865247710">
              <w:marLeft w:val="0"/>
              <w:marRight w:val="0"/>
              <w:marTop w:val="0"/>
              <w:marBottom w:val="0"/>
              <w:divBdr>
                <w:top w:val="none" w:sz="0" w:space="0" w:color="auto"/>
                <w:left w:val="none" w:sz="0" w:space="0" w:color="auto"/>
                <w:bottom w:val="none" w:sz="0" w:space="0" w:color="auto"/>
                <w:right w:val="none" w:sz="0" w:space="0" w:color="auto"/>
              </w:divBdr>
            </w:div>
            <w:div w:id="1830899088">
              <w:marLeft w:val="0"/>
              <w:marRight w:val="0"/>
              <w:marTop w:val="0"/>
              <w:marBottom w:val="0"/>
              <w:divBdr>
                <w:top w:val="none" w:sz="0" w:space="0" w:color="auto"/>
                <w:left w:val="none" w:sz="0" w:space="0" w:color="auto"/>
                <w:bottom w:val="none" w:sz="0" w:space="0" w:color="auto"/>
                <w:right w:val="none" w:sz="0" w:space="0" w:color="auto"/>
              </w:divBdr>
            </w:div>
            <w:div w:id="2023050140">
              <w:marLeft w:val="0"/>
              <w:marRight w:val="0"/>
              <w:marTop w:val="0"/>
              <w:marBottom w:val="0"/>
              <w:divBdr>
                <w:top w:val="none" w:sz="0" w:space="0" w:color="auto"/>
                <w:left w:val="none" w:sz="0" w:space="0" w:color="auto"/>
                <w:bottom w:val="none" w:sz="0" w:space="0" w:color="auto"/>
                <w:right w:val="none" w:sz="0" w:space="0" w:color="auto"/>
              </w:divBdr>
            </w:div>
            <w:div w:id="800265289">
              <w:marLeft w:val="0"/>
              <w:marRight w:val="0"/>
              <w:marTop w:val="0"/>
              <w:marBottom w:val="0"/>
              <w:divBdr>
                <w:top w:val="none" w:sz="0" w:space="0" w:color="auto"/>
                <w:left w:val="none" w:sz="0" w:space="0" w:color="auto"/>
                <w:bottom w:val="none" w:sz="0" w:space="0" w:color="auto"/>
                <w:right w:val="none" w:sz="0" w:space="0" w:color="auto"/>
              </w:divBdr>
            </w:div>
            <w:div w:id="1093935426">
              <w:marLeft w:val="0"/>
              <w:marRight w:val="0"/>
              <w:marTop w:val="0"/>
              <w:marBottom w:val="0"/>
              <w:divBdr>
                <w:top w:val="none" w:sz="0" w:space="0" w:color="auto"/>
                <w:left w:val="none" w:sz="0" w:space="0" w:color="auto"/>
                <w:bottom w:val="none" w:sz="0" w:space="0" w:color="auto"/>
                <w:right w:val="none" w:sz="0" w:space="0" w:color="auto"/>
              </w:divBdr>
            </w:div>
            <w:div w:id="1652636729">
              <w:marLeft w:val="0"/>
              <w:marRight w:val="0"/>
              <w:marTop w:val="0"/>
              <w:marBottom w:val="0"/>
              <w:divBdr>
                <w:top w:val="none" w:sz="0" w:space="0" w:color="auto"/>
                <w:left w:val="none" w:sz="0" w:space="0" w:color="auto"/>
                <w:bottom w:val="none" w:sz="0" w:space="0" w:color="auto"/>
                <w:right w:val="none" w:sz="0" w:space="0" w:color="auto"/>
              </w:divBdr>
            </w:div>
            <w:div w:id="1669014451">
              <w:marLeft w:val="0"/>
              <w:marRight w:val="0"/>
              <w:marTop w:val="0"/>
              <w:marBottom w:val="0"/>
              <w:divBdr>
                <w:top w:val="none" w:sz="0" w:space="0" w:color="auto"/>
                <w:left w:val="none" w:sz="0" w:space="0" w:color="auto"/>
                <w:bottom w:val="none" w:sz="0" w:space="0" w:color="auto"/>
                <w:right w:val="none" w:sz="0" w:space="0" w:color="auto"/>
              </w:divBdr>
            </w:div>
            <w:div w:id="57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8036">
      <w:bodyDiv w:val="1"/>
      <w:marLeft w:val="0"/>
      <w:marRight w:val="0"/>
      <w:marTop w:val="0"/>
      <w:marBottom w:val="0"/>
      <w:divBdr>
        <w:top w:val="none" w:sz="0" w:space="0" w:color="auto"/>
        <w:left w:val="none" w:sz="0" w:space="0" w:color="auto"/>
        <w:bottom w:val="none" w:sz="0" w:space="0" w:color="auto"/>
        <w:right w:val="none" w:sz="0" w:space="0" w:color="auto"/>
      </w:divBdr>
      <w:divsChild>
        <w:div w:id="660933404">
          <w:marLeft w:val="0"/>
          <w:marRight w:val="0"/>
          <w:marTop w:val="0"/>
          <w:marBottom w:val="0"/>
          <w:divBdr>
            <w:top w:val="none" w:sz="0" w:space="0" w:color="auto"/>
            <w:left w:val="none" w:sz="0" w:space="0" w:color="auto"/>
            <w:bottom w:val="none" w:sz="0" w:space="0" w:color="auto"/>
            <w:right w:val="none" w:sz="0" w:space="0" w:color="auto"/>
          </w:divBdr>
          <w:divsChild>
            <w:div w:id="1818524511">
              <w:marLeft w:val="0"/>
              <w:marRight w:val="0"/>
              <w:marTop w:val="0"/>
              <w:marBottom w:val="0"/>
              <w:divBdr>
                <w:top w:val="none" w:sz="0" w:space="0" w:color="auto"/>
                <w:left w:val="none" w:sz="0" w:space="0" w:color="auto"/>
                <w:bottom w:val="none" w:sz="0" w:space="0" w:color="auto"/>
                <w:right w:val="none" w:sz="0" w:space="0" w:color="auto"/>
              </w:divBdr>
            </w:div>
          </w:divsChild>
        </w:div>
        <w:div w:id="135538225">
          <w:marLeft w:val="0"/>
          <w:marRight w:val="0"/>
          <w:marTop w:val="0"/>
          <w:marBottom w:val="0"/>
          <w:divBdr>
            <w:top w:val="none" w:sz="0" w:space="0" w:color="auto"/>
            <w:left w:val="none" w:sz="0" w:space="0" w:color="auto"/>
            <w:bottom w:val="none" w:sz="0" w:space="0" w:color="auto"/>
            <w:right w:val="none" w:sz="0" w:space="0" w:color="auto"/>
          </w:divBdr>
          <w:divsChild>
            <w:div w:id="1327897018">
              <w:marLeft w:val="0"/>
              <w:marRight w:val="0"/>
              <w:marTop w:val="0"/>
              <w:marBottom w:val="0"/>
              <w:divBdr>
                <w:top w:val="none" w:sz="0" w:space="0" w:color="auto"/>
                <w:left w:val="none" w:sz="0" w:space="0" w:color="auto"/>
                <w:bottom w:val="none" w:sz="0" w:space="0" w:color="auto"/>
                <w:right w:val="none" w:sz="0" w:space="0" w:color="auto"/>
              </w:divBdr>
            </w:div>
          </w:divsChild>
        </w:div>
        <w:div w:id="1674600763">
          <w:marLeft w:val="0"/>
          <w:marRight w:val="0"/>
          <w:marTop w:val="0"/>
          <w:marBottom w:val="0"/>
          <w:divBdr>
            <w:top w:val="none" w:sz="0" w:space="0" w:color="auto"/>
            <w:left w:val="none" w:sz="0" w:space="0" w:color="auto"/>
            <w:bottom w:val="none" w:sz="0" w:space="0" w:color="auto"/>
            <w:right w:val="none" w:sz="0" w:space="0" w:color="auto"/>
          </w:divBdr>
          <w:divsChild>
            <w:div w:id="940524655">
              <w:marLeft w:val="0"/>
              <w:marRight w:val="0"/>
              <w:marTop w:val="0"/>
              <w:marBottom w:val="0"/>
              <w:divBdr>
                <w:top w:val="none" w:sz="0" w:space="0" w:color="auto"/>
                <w:left w:val="none" w:sz="0" w:space="0" w:color="auto"/>
                <w:bottom w:val="none" w:sz="0" w:space="0" w:color="auto"/>
                <w:right w:val="none" w:sz="0" w:space="0" w:color="auto"/>
              </w:divBdr>
            </w:div>
          </w:divsChild>
        </w:div>
        <w:div w:id="933711558">
          <w:marLeft w:val="0"/>
          <w:marRight w:val="0"/>
          <w:marTop w:val="0"/>
          <w:marBottom w:val="0"/>
          <w:divBdr>
            <w:top w:val="none" w:sz="0" w:space="0" w:color="auto"/>
            <w:left w:val="none" w:sz="0" w:space="0" w:color="auto"/>
            <w:bottom w:val="none" w:sz="0" w:space="0" w:color="auto"/>
            <w:right w:val="none" w:sz="0" w:space="0" w:color="auto"/>
          </w:divBdr>
          <w:divsChild>
            <w:div w:id="823156183">
              <w:marLeft w:val="0"/>
              <w:marRight w:val="0"/>
              <w:marTop w:val="0"/>
              <w:marBottom w:val="0"/>
              <w:divBdr>
                <w:top w:val="none" w:sz="0" w:space="0" w:color="auto"/>
                <w:left w:val="none" w:sz="0" w:space="0" w:color="auto"/>
                <w:bottom w:val="none" w:sz="0" w:space="0" w:color="auto"/>
                <w:right w:val="none" w:sz="0" w:space="0" w:color="auto"/>
              </w:divBdr>
            </w:div>
          </w:divsChild>
        </w:div>
        <w:div w:id="1037124751">
          <w:marLeft w:val="0"/>
          <w:marRight w:val="0"/>
          <w:marTop w:val="0"/>
          <w:marBottom w:val="0"/>
          <w:divBdr>
            <w:top w:val="none" w:sz="0" w:space="0" w:color="auto"/>
            <w:left w:val="none" w:sz="0" w:space="0" w:color="auto"/>
            <w:bottom w:val="none" w:sz="0" w:space="0" w:color="auto"/>
            <w:right w:val="none" w:sz="0" w:space="0" w:color="auto"/>
          </w:divBdr>
          <w:divsChild>
            <w:div w:id="457144607">
              <w:marLeft w:val="0"/>
              <w:marRight w:val="0"/>
              <w:marTop w:val="0"/>
              <w:marBottom w:val="0"/>
              <w:divBdr>
                <w:top w:val="none" w:sz="0" w:space="0" w:color="auto"/>
                <w:left w:val="none" w:sz="0" w:space="0" w:color="auto"/>
                <w:bottom w:val="none" w:sz="0" w:space="0" w:color="auto"/>
                <w:right w:val="none" w:sz="0" w:space="0" w:color="auto"/>
              </w:divBdr>
            </w:div>
          </w:divsChild>
        </w:div>
        <w:div w:id="1695300446">
          <w:marLeft w:val="0"/>
          <w:marRight w:val="0"/>
          <w:marTop w:val="0"/>
          <w:marBottom w:val="0"/>
          <w:divBdr>
            <w:top w:val="none" w:sz="0" w:space="0" w:color="auto"/>
            <w:left w:val="none" w:sz="0" w:space="0" w:color="auto"/>
            <w:bottom w:val="none" w:sz="0" w:space="0" w:color="auto"/>
            <w:right w:val="none" w:sz="0" w:space="0" w:color="auto"/>
          </w:divBdr>
          <w:divsChild>
            <w:div w:id="1280989016">
              <w:marLeft w:val="0"/>
              <w:marRight w:val="0"/>
              <w:marTop w:val="0"/>
              <w:marBottom w:val="0"/>
              <w:divBdr>
                <w:top w:val="none" w:sz="0" w:space="0" w:color="auto"/>
                <w:left w:val="none" w:sz="0" w:space="0" w:color="auto"/>
                <w:bottom w:val="none" w:sz="0" w:space="0" w:color="auto"/>
                <w:right w:val="none" w:sz="0" w:space="0" w:color="auto"/>
              </w:divBdr>
            </w:div>
          </w:divsChild>
        </w:div>
        <w:div w:id="2115517784">
          <w:marLeft w:val="0"/>
          <w:marRight w:val="0"/>
          <w:marTop w:val="0"/>
          <w:marBottom w:val="0"/>
          <w:divBdr>
            <w:top w:val="none" w:sz="0" w:space="0" w:color="auto"/>
            <w:left w:val="none" w:sz="0" w:space="0" w:color="auto"/>
            <w:bottom w:val="none" w:sz="0" w:space="0" w:color="auto"/>
            <w:right w:val="none" w:sz="0" w:space="0" w:color="auto"/>
          </w:divBdr>
          <w:divsChild>
            <w:div w:id="339427045">
              <w:marLeft w:val="0"/>
              <w:marRight w:val="0"/>
              <w:marTop w:val="0"/>
              <w:marBottom w:val="0"/>
              <w:divBdr>
                <w:top w:val="none" w:sz="0" w:space="0" w:color="auto"/>
                <w:left w:val="none" w:sz="0" w:space="0" w:color="auto"/>
                <w:bottom w:val="none" w:sz="0" w:space="0" w:color="auto"/>
                <w:right w:val="none" w:sz="0" w:space="0" w:color="auto"/>
              </w:divBdr>
            </w:div>
          </w:divsChild>
        </w:div>
        <w:div w:id="1896772255">
          <w:marLeft w:val="0"/>
          <w:marRight w:val="0"/>
          <w:marTop w:val="0"/>
          <w:marBottom w:val="0"/>
          <w:divBdr>
            <w:top w:val="none" w:sz="0" w:space="0" w:color="auto"/>
            <w:left w:val="none" w:sz="0" w:space="0" w:color="auto"/>
            <w:bottom w:val="none" w:sz="0" w:space="0" w:color="auto"/>
            <w:right w:val="none" w:sz="0" w:space="0" w:color="auto"/>
          </w:divBdr>
          <w:divsChild>
            <w:div w:id="21252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6883">
      <w:bodyDiv w:val="1"/>
      <w:marLeft w:val="0"/>
      <w:marRight w:val="0"/>
      <w:marTop w:val="0"/>
      <w:marBottom w:val="0"/>
      <w:divBdr>
        <w:top w:val="none" w:sz="0" w:space="0" w:color="auto"/>
        <w:left w:val="none" w:sz="0" w:space="0" w:color="auto"/>
        <w:bottom w:val="none" w:sz="0" w:space="0" w:color="auto"/>
        <w:right w:val="none" w:sz="0" w:space="0" w:color="auto"/>
      </w:divBdr>
    </w:div>
    <w:div w:id="605961179">
      <w:bodyDiv w:val="1"/>
      <w:marLeft w:val="0"/>
      <w:marRight w:val="0"/>
      <w:marTop w:val="0"/>
      <w:marBottom w:val="0"/>
      <w:divBdr>
        <w:top w:val="none" w:sz="0" w:space="0" w:color="auto"/>
        <w:left w:val="none" w:sz="0" w:space="0" w:color="auto"/>
        <w:bottom w:val="none" w:sz="0" w:space="0" w:color="auto"/>
        <w:right w:val="none" w:sz="0" w:space="0" w:color="auto"/>
      </w:divBdr>
    </w:div>
    <w:div w:id="636951945">
      <w:bodyDiv w:val="1"/>
      <w:marLeft w:val="0"/>
      <w:marRight w:val="0"/>
      <w:marTop w:val="0"/>
      <w:marBottom w:val="0"/>
      <w:divBdr>
        <w:top w:val="none" w:sz="0" w:space="0" w:color="auto"/>
        <w:left w:val="none" w:sz="0" w:space="0" w:color="auto"/>
        <w:bottom w:val="none" w:sz="0" w:space="0" w:color="auto"/>
        <w:right w:val="none" w:sz="0" w:space="0" w:color="auto"/>
      </w:divBdr>
    </w:div>
    <w:div w:id="663046334">
      <w:bodyDiv w:val="1"/>
      <w:marLeft w:val="0"/>
      <w:marRight w:val="0"/>
      <w:marTop w:val="0"/>
      <w:marBottom w:val="0"/>
      <w:divBdr>
        <w:top w:val="none" w:sz="0" w:space="0" w:color="auto"/>
        <w:left w:val="none" w:sz="0" w:space="0" w:color="auto"/>
        <w:bottom w:val="none" w:sz="0" w:space="0" w:color="auto"/>
        <w:right w:val="none" w:sz="0" w:space="0" w:color="auto"/>
      </w:divBdr>
    </w:div>
    <w:div w:id="676463560">
      <w:bodyDiv w:val="1"/>
      <w:marLeft w:val="0"/>
      <w:marRight w:val="0"/>
      <w:marTop w:val="0"/>
      <w:marBottom w:val="0"/>
      <w:divBdr>
        <w:top w:val="none" w:sz="0" w:space="0" w:color="auto"/>
        <w:left w:val="none" w:sz="0" w:space="0" w:color="auto"/>
        <w:bottom w:val="none" w:sz="0" w:space="0" w:color="auto"/>
        <w:right w:val="none" w:sz="0" w:space="0" w:color="auto"/>
      </w:divBdr>
    </w:div>
    <w:div w:id="742066537">
      <w:bodyDiv w:val="1"/>
      <w:marLeft w:val="0"/>
      <w:marRight w:val="0"/>
      <w:marTop w:val="0"/>
      <w:marBottom w:val="0"/>
      <w:divBdr>
        <w:top w:val="none" w:sz="0" w:space="0" w:color="auto"/>
        <w:left w:val="none" w:sz="0" w:space="0" w:color="auto"/>
        <w:bottom w:val="none" w:sz="0" w:space="0" w:color="auto"/>
        <w:right w:val="none" w:sz="0" w:space="0" w:color="auto"/>
      </w:divBdr>
      <w:divsChild>
        <w:div w:id="1923877749">
          <w:marLeft w:val="0"/>
          <w:marRight w:val="0"/>
          <w:marTop w:val="0"/>
          <w:marBottom w:val="0"/>
          <w:divBdr>
            <w:top w:val="none" w:sz="0" w:space="0" w:color="auto"/>
            <w:left w:val="none" w:sz="0" w:space="0" w:color="auto"/>
            <w:bottom w:val="none" w:sz="0" w:space="0" w:color="auto"/>
            <w:right w:val="none" w:sz="0" w:space="0" w:color="auto"/>
          </w:divBdr>
        </w:div>
        <w:div w:id="1202979868">
          <w:marLeft w:val="0"/>
          <w:marRight w:val="0"/>
          <w:marTop w:val="0"/>
          <w:marBottom w:val="0"/>
          <w:divBdr>
            <w:top w:val="none" w:sz="0" w:space="0" w:color="auto"/>
            <w:left w:val="none" w:sz="0" w:space="0" w:color="auto"/>
            <w:bottom w:val="none" w:sz="0" w:space="0" w:color="auto"/>
            <w:right w:val="none" w:sz="0" w:space="0" w:color="auto"/>
          </w:divBdr>
          <w:divsChild>
            <w:div w:id="19934740">
              <w:marLeft w:val="0"/>
              <w:marRight w:val="0"/>
              <w:marTop w:val="30"/>
              <w:marBottom w:val="30"/>
              <w:divBdr>
                <w:top w:val="none" w:sz="0" w:space="0" w:color="auto"/>
                <w:left w:val="none" w:sz="0" w:space="0" w:color="auto"/>
                <w:bottom w:val="none" w:sz="0" w:space="0" w:color="auto"/>
                <w:right w:val="none" w:sz="0" w:space="0" w:color="auto"/>
              </w:divBdr>
              <w:divsChild>
                <w:div w:id="889416369">
                  <w:marLeft w:val="0"/>
                  <w:marRight w:val="0"/>
                  <w:marTop w:val="0"/>
                  <w:marBottom w:val="0"/>
                  <w:divBdr>
                    <w:top w:val="none" w:sz="0" w:space="0" w:color="auto"/>
                    <w:left w:val="none" w:sz="0" w:space="0" w:color="auto"/>
                    <w:bottom w:val="none" w:sz="0" w:space="0" w:color="auto"/>
                    <w:right w:val="none" w:sz="0" w:space="0" w:color="auto"/>
                  </w:divBdr>
                  <w:divsChild>
                    <w:div w:id="293485270">
                      <w:marLeft w:val="0"/>
                      <w:marRight w:val="0"/>
                      <w:marTop w:val="0"/>
                      <w:marBottom w:val="0"/>
                      <w:divBdr>
                        <w:top w:val="none" w:sz="0" w:space="0" w:color="auto"/>
                        <w:left w:val="none" w:sz="0" w:space="0" w:color="auto"/>
                        <w:bottom w:val="none" w:sz="0" w:space="0" w:color="auto"/>
                        <w:right w:val="none" w:sz="0" w:space="0" w:color="auto"/>
                      </w:divBdr>
                    </w:div>
                  </w:divsChild>
                </w:div>
                <w:div w:id="1469711473">
                  <w:marLeft w:val="0"/>
                  <w:marRight w:val="0"/>
                  <w:marTop w:val="0"/>
                  <w:marBottom w:val="0"/>
                  <w:divBdr>
                    <w:top w:val="none" w:sz="0" w:space="0" w:color="auto"/>
                    <w:left w:val="none" w:sz="0" w:space="0" w:color="auto"/>
                    <w:bottom w:val="none" w:sz="0" w:space="0" w:color="auto"/>
                    <w:right w:val="none" w:sz="0" w:space="0" w:color="auto"/>
                  </w:divBdr>
                  <w:divsChild>
                    <w:div w:id="1085762767">
                      <w:marLeft w:val="0"/>
                      <w:marRight w:val="0"/>
                      <w:marTop w:val="0"/>
                      <w:marBottom w:val="0"/>
                      <w:divBdr>
                        <w:top w:val="none" w:sz="0" w:space="0" w:color="auto"/>
                        <w:left w:val="none" w:sz="0" w:space="0" w:color="auto"/>
                        <w:bottom w:val="none" w:sz="0" w:space="0" w:color="auto"/>
                        <w:right w:val="none" w:sz="0" w:space="0" w:color="auto"/>
                      </w:divBdr>
                    </w:div>
                  </w:divsChild>
                </w:div>
                <w:div w:id="1868717335">
                  <w:marLeft w:val="0"/>
                  <w:marRight w:val="0"/>
                  <w:marTop w:val="0"/>
                  <w:marBottom w:val="0"/>
                  <w:divBdr>
                    <w:top w:val="none" w:sz="0" w:space="0" w:color="auto"/>
                    <w:left w:val="none" w:sz="0" w:space="0" w:color="auto"/>
                    <w:bottom w:val="none" w:sz="0" w:space="0" w:color="auto"/>
                    <w:right w:val="none" w:sz="0" w:space="0" w:color="auto"/>
                  </w:divBdr>
                  <w:divsChild>
                    <w:div w:id="2062829326">
                      <w:marLeft w:val="0"/>
                      <w:marRight w:val="0"/>
                      <w:marTop w:val="0"/>
                      <w:marBottom w:val="0"/>
                      <w:divBdr>
                        <w:top w:val="none" w:sz="0" w:space="0" w:color="auto"/>
                        <w:left w:val="none" w:sz="0" w:space="0" w:color="auto"/>
                        <w:bottom w:val="none" w:sz="0" w:space="0" w:color="auto"/>
                        <w:right w:val="none" w:sz="0" w:space="0" w:color="auto"/>
                      </w:divBdr>
                    </w:div>
                  </w:divsChild>
                </w:div>
                <w:div w:id="122238727">
                  <w:marLeft w:val="0"/>
                  <w:marRight w:val="0"/>
                  <w:marTop w:val="0"/>
                  <w:marBottom w:val="0"/>
                  <w:divBdr>
                    <w:top w:val="none" w:sz="0" w:space="0" w:color="auto"/>
                    <w:left w:val="none" w:sz="0" w:space="0" w:color="auto"/>
                    <w:bottom w:val="none" w:sz="0" w:space="0" w:color="auto"/>
                    <w:right w:val="none" w:sz="0" w:space="0" w:color="auto"/>
                  </w:divBdr>
                  <w:divsChild>
                    <w:div w:id="1737818753">
                      <w:marLeft w:val="0"/>
                      <w:marRight w:val="0"/>
                      <w:marTop w:val="0"/>
                      <w:marBottom w:val="0"/>
                      <w:divBdr>
                        <w:top w:val="none" w:sz="0" w:space="0" w:color="auto"/>
                        <w:left w:val="none" w:sz="0" w:space="0" w:color="auto"/>
                        <w:bottom w:val="none" w:sz="0" w:space="0" w:color="auto"/>
                        <w:right w:val="none" w:sz="0" w:space="0" w:color="auto"/>
                      </w:divBdr>
                    </w:div>
                  </w:divsChild>
                </w:div>
                <w:div w:id="633559501">
                  <w:marLeft w:val="0"/>
                  <w:marRight w:val="0"/>
                  <w:marTop w:val="0"/>
                  <w:marBottom w:val="0"/>
                  <w:divBdr>
                    <w:top w:val="none" w:sz="0" w:space="0" w:color="auto"/>
                    <w:left w:val="none" w:sz="0" w:space="0" w:color="auto"/>
                    <w:bottom w:val="none" w:sz="0" w:space="0" w:color="auto"/>
                    <w:right w:val="none" w:sz="0" w:space="0" w:color="auto"/>
                  </w:divBdr>
                  <w:divsChild>
                    <w:div w:id="806315126">
                      <w:marLeft w:val="0"/>
                      <w:marRight w:val="0"/>
                      <w:marTop w:val="0"/>
                      <w:marBottom w:val="0"/>
                      <w:divBdr>
                        <w:top w:val="none" w:sz="0" w:space="0" w:color="auto"/>
                        <w:left w:val="none" w:sz="0" w:space="0" w:color="auto"/>
                        <w:bottom w:val="none" w:sz="0" w:space="0" w:color="auto"/>
                        <w:right w:val="none" w:sz="0" w:space="0" w:color="auto"/>
                      </w:divBdr>
                    </w:div>
                  </w:divsChild>
                </w:div>
                <w:div w:id="1813019652">
                  <w:marLeft w:val="0"/>
                  <w:marRight w:val="0"/>
                  <w:marTop w:val="0"/>
                  <w:marBottom w:val="0"/>
                  <w:divBdr>
                    <w:top w:val="none" w:sz="0" w:space="0" w:color="auto"/>
                    <w:left w:val="none" w:sz="0" w:space="0" w:color="auto"/>
                    <w:bottom w:val="none" w:sz="0" w:space="0" w:color="auto"/>
                    <w:right w:val="none" w:sz="0" w:space="0" w:color="auto"/>
                  </w:divBdr>
                  <w:divsChild>
                    <w:div w:id="518009058">
                      <w:marLeft w:val="0"/>
                      <w:marRight w:val="0"/>
                      <w:marTop w:val="0"/>
                      <w:marBottom w:val="0"/>
                      <w:divBdr>
                        <w:top w:val="none" w:sz="0" w:space="0" w:color="auto"/>
                        <w:left w:val="none" w:sz="0" w:space="0" w:color="auto"/>
                        <w:bottom w:val="none" w:sz="0" w:space="0" w:color="auto"/>
                        <w:right w:val="none" w:sz="0" w:space="0" w:color="auto"/>
                      </w:divBdr>
                    </w:div>
                  </w:divsChild>
                </w:div>
                <w:div w:id="644239755">
                  <w:marLeft w:val="0"/>
                  <w:marRight w:val="0"/>
                  <w:marTop w:val="0"/>
                  <w:marBottom w:val="0"/>
                  <w:divBdr>
                    <w:top w:val="none" w:sz="0" w:space="0" w:color="auto"/>
                    <w:left w:val="none" w:sz="0" w:space="0" w:color="auto"/>
                    <w:bottom w:val="none" w:sz="0" w:space="0" w:color="auto"/>
                    <w:right w:val="none" w:sz="0" w:space="0" w:color="auto"/>
                  </w:divBdr>
                  <w:divsChild>
                    <w:div w:id="1262378168">
                      <w:marLeft w:val="0"/>
                      <w:marRight w:val="0"/>
                      <w:marTop w:val="0"/>
                      <w:marBottom w:val="0"/>
                      <w:divBdr>
                        <w:top w:val="none" w:sz="0" w:space="0" w:color="auto"/>
                        <w:left w:val="none" w:sz="0" w:space="0" w:color="auto"/>
                        <w:bottom w:val="none" w:sz="0" w:space="0" w:color="auto"/>
                        <w:right w:val="none" w:sz="0" w:space="0" w:color="auto"/>
                      </w:divBdr>
                    </w:div>
                  </w:divsChild>
                </w:div>
                <w:div w:id="1540973375">
                  <w:marLeft w:val="0"/>
                  <w:marRight w:val="0"/>
                  <w:marTop w:val="0"/>
                  <w:marBottom w:val="0"/>
                  <w:divBdr>
                    <w:top w:val="none" w:sz="0" w:space="0" w:color="auto"/>
                    <w:left w:val="none" w:sz="0" w:space="0" w:color="auto"/>
                    <w:bottom w:val="none" w:sz="0" w:space="0" w:color="auto"/>
                    <w:right w:val="none" w:sz="0" w:space="0" w:color="auto"/>
                  </w:divBdr>
                  <w:divsChild>
                    <w:div w:id="18180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73437">
      <w:bodyDiv w:val="1"/>
      <w:marLeft w:val="0"/>
      <w:marRight w:val="0"/>
      <w:marTop w:val="0"/>
      <w:marBottom w:val="0"/>
      <w:divBdr>
        <w:top w:val="none" w:sz="0" w:space="0" w:color="auto"/>
        <w:left w:val="none" w:sz="0" w:space="0" w:color="auto"/>
        <w:bottom w:val="none" w:sz="0" w:space="0" w:color="auto"/>
        <w:right w:val="none" w:sz="0" w:space="0" w:color="auto"/>
      </w:divBdr>
      <w:divsChild>
        <w:div w:id="1138717199">
          <w:marLeft w:val="0"/>
          <w:marRight w:val="0"/>
          <w:marTop w:val="0"/>
          <w:marBottom w:val="0"/>
          <w:divBdr>
            <w:top w:val="none" w:sz="0" w:space="0" w:color="auto"/>
            <w:left w:val="none" w:sz="0" w:space="0" w:color="auto"/>
            <w:bottom w:val="none" w:sz="0" w:space="0" w:color="auto"/>
            <w:right w:val="none" w:sz="0" w:space="0" w:color="auto"/>
          </w:divBdr>
        </w:div>
        <w:div w:id="162089247">
          <w:marLeft w:val="0"/>
          <w:marRight w:val="0"/>
          <w:marTop w:val="0"/>
          <w:marBottom w:val="0"/>
          <w:divBdr>
            <w:top w:val="none" w:sz="0" w:space="0" w:color="auto"/>
            <w:left w:val="none" w:sz="0" w:space="0" w:color="auto"/>
            <w:bottom w:val="none" w:sz="0" w:space="0" w:color="auto"/>
            <w:right w:val="none" w:sz="0" w:space="0" w:color="auto"/>
          </w:divBdr>
          <w:divsChild>
            <w:div w:id="1461605025">
              <w:marLeft w:val="0"/>
              <w:marRight w:val="0"/>
              <w:marTop w:val="30"/>
              <w:marBottom w:val="30"/>
              <w:divBdr>
                <w:top w:val="none" w:sz="0" w:space="0" w:color="auto"/>
                <w:left w:val="none" w:sz="0" w:space="0" w:color="auto"/>
                <w:bottom w:val="none" w:sz="0" w:space="0" w:color="auto"/>
                <w:right w:val="none" w:sz="0" w:space="0" w:color="auto"/>
              </w:divBdr>
              <w:divsChild>
                <w:div w:id="310910758">
                  <w:marLeft w:val="0"/>
                  <w:marRight w:val="0"/>
                  <w:marTop w:val="0"/>
                  <w:marBottom w:val="0"/>
                  <w:divBdr>
                    <w:top w:val="none" w:sz="0" w:space="0" w:color="auto"/>
                    <w:left w:val="none" w:sz="0" w:space="0" w:color="auto"/>
                    <w:bottom w:val="none" w:sz="0" w:space="0" w:color="auto"/>
                    <w:right w:val="none" w:sz="0" w:space="0" w:color="auto"/>
                  </w:divBdr>
                  <w:divsChild>
                    <w:div w:id="1454324650">
                      <w:marLeft w:val="0"/>
                      <w:marRight w:val="0"/>
                      <w:marTop w:val="0"/>
                      <w:marBottom w:val="0"/>
                      <w:divBdr>
                        <w:top w:val="none" w:sz="0" w:space="0" w:color="auto"/>
                        <w:left w:val="none" w:sz="0" w:space="0" w:color="auto"/>
                        <w:bottom w:val="none" w:sz="0" w:space="0" w:color="auto"/>
                        <w:right w:val="none" w:sz="0" w:space="0" w:color="auto"/>
                      </w:divBdr>
                    </w:div>
                  </w:divsChild>
                </w:div>
                <w:div w:id="785930591">
                  <w:marLeft w:val="0"/>
                  <w:marRight w:val="0"/>
                  <w:marTop w:val="0"/>
                  <w:marBottom w:val="0"/>
                  <w:divBdr>
                    <w:top w:val="none" w:sz="0" w:space="0" w:color="auto"/>
                    <w:left w:val="none" w:sz="0" w:space="0" w:color="auto"/>
                    <w:bottom w:val="none" w:sz="0" w:space="0" w:color="auto"/>
                    <w:right w:val="none" w:sz="0" w:space="0" w:color="auto"/>
                  </w:divBdr>
                  <w:divsChild>
                    <w:div w:id="169877467">
                      <w:marLeft w:val="0"/>
                      <w:marRight w:val="0"/>
                      <w:marTop w:val="0"/>
                      <w:marBottom w:val="0"/>
                      <w:divBdr>
                        <w:top w:val="none" w:sz="0" w:space="0" w:color="auto"/>
                        <w:left w:val="none" w:sz="0" w:space="0" w:color="auto"/>
                        <w:bottom w:val="none" w:sz="0" w:space="0" w:color="auto"/>
                        <w:right w:val="none" w:sz="0" w:space="0" w:color="auto"/>
                      </w:divBdr>
                    </w:div>
                  </w:divsChild>
                </w:div>
                <w:div w:id="859321686">
                  <w:marLeft w:val="0"/>
                  <w:marRight w:val="0"/>
                  <w:marTop w:val="0"/>
                  <w:marBottom w:val="0"/>
                  <w:divBdr>
                    <w:top w:val="none" w:sz="0" w:space="0" w:color="auto"/>
                    <w:left w:val="none" w:sz="0" w:space="0" w:color="auto"/>
                    <w:bottom w:val="none" w:sz="0" w:space="0" w:color="auto"/>
                    <w:right w:val="none" w:sz="0" w:space="0" w:color="auto"/>
                  </w:divBdr>
                  <w:divsChild>
                    <w:div w:id="844133275">
                      <w:marLeft w:val="0"/>
                      <w:marRight w:val="0"/>
                      <w:marTop w:val="0"/>
                      <w:marBottom w:val="0"/>
                      <w:divBdr>
                        <w:top w:val="none" w:sz="0" w:space="0" w:color="auto"/>
                        <w:left w:val="none" w:sz="0" w:space="0" w:color="auto"/>
                        <w:bottom w:val="none" w:sz="0" w:space="0" w:color="auto"/>
                        <w:right w:val="none" w:sz="0" w:space="0" w:color="auto"/>
                      </w:divBdr>
                    </w:div>
                  </w:divsChild>
                </w:div>
                <w:div w:id="381251001">
                  <w:marLeft w:val="0"/>
                  <w:marRight w:val="0"/>
                  <w:marTop w:val="0"/>
                  <w:marBottom w:val="0"/>
                  <w:divBdr>
                    <w:top w:val="none" w:sz="0" w:space="0" w:color="auto"/>
                    <w:left w:val="none" w:sz="0" w:space="0" w:color="auto"/>
                    <w:bottom w:val="none" w:sz="0" w:space="0" w:color="auto"/>
                    <w:right w:val="none" w:sz="0" w:space="0" w:color="auto"/>
                  </w:divBdr>
                  <w:divsChild>
                    <w:div w:id="805700852">
                      <w:marLeft w:val="0"/>
                      <w:marRight w:val="0"/>
                      <w:marTop w:val="0"/>
                      <w:marBottom w:val="0"/>
                      <w:divBdr>
                        <w:top w:val="none" w:sz="0" w:space="0" w:color="auto"/>
                        <w:left w:val="none" w:sz="0" w:space="0" w:color="auto"/>
                        <w:bottom w:val="none" w:sz="0" w:space="0" w:color="auto"/>
                        <w:right w:val="none" w:sz="0" w:space="0" w:color="auto"/>
                      </w:divBdr>
                    </w:div>
                  </w:divsChild>
                </w:div>
                <w:div w:id="1407534862">
                  <w:marLeft w:val="0"/>
                  <w:marRight w:val="0"/>
                  <w:marTop w:val="0"/>
                  <w:marBottom w:val="0"/>
                  <w:divBdr>
                    <w:top w:val="none" w:sz="0" w:space="0" w:color="auto"/>
                    <w:left w:val="none" w:sz="0" w:space="0" w:color="auto"/>
                    <w:bottom w:val="none" w:sz="0" w:space="0" w:color="auto"/>
                    <w:right w:val="none" w:sz="0" w:space="0" w:color="auto"/>
                  </w:divBdr>
                  <w:divsChild>
                    <w:div w:id="1921475256">
                      <w:marLeft w:val="0"/>
                      <w:marRight w:val="0"/>
                      <w:marTop w:val="0"/>
                      <w:marBottom w:val="0"/>
                      <w:divBdr>
                        <w:top w:val="none" w:sz="0" w:space="0" w:color="auto"/>
                        <w:left w:val="none" w:sz="0" w:space="0" w:color="auto"/>
                        <w:bottom w:val="none" w:sz="0" w:space="0" w:color="auto"/>
                        <w:right w:val="none" w:sz="0" w:space="0" w:color="auto"/>
                      </w:divBdr>
                    </w:div>
                  </w:divsChild>
                </w:div>
                <w:div w:id="1409965095">
                  <w:marLeft w:val="0"/>
                  <w:marRight w:val="0"/>
                  <w:marTop w:val="0"/>
                  <w:marBottom w:val="0"/>
                  <w:divBdr>
                    <w:top w:val="none" w:sz="0" w:space="0" w:color="auto"/>
                    <w:left w:val="none" w:sz="0" w:space="0" w:color="auto"/>
                    <w:bottom w:val="none" w:sz="0" w:space="0" w:color="auto"/>
                    <w:right w:val="none" w:sz="0" w:space="0" w:color="auto"/>
                  </w:divBdr>
                  <w:divsChild>
                    <w:div w:id="1054634">
                      <w:marLeft w:val="0"/>
                      <w:marRight w:val="0"/>
                      <w:marTop w:val="0"/>
                      <w:marBottom w:val="0"/>
                      <w:divBdr>
                        <w:top w:val="none" w:sz="0" w:space="0" w:color="auto"/>
                        <w:left w:val="none" w:sz="0" w:space="0" w:color="auto"/>
                        <w:bottom w:val="none" w:sz="0" w:space="0" w:color="auto"/>
                        <w:right w:val="none" w:sz="0" w:space="0" w:color="auto"/>
                      </w:divBdr>
                    </w:div>
                  </w:divsChild>
                </w:div>
                <w:div w:id="1005939240">
                  <w:marLeft w:val="0"/>
                  <w:marRight w:val="0"/>
                  <w:marTop w:val="0"/>
                  <w:marBottom w:val="0"/>
                  <w:divBdr>
                    <w:top w:val="none" w:sz="0" w:space="0" w:color="auto"/>
                    <w:left w:val="none" w:sz="0" w:space="0" w:color="auto"/>
                    <w:bottom w:val="none" w:sz="0" w:space="0" w:color="auto"/>
                    <w:right w:val="none" w:sz="0" w:space="0" w:color="auto"/>
                  </w:divBdr>
                  <w:divsChild>
                    <w:div w:id="1920096010">
                      <w:marLeft w:val="0"/>
                      <w:marRight w:val="0"/>
                      <w:marTop w:val="0"/>
                      <w:marBottom w:val="0"/>
                      <w:divBdr>
                        <w:top w:val="none" w:sz="0" w:space="0" w:color="auto"/>
                        <w:left w:val="none" w:sz="0" w:space="0" w:color="auto"/>
                        <w:bottom w:val="none" w:sz="0" w:space="0" w:color="auto"/>
                        <w:right w:val="none" w:sz="0" w:space="0" w:color="auto"/>
                      </w:divBdr>
                    </w:div>
                  </w:divsChild>
                </w:div>
                <w:div w:id="545488218">
                  <w:marLeft w:val="0"/>
                  <w:marRight w:val="0"/>
                  <w:marTop w:val="0"/>
                  <w:marBottom w:val="0"/>
                  <w:divBdr>
                    <w:top w:val="none" w:sz="0" w:space="0" w:color="auto"/>
                    <w:left w:val="none" w:sz="0" w:space="0" w:color="auto"/>
                    <w:bottom w:val="none" w:sz="0" w:space="0" w:color="auto"/>
                    <w:right w:val="none" w:sz="0" w:space="0" w:color="auto"/>
                  </w:divBdr>
                  <w:divsChild>
                    <w:div w:id="50470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626600">
      <w:bodyDiv w:val="1"/>
      <w:marLeft w:val="0"/>
      <w:marRight w:val="0"/>
      <w:marTop w:val="0"/>
      <w:marBottom w:val="0"/>
      <w:divBdr>
        <w:top w:val="none" w:sz="0" w:space="0" w:color="auto"/>
        <w:left w:val="none" w:sz="0" w:space="0" w:color="auto"/>
        <w:bottom w:val="none" w:sz="0" w:space="0" w:color="auto"/>
        <w:right w:val="none" w:sz="0" w:space="0" w:color="auto"/>
      </w:divBdr>
      <w:divsChild>
        <w:div w:id="883054133">
          <w:marLeft w:val="0"/>
          <w:marRight w:val="0"/>
          <w:marTop w:val="0"/>
          <w:marBottom w:val="0"/>
          <w:divBdr>
            <w:top w:val="none" w:sz="0" w:space="0" w:color="auto"/>
            <w:left w:val="none" w:sz="0" w:space="0" w:color="auto"/>
            <w:bottom w:val="none" w:sz="0" w:space="0" w:color="auto"/>
            <w:right w:val="none" w:sz="0" w:space="0" w:color="auto"/>
          </w:divBdr>
        </w:div>
        <w:div w:id="1440297465">
          <w:marLeft w:val="0"/>
          <w:marRight w:val="0"/>
          <w:marTop w:val="0"/>
          <w:marBottom w:val="0"/>
          <w:divBdr>
            <w:top w:val="none" w:sz="0" w:space="0" w:color="auto"/>
            <w:left w:val="none" w:sz="0" w:space="0" w:color="auto"/>
            <w:bottom w:val="none" w:sz="0" w:space="0" w:color="auto"/>
            <w:right w:val="none" w:sz="0" w:space="0" w:color="auto"/>
          </w:divBdr>
          <w:divsChild>
            <w:div w:id="1725829383">
              <w:marLeft w:val="0"/>
              <w:marRight w:val="0"/>
              <w:marTop w:val="30"/>
              <w:marBottom w:val="30"/>
              <w:divBdr>
                <w:top w:val="none" w:sz="0" w:space="0" w:color="auto"/>
                <w:left w:val="none" w:sz="0" w:space="0" w:color="auto"/>
                <w:bottom w:val="none" w:sz="0" w:space="0" w:color="auto"/>
                <w:right w:val="none" w:sz="0" w:space="0" w:color="auto"/>
              </w:divBdr>
              <w:divsChild>
                <w:div w:id="2049720686">
                  <w:marLeft w:val="0"/>
                  <w:marRight w:val="0"/>
                  <w:marTop w:val="0"/>
                  <w:marBottom w:val="0"/>
                  <w:divBdr>
                    <w:top w:val="none" w:sz="0" w:space="0" w:color="auto"/>
                    <w:left w:val="none" w:sz="0" w:space="0" w:color="auto"/>
                    <w:bottom w:val="none" w:sz="0" w:space="0" w:color="auto"/>
                    <w:right w:val="none" w:sz="0" w:space="0" w:color="auto"/>
                  </w:divBdr>
                  <w:divsChild>
                    <w:div w:id="1493136819">
                      <w:marLeft w:val="0"/>
                      <w:marRight w:val="0"/>
                      <w:marTop w:val="0"/>
                      <w:marBottom w:val="0"/>
                      <w:divBdr>
                        <w:top w:val="none" w:sz="0" w:space="0" w:color="auto"/>
                        <w:left w:val="none" w:sz="0" w:space="0" w:color="auto"/>
                        <w:bottom w:val="none" w:sz="0" w:space="0" w:color="auto"/>
                        <w:right w:val="none" w:sz="0" w:space="0" w:color="auto"/>
                      </w:divBdr>
                    </w:div>
                  </w:divsChild>
                </w:div>
                <w:div w:id="1391807498">
                  <w:marLeft w:val="0"/>
                  <w:marRight w:val="0"/>
                  <w:marTop w:val="0"/>
                  <w:marBottom w:val="0"/>
                  <w:divBdr>
                    <w:top w:val="none" w:sz="0" w:space="0" w:color="auto"/>
                    <w:left w:val="none" w:sz="0" w:space="0" w:color="auto"/>
                    <w:bottom w:val="none" w:sz="0" w:space="0" w:color="auto"/>
                    <w:right w:val="none" w:sz="0" w:space="0" w:color="auto"/>
                  </w:divBdr>
                  <w:divsChild>
                    <w:div w:id="836504072">
                      <w:marLeft w:val="0"/>
                      <w:marRight w:val="0"/>
                      <w:marTop w:val="0"/>
                      <w:marBottom w:val="0"/>
                      <w:divBdr>
                        <w:top w:val="none" w:sz="0" w:space="0" w:color="auto"/>
                        <w:left w:val="none" w:sz="0" w:space="0" w:color="auto"/>
                        <w:bottom w:val="none" w:sz="0" w:space="0" w:color="auto"/>
                        <w:right w:val="none" w:sz="0" w:space="0" w:color="auto"/>
                      </w:divBdr>
                    </w:div>
                  </w:divsChild>
                </w:div>
                <w:div w:id="1023359403">
                  <w:marLeft w:val="0"/>
                  <w:marRight w:val="0"/>
                  <w:marTop w:val="0"/>
                  <w:marBottom w:val="0"/>
                  <w:divBdr>
                    <w:top w:val="none" w:sz="0" w:space="0" w:color="auto"/>
                    <w:left w:val="none" w:sz="0" w:space="0" w:color="auto"/>
                    <w:bottom w:val="none" w:sz="0" w:space="0" w:color="auto"/>
                    <w:right w:val="none" w:sz="0" w:space="0" w:color="auto"/>
                  </w:divBdr>
                  <w:divsChild>
                    <w:div w:id="1234782098">
                      <w:marLeft w:val="0"/>
                      <w:marRight w:val="0"/>
                      <w:marTop w:val="0"/>
                      <w:marBottom w:val="0"/>
                      <w:divBdr>
                        <w:top w:val="none" w:sz="0" w:space="0" w:color="auto"/>
                        <w:left w:val="none" w:sz="0" w:space="0" w:color="auto"/>
                        <w:bottom w:val="none" w:sz="0" w:space="0" w:color="auto"/>
                        <w:right w:val="none" w:sz="0" w:space="0" w:color="auto"/>
                      </w:divBdr>
                    </w:div>
                  </w:divsChild>
                </w:div>
                <w:div w:id="1028408021">
                  <w:marLeft w:val="0"/>
                  <w:marRight w:val="0"/>
                  <w:marTop w:val="0"/>
                  <w:marBottom w:val="0"/>
                  <w:divBdr>
                    <w:top w:val="none" w:sz="0" w:space="0" w:color="auto"/>
                    <w:left w:val="none" w:sz="0" w:space="0" w:color="auto"/>
                    <w:bottom w:val="none" w:sz="0" w:space="0" w:color="auto"/>
                    <w:right w:val="none" w:sz="0" w:space="0" w:color="auto"/>
                  </w:divBdr>
                  <w:divsChild>
                    <w:div w:id="1930697952">
                      <w:marLeft w:val="0"/>
                      <w:marRight w:val="0"/>
                      <w:marTop w:val="0"/>
                      <w:marBottom w:val="0"/>
                      <w:divBdr>
                        <w:top w:val="none" w:sz="0" w:space="0" w:color="auto"/>
                        <w:left w:val="none" w:sz="0" w:space="0" w:color="auto"/>
                        <w:bottom w:val="none" w:sz="0" w:space="0" w:color="auto"/>
                        <w:right w:val="none" w:sz="0" w:space="0" w:color="auto"/>
                      </w:divBdr>
                    </w:div>
                  </w:divsChild>
                </w:div>
                <w:div w:id="2101682849">
                  <w:marLeft w:val="0"/>
                  <w:marRight w:val="0"/>
                  <w:marTop w:val="0"/>
                  <w:marBottom w:val="0"/>
                  <w:divBdr>
                    <w:top w:val="none" w:sz="0" w:space="0" w:color="auto"/>
                    <w:left w:val="none" w:sz="0" w:space="0" w:color="auto"/>
                    <w:bottom w:val="none" w:sz="0" w:space="0" w:color="auto"/>
                    <w:right w:val="none" w:sz="0" w:space="0" w:color="auto"/>
                  </w:divBdr>
                  <w:divsChild>
                    <w:div w:id="282539372">
                      <w:marLeft w:val="0"/>
                      <w:marRight w:val="0"/>
                      <w:marTop w:val="0"/>
                      <w:marBottom w:val="0"/>
                      <w:divBdr>
                        <w:top w:val="none" w:sz="0" w:space="0" w:color="auto"/>
                        <w:left w:val="none" w:sz="0" w:space="0" w:color="auto"/>
                        <w:bottom w:val="none" w:sz="0" w:space="0" w:color="auto"/>
                        <w:right w:val="none" w:sz="0" w:space="0" w:color="auto"/>
                      </w:divBdr>
                    </w:div>
                  </w:divsChild>
                </w:div>
                <w:div w:id="786462564">
                  <w:marLeft w:val="0"/>
                  <w:marRight w:val="0"/>
                  <w:marTop w:val="0"/>
                  <w:marBottom w:val="0"/>
                  <w:divBdr>
                    <w:top w:val="none" w:sz="0" w:space="0" w:color="auto"/>
                    <w:left w:val="none" w:sz="0" w:space="0" w:color="auto"/>
                    <w:bottom w:val="none" w:sz="0" w:space="0" w:color="auto"/>
                    <w:right w:val="none" w:sz="0" w:space="0" w:color="auto"/>
                  </w:divBdr>
                  <w:divsChild>
                    <w:div w:id="211232034">
                      <w:marLeft w:val="0"/>
                      <w:marRight w:val="0"/>
                      <w:marTop w:val="0"/>
                      <w:marBottom w:val="0"/>
                      <w:divBdr>
                        <w:top w:val="none" w:sz="0" w:space="0" w:color="auto"/>
                        <w:left w:val="none" w:sz="0" w:space="0" w:color="auto"/>
                        <w:bottom w:val="none" w:sz="0" w:space="0" w:color="auto"/>
                        <w:right w:val="none" w:sz="0" w:space="0" w:color="auto"/>
                      </w:divBdr>
                    </w:div>
                  </w:divsChild>
                </w:div>
                <w:div w:id="2085563539">
                  <w:marLeft w:val="0"/>
                  <w:marRight w:val="0"/>
                  <w:marTop w:val="0"/>
                  <w:marBottom w:val="0"/>
                  <w:divBdr>
                    <w:top w:val="none" w:sz="0" w:space="0" w:color="auto"/>
                    <w:left w:val="none" w:sz="0" w:space="0" w:color="auto"/>
                    <w:bottom w:val="none" w:sz="0" w:space="0" w:color="auto"/>
                    <w:right w:val="none" w:sz="0" w:space="0" w:color="auto"/>
                  </w:divBdr>
                  <w:divsChild>
                    <w:div w:id="1398867411">
                      <w:marLeft w:val="0"/>
                      <w:marRight w:val="0"/>
                      <w:marTop w:val="0"/>
                      <w:marBottom w:val="0"/>
                      <w:divBdr>
                        <w:top w:val="none" w:sz="0" w:space="0" w:color="auto"/>
                        <w:left w:val="none" w:sz="0" w:space="0" w:color="auto"/>
                        <w:bottom w:val="none" w:sz="0" w:space="0" w:color="auto"/>
                        <w:right w:val="none" w:sz="0" w:space="0" w:color="auto"/>
                      </w:divBdr>
                    </w:div>
                  </w:divsChild>
                </w:div>
                <w:div w:id="469788475">
                  <w:marLeft w:val="0"/>
                  <w:marRight w:val="0"/>
                  <w:marTop w:val="0"/>
                  <w:marBottom w:val="0"/>
                  <w:divBdr>
                    <w:top w:val="none" w:sz="0" w:space="0" w:color="auto"/>
                    <w:left w:val="none" w:sz="0" w:space="0" w:color="auto"/>
                    <w:bottom w:val="none" w:sz="0" w:space="0" w:color="auto"/>
                    <w:right w:val="none" w:sz="0" w:space="0" w:color="auto"/>
                  </w:divBdr>
                  <w:divsChild>
                    <w:div w:id="1401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020891">
      <w:bodyDiv w:val="1"/>
      <w:marLeft w:val="0"/>
      <w:marRight w:val="0"/>
      <w:marTop w:val="0"/>
      <w:marBottom w:val="0"/>
      <w:divBdr>
        <w:top w:val="none" w:sz="0" w:space="0" w:color="auto"/>
        <w:left w:val="none" w:sz="0" w:space="0" w:color="auto"/>
        <w:bottom w:val="none" w:sz="0" w:space="0" w:color="auto"/>
        <w:right w:val="none" w:sz="0" w:space="0" w:color="auto"/>
      </w:divBdr>
    </w:div>
    <w:div w:id="1101802957">
      <w:bodyDiv w:val="1"/>
      <w:marLeft w:val="0"/>
      <w:marRight w:val="0"/>
      <w:marTop w:val="0"/>
      <w:marBottom w:val="0"/>
      <w:divBdr>
        <w:top w:val="none" w:sz="0" w:space="0" w:color="auto"/>
        <w:left w:val="none" w:sz="0" w:space="0" w:color="auto"/>
        <w:bottom w:val="none" w:sz="0" w:space="0" w:color="auto"/>
        <w:right w:val="none" w:sz="0" w:space="0" w:color="auto"/>
      </w:divBdr>
      <w:divsChild>
        <w:div w:id="1615861994">
          <w:marLeft w:val="0"/>
          <w:marRight w:val="0"/>
          <w:marTop w:val="0"/>
          <w:marBottom w:val="0"/>
          <w:divBdr>
            <w:top w:val="none" w:sz="0" w:space="0" w:color="auto"/>
            <w:left w:val="none" w:sz="0" w:space="0" w:color="auto"/>
            <w:bottom w:val="none" w:sz="0" w:space="0" w:color="auto"/>
            <w:right w:val="none" w:sz="0" w:space="0" w:color="auto"/>
          </w:divBdr>
          <w:divsChild>
            <w:div w:id="1694652324">
              <w:marLeft w:val="0"/>
              <w:marRight w:val="0"/>
              <w:marTop w:val="0"/>
              <w:marBottom w:val="0"/>
              <w:divBdr>
                <w:top w:val="none" w:sz="0" w:space="0" w:color="auto"/>
                <w:left w:val="none" w:sz="0" w:space="0" w:color="auto"/>
                <w:bottom w:val="none" w:sz="0" w:space="0" w:color="auto"/>
                <w:right w:val="none" w:sz="0" w:space="0" w:color="auto"/>
              </w:divBdr>
            </w:div>
            <w:div w:id="1519126413">
              <w:marLeft w:val="0"/>
              <w:marRight w:val="0"/>
              <w:marTop w:val="0"/>
              <w:marBottom w:val="0"/>
              <w:divBdr>
                <w:top w:val="none" w:sz="0" w:space="0" w:color="auto"/>
                <w:left w:val="none" w:sz="0" w:space="0" w:color="auto"/>
                <w:bottom w:val="none" w:sz="0" w:space="0" w:color="auto"/>
                <w:right w:val="none" w:sz="0" w:space="0" w:color="auto"/>
              </w:divBdr>
            </w:div>
            <w:div w:id="770319669">
              <w:marLeft w:val="0"/>
              <w:marRight w:val="0"/>
              <w:marTop w:val="0"/>
              <w:marBottom w:val="0"/>
              <w:divBdr>
                <w:top w:val="none" w:sz="0" w:space="0" w:color="auto"/>
                <w:left w:val="none" w:sz="0" w:space="0" w:color="auto"/>
                <w:bottom w:val="none" w:sz="0" w:space="0" w:color="auto"/>
                <w:right w:val="none" w:sz="0" w:space="0" w:color="auto"/>
              </w:divBdr>
            </w:div>
            <w:div w:id="1402369063">
              <w:marLeft w:val="0"/>
              <w:marRight w:val="0"/>
              <w:marTop w:val="0"/>
              <w:marBottom w:val="0"/>
              <w:divBdr>
                <w:top w:val="none" w:sz="0" w:space="0" w:color="auto"/>
                <w:left w:val="none" w:sz="0" w:space="0" w:color="auto"/>
                <w:bottom w:val="none" w:sz="0" w:space="0" w:color="auto"/>
                <w:right w:val="none" w:sz="0" w:space="0" w:color="auto"/>
              </w:divBdr>
            </w:div>
            <w:div w:id="858395183">
              <w:marLeft w:val="0"/>
              <w:marRight w:val="0"/>
              <w:marTop w:val="0"/>
              <w:marBottom w:val="0"/>
              <w:divBdr>
                <w:top w:val="none" w:sz="0" w:space="0" w:color="auto"/>
                <w:left w:val="none" w:sz="0" w:space="0" w:color="auto"/>
                <w:bottom w:val="none" w:sz="0" w:space="0" w:color="auto"/>
                <w:right w:val="none" w:sz="0" w:space="0" w:color="auto"/>
              </w:divBdr>
            </w:div>
            <w:div w:id="282008433">
              <w:marLeft w:val="0"/>
              <w:marRight w:val="0"/>
              <w:marTop w:val="0"/>
              <w:marBottom w:val="0"/>
              <w:divBdr>
                <w:top w:val="none" w:sz="0" w:space="0" w:color="auto"/>
                <w:left w:val="none" w:sz="0" w:space="0" w:color="auto"/>
                <w:bottom w:val="none" w:sz="0" w:space="0" w:color="auto"/>
                <w:right w:val="none" w:sz="0" w:space="0" w:color="auto"/>
              </w:divBdr>
            </w:div>
            <w:div w:id="1558590168">
              <w:marLeft w:val="0"/>
              <w:marRight w:val="0"/>
              <w:marTop w:val="0"/>
              <w:marBottom w:val="0"/>
              <w:divBdr>
                <w:top w:val="none" w:sz="0" w:space="0" w:color="auto"/>
                <w:left w:val="none" w:sz="0" w:space="0" w:color="auto"/>
                <w:bottom w:val="none" w:sz="0" w:space="0" w:color="auto"/>
                <w:right w:val="none" w:sz="0" w:space="0" w:color="auto"/>
              </w:divBdr>
            </w:div>
            <w:div w:id="254945943">
              <w:marLeft w:val="0"/>
              <w:marRight w:val="0"/>
              <w:marTop w:val="0"/>
              <w:marBottom w:val="0"/>
              <w:divBdr>
                <w:top w:val="none" w:sz="0" w:space="0" w:color="auto"/>
                <w:left w:val="none" w:sz="0" w:space="0" w:color="auto"/>
                <w:bottom w:val="none" w:sz="0" w:space="0" w:color="auto"/>
                <w:right w:val="none" w:sz="0" w:space="0" w:color="auto"/>
              </w:divBdr>
            </w:div>
            <w:div w:id="109593299">
              <w:marLeft w:val="0"/>
              <w:marRight w:val="0"/>
              <w:marTop w:val="0"/>
              <w:marBottom w:val="0"/>
              <w:divBdr>
                <w:top w:val="none" w:sz="0" w:space="0" w:color="auto"/>
                <w:left w:val="none" w:sz="0" w:space="0" w:color="auto"/>
                <w:bottom w:val="none" w:sz="0" w:space="0" w:color="auto"/>
                <w:right w:val="none" w:sz="0" w:space="0" w:color="auto"/>
              </w:divBdr>
            </w:div>
            <w:div w:id="799148419">
              <w:marLeft w:val="0"/>
              <w:marRight w:val="0"/>
              <w:marTop w:val="0"/>
              <w:marBottom w:val="0"/>
              <w:divBdr>
                <w:top w:val="none" w:sz="0" w:space="0" w:color="auto"/>
                <w:left w:val="none" w:sz="0" w:space="0" w:color="auto"/>
                <w:bottom w:val="none" w:sz="0" w:space="0" w:color="auto"/>
                <w:right w:val="none" w:sz="0" w:space="0" w:color="auto"/>
              </w:divBdr>
            </w:div>
            <w:div w:id="1723022898">
              <w:marLeft w:val="0"/>
              <w:marRight w:val="0"/>
              <w:marTop w:val="0"/>
              <w:marBottom w:val="0"/>
              <w:divBdr>
                <w:top w:val="none" w:sz="0" w:space="0" w:color="auto"/>
                <w:left w:val="none" w:sz="0" w:space="0" w:color="auto"/>
                <w:bottom w:val="none" w:sz="0" w:space="0" w:color="auto"/>
                <w:right w:val="none" w:sz="0" w:space="0" w:color="auto"/>
              </w:divBdr>
            </w:div>
            <w:div w:id="332494748">
              <w:marLeft w:val="0"/>
              <w:marRight w:val="0"/>
              <w:marTop w:val="0"/>
              <w:marBottom w:val="0"/>
              <w:divBdr>
                <w:top w:val="none" w:sz="0" w:space="0" w:color="auto"/>
                <w:left w:val="none" w:sz="0" w:space="0" w:color="auto"/>
                <w:bottom w:val="none" w:sz="0" w:space="0" w:color="auto"/>
                <w:right w:val="none" w:sz="0" w:space="0" w:color="auto"/>
              </w:divBdr>
            </w:div>
            <w:div w:id="975373786">
              <w:marLeft w:val="0"/>
              <w:marRight w:val="0"/>
              <w:marTop w:val="0"/>
              <w:marBottom w:val="0"/>
              <w:divBdr>
                <w:top w:val="none" w:sz="0" w:space="0" w:color="auto"/>
                <w:left w:val="none" w:sz="0" w:space="0" w:color="auto"/>
                <w:bottom w:val="none" w:sz="0" w:space="0" w:color="auto"/>
                <w:right w:val="none" w:sz="0" w:space="0" w:color="auto"/>
              </w:divBdr>
            </w:div>
            <w:div w:id="2083328230">
              <w:marLeft w:val="0"/>
              <w:marRight w:val="0"/>
              <w:marTop w:val="0"/>
              <w:marBottom w:val="0"/>
              <w:divBdr>
                <w:top w:val="none" w:sz="0" w:space="0" w:color="auto"/>
                <w:left w:val="none" w:sz="0" w:space="0" w:color="auto"/>
                <w:bottom w:val="none" w:sz="0" w:space="0" w:color="auto"/>
                <w:right w:val="none" w:sz="0" w:space="0" w:color="auto"/>
              </w:divBdr>
            </w:div>
            <w:div w:id="1608153915">
              <w:marLeft w:val="0"/>
              <w:marRight w:val="0"/>
              <w:marTop w:val="0"/>
              <w:marBottom w:val="0"/>
              <w:divBdr>
                <w:top w:val="none" w:sz="0" w:space="0" w:color="auto"/>
                <w:left w:val="none" w:sz="0" w:space="0" w:color="auto"/>
                <w:bottom w:val="none" w:sz="0" w:space="0" w:color="auto"/>
                <w:right w:val="none" w:sz="0" w:space="0" w:color="auto"/>
              </w:divBdr>
            </w:div>
            <w:div w:id="1167096575">
              <w:marLeft w:val="0"/>
              <w:marRight w:val="0"/>
              <w:marTop w:val="0"/>
              <w:marBottom w:val="0"/>
              <w:divBdr>
                <w:top w:val="none" w:sz="0" w:space="0" w:color="auto"/>
                <w:left w:val="none" w:sz="0" w:space="0" w:color="auto"/>
                <w:bottom w:val="none" w:sz="0" w:space="0" w:color="auto"/>
                <w:right w:val="none" w:sz="0" w:space="0" w:color="auto"/>
              </w:divBdr>
            </w:div>
            <w:div w:id="716128548">
              <w:marLeft w:val="0"/>
              <w:marRight w:val="0"/>
              <w:marTop w:val="0"/>
              <w:marBottom w:val="0"/>
              <w:divBdr>
                <w:top w:val="none" w:sz="0" w:space="0" w:color="auto"/>
                <w:left w:val="none" w:sz="0" w:space="0" w:color="auto"/>
                <w:bottom w:val="none" w:sz="0" w:space="0" w:color="auto"/>
                <w:right w:val="none" w:sz="0" w:space="0" w:color="auto"/>
              </w:divBdr>
            </w:div>
            <w:div w:id="532495047">
              <w:marLeft w:val="0"/>
              <w:marRight w:val="0"/>
              <w:marTop w:val="0"/>
              <w:marBottom w:val="0"/>
              <w:divBdr>
                <w:top w:val="none" w:sz="0" w:space="0" w:color="auto"/>
                <w:left w:val="none" w:sz="0" w:space="0" w:color="auto"/>
                <w:bottom w:val="none" w:sz="0" w:space="0" w:color="auto"/>
                <w:right w:val="none" w:sz="0" w:space="0" w:color="auto"/>
              </w:divBdr>
            </w:div>
            <w:div w:id="195001841">
              <w:marLeft w:val="0"/>
              <w:marRight w:val="0"/>
              <w:marTop w:val="0"/>
              <w:marBottom w:val="0"/>
              <w:divBdr>
                <w:top w:val="none" w:sz="0" w:space="0" w:color="auto"/>
                <w:left w:val="none" w:sz="0" w:space="0" w:color="auto"/>
                <w:bottom w:val="none" w:sz="0" w:space="0" w:color="auto"/>
                <w:right w:val="none" w:sz="0" w:space="0" w:color="auto"/>
              </w:divBdr>
            </w:div>
            <w:div w:id="1180779791">
              <w:marLeft w:val="0"/>
              <w:marRight w:val="0"/>
              <w:marTop w:val="0"/>
              <w:marBottom w:val="0"/>
              <w:divBdr>
                <w:top w:val="none" w:sz="0" w:space="0" w:color="auto"/>
                <w:left w:val="none" w:sz="0" w:space="0" w:color="auto"/>
                <w:bottom w:val="none" w:sz="0" w:space="0" w:color="auto"/>
                <w:right w:val="none" w:sz="0" w:space="0" w:color="auto"/>
              </w:divBdr>
            </w:div>
          </w:divsChild>
        </w:div>
        <w:div w:id="178083881">
          <w:marLeft w:val="0"/>
          <w:marRight w:val="0"/>
          <w:marTop w:val="0"/>
          <w:marBottom w:val="0"/>
          <w:divBdr>
            <w:top w:val="none" w:sz="0" w:space="0" w:color="auto"/>
            <w:left w:val="none" w:sz="0" w:space="0" w:color="auto"/>
            <w:bottom w:val="none" w:sz="0" w:space="0" w:color="auto"/>
            <w:right w:val="none" w:sz="0" w:space="0" w:color="auto"/>
          </w:divBdr>
          <w:divsChild>
            <w:div w:id="1365062193">
              <w:marLeft w:val="0"/>
              <w:marRight w:val="0"/>
              <w:marTop w:val="0"/>
              <w:marBottom w:val="0"/>
              <w:divBdr>
                <w:top w:val="none" w:sz="0" w:space="0" w:color="auto"/>
                <w:left w:val="none" w:sz="0" w:space="0" w:color="auto"/>
                <w:bottom w:val="none" w:sz="0" w:space="0" w:color="auto"/>
                <w:right w:val="none" w:sz="0" w:space="0" w:color="auto"/>
              </w:divBdr>
            </w:div>
            <w:div w:id="146827851">
              <w:marLeft w:val="0"/>
              <w:marRight w:val="0"/>
              <w:marTop w:val="0"/>
              <w:marBottom w:val="0"/>
              <w:divBdr>
                <w:top w:val="none" w:sz="0" w:space="0" w:color="auto"/>
                <w:left w:val="none" w:sz="0" w:space="0" w:color="auto"/>
                <w:bottom w:val="none" w:sz="0" w:space="0" w:color="auto"/>
                <w:right w:val="none" w:sz="0" w:space="0" w:color="auto"/>
              </w:divBdr>
            </w:div>
            <w:div w:id="1879704206">
              <w:marLeft w:val="0"/>
              <w:marRight w:val="0"/>
              <w:marTop w:val="0"/>
              <w:marBottom w:val="0"/>
              <w:divBdr>
                <w:top w:val="none" w:sz="0" w:space="0" w:color="auto"/>
                <w:left w:val="none" w:sz="0" w:space="0" w:color="auto"/>
                <w:bottom w:val="none" w:sz="0" w:space="0" w:color="auto"/>
                <w:right w:val="none" w:sz="0" w:space="0" w:color="auto"/>
              </w:divBdr>
            </w:div>
            <w:div w:id="254871966">
              <w:marLeft w:val="0"/>
              <w:marRight w:val="0"/>
              <w:marTop w:val="0"/>
              <w:marBottom w:val="0"/>
              <w:divBdr>
                <w:top w:val="none" w:sz="0" w:space="0" w:color="auto"/>
                <w:left w:val="none" w:sz="0" w:space="0" w:color="auto"/>
                <w:bottom w:val="none" w:sz="0" w:space="0" w:color="auto"/>
                <w:right w:val="none" w:sz="0" w:space="0" w:color="auto"/>
              </w:divBdr>
            </w:div>
            <w:div w:id="1973828865">
              <w:marLeft w:val="0"/>
              <w:marRight w:val="0"/>
              <w:marTop w:val="0"/>
              <w:marBottom w:val="0"/>
              <w:divBdr>
                <w:top w:val="none" w:sz="0" w:space="0" w:color="auto"/>
                <w:left w:val="none" w:sz="0" w:space="0" w:color="auto"/>
                <w:bottom w:val="none" w:sz="0" w:space="0" w:color="auto"/>
                <w:right w:val="none" w:sz="0" w:space="0" w:color="auto"/>
              </w:divBdr>
            </w:div>
            <w:div w:id="1829515574">
              <w:marLeft w:val="0"/>
              <w:marRight w:val="0"/>
              <w:marTop w:val="0"/>
              <w:marBottom w:val="0"/>
              <w:divBdr>
                <w:top w:val="none" w:sz="0" w:space="0" w:color="auto"/>
                <w:left w:val="none" w:sz="0" w:space="0" w:color="auto"/>
                <w:bottom w:val="none" w:sz="0" w:space="0" w:color="auto"/>
                <w:right w:val="none" w:sz="0" w:space="0" w:color="auto"/>
              </w:divBdr>
            </w:div>
            <w:div w:id="1882133136">
              <w:marLeft w:val="0"/>
              <w:marRight w:val="0"/>
              <w:marTop w:val="0"/>
              <w:marBottom w:val="0"/>
              <w:divBdr>
                <w:top w:val="none" w:sz="0" w:space="0" w:color="auto"/>
                <w:left w:val="none" w:sz="0" w:space="0" w:color="auto"/>
                <w:bottom w:val="none" w:sz="0" w:space="0" w:color="auto"/>
                <w:right w:val="none" w:sz="0" w:space="0" w:color="auto"/>
              </w:divBdr>
            </w:div>
            <w:div w:id="794524387">
              <w:marLeft w:val="0"/>
              <w:marRight w:val="0"/>
              <w:marTop w:val="0"/>
              <w:marBottom w:val="0"/>
              <w:divBdr>
                <w:top w:val="none" w:sz="0" w:space="0" w:color="auto"/>
                <w:left w:val="none" w:sz="0" w:space="0" w:color="auto"/>
                <w:bottom w:val="none" w:sz="0" w:space="0" w:color="auto"/>
                <w:right w:val="none" w:sz="0" w:space="0" w:color="auto"/>
              </w:divBdr>
            </w:div>
            <w:div w:id="2054503219">
              <w:marLeft w:val="0"/>
              <w:marRight w:val="0"/>
              <w:marTop w:val="0"/>
              <w:marBottom w:val="0"/>
              <w:divBdr>
                <w:top w:val="none" w:sz="0" w:space="0" w:color="auto"/>
                <w:left w:val="none" w:sz="0" w:space="0" w:color="auto"/>
                <w:bottom w:val="none" w:sz="0" w:space="0" w:color="auto"/>
                <w:right w:val="none" w:sz="0" w:space="0" w:color="auto"/>
              </w:divBdr>
            </w:div>
            <w:div w:id="734160928">
              <w:marLeft w:val="0"/>
              <w:marRight w:val="0"/>
              <w:marTop w:val="0"/>
              <w:marBottom w:val="0"/>
              <w:divBdr>
                <w:top w:val="none" w:sz="0" w:space="0" w:color="auto"/>
                <w:left w:val="none" w:sz="0" w:space="0" w:color="auto"/>
                <w:bottom w:val="none" w:sz="0" w:space="0" w:color="auto"/>
                <w:right w:val="none" w:sz="0" w:space="0" w:color="auto"/>
              </w:divBdr>
            </w:div>
            <w:div w:id="1291322951">
              <w:marLeft w:val="0"/>
              <w:marRight w:val="0"/>
              <w:marTop w:val="0"/>
              <w:marBottom w:val="0"/>
              <w:divBdr>
                <w:top w:val="none" w:sz="0" w:space="0" w:color="auto"/>
                <w:left w:val="none" w:sz="0" w:space="0" w:color="auto"/>
                <w:bottom w:val="none" w:sz="0" w:space="0" w:color="auto"/>
                <w:right w:val="none" w:sz="0" w:space="0" w:color="auto"/>
              </w:divBdr>
            </w:div>
            <w:div w:id="1728603781">
              <w:marLeft w:val="0"/>
              <w:marRight w:val="0"/>
              <w:marTop w:val="0"/>
              <w:marBottom w:val="0"/>
              <w:divBdr>
                <w:top w:val="none" w:sz="0" w:space="0" w:color="auto"/>
                <w:left w:val="none" w:sz="0" w:space="0" w:color="auto"/>
                <w:bottom w:val="none" w:sz="0" w:space="0" w:color="auto"/>
                <w:right w:val="none" w:sz="0" w:space="0" w:color="auto"/>
              </w:divBdr>
            </w:div>
            <w:div w:id="774252399">
              <w:marLeft w:val="0"/>
              <w:marRight w:val="0"/>
              <w:marTop w:val="0"/>
              <w:marBottom w:val="0"/>
              <w:divBdr>
                <w:top w:val="none" w:sz="0" w:space="0" w:color="auto"/>
                <w:left w:val="none" w:sz="0" w:space="0" w:color="auto"/>
                <w:bottom w:val="none" w:sz="0" w:space="0" w:color="auto"/>
                <w:right w:val="none" w:sz="0" w:space="0" w:color="auto"/>
              </w:divBdr>
            </w:div>
            <w:div w:id="1405183388">
              <w:marLeft w:val="0"/>
              <w:marRight w:val="0"/>
              <w:marTop w:val="0"/>
              <w:marBottom w:val="0"/>
              <w:divBdr>
                <w:top w:val="none" w:sz="0" w:space="0" w:color="auto"/>
                <w:left w:val="none" w:sz="0" w:space="0" w:color="auto"/>
                <w:bottom w:val="none" w:sz="0" w:space="0" w:color="auto"/>
                <w:right w:val="none" w:sz="0" w:space="0" w:color="auto"/>
              </w:divBdr>
            </w:div>
            <w:div w:id="684404948">
              <w:marLeft w:val="0"/>
              <w:marRight w:val="0"/>
              <w:marTop w:val="0"/>
              <w:marBottom w:val="0"/>
              <w:divBdr>
                <w:top w:val="none" w:sz="0" w:space="0" w:color="auto"/>
                <w:left w:val="none" w:sz="0" w:space="0" w:color="auto"/>
                <w:bottom w:val="none" w:sz="0" w:space="0" w:color="auto"/>
                <w:right w:val="none" w:sz="0" w:space="0" w:color="auto"/>
              </w:divBdr>
            </w:div>
            <w:div w:id="978387988">
              <w:marLeft w:val="0"/>
              <w:marRight w:val="0"/>
              <w:marTop w:val="0"/>
              <w:marBottom w:val="0"/>
              <w:divBdr>
                <w:top w:val="none" w:sz="0" w:space="0" w:color="auto"/>
                <w:left w:val="none" w:sz="0" w:space="0" w:color="auto"/>
                <w:bottom w:val="none" w:sz="0" w:space="0" w:color="auto"/>
                <w:right w:val="none" w:sz="0" w:space="0" w:color="auto"/>
              </w:divBdr>
            </w:div>
            <w:div w:id="1990672173">
              <w:marLeft w:val="0"/>
              <w:marRight w:val="0"/>
              <w:marTop w:val="0"/>
              <w:marBottom w:val="0"/>
              <w:divBdr>
                <w:top w:val="none" w:sz="0" w:space="0" w:color="auto"/>
                <w:left w:val="none" w:sz="0" w:space="0" w:color="auto"/>
                <w:bottom w:val="none" w:sz="0" w:space="0" w:color="auto"/>
                <w:right w:val="none" w:sz="0" w:space="0" w:color="auto"/>
              </w:divBdr>
            </w:div>
            <w:div w:id="1230462441">
              <w:marLeft w:val="0"/>
              <w:marRight w:val="0"/>
              <w:marTop w:val="0"/>
              <w:marBottom w:val="0"/>
              <w:divBdr>
                <w:top w:val="none" w:sz="0" w:space="0" w:color="auto"/>
                <w:left w:val="none" w:sz="0" w:space="0" w:color="auto"/>
                <w:bottom w:val="none" w:sz="0" w:space="0" w:color="auto"/>
                <w:right w:val="none" w:sz="0" w:space="0" w:color="auto"/>
              </w:divBdr>
            </w:div>
            <w:div w:id="1345597608">
              <w:marLeft w:val="0"/>
              <w:marRight w:val="0"/>
              <w:marTop w:val="0"/>
              <w:marBottom w:val="0"/>
              <w:divBdr>
                <w:top w:val="none" w:sz="0" w:space="0" w:color="auto"/>
                <w:left w:val="none" w:sz="0" w:space="0" w:color="auto"/>
                <w:bottom w:val="none" w:sz="0" w:space="0" w:color="auto"/>
                <w:right w:val="none" w:sz="0" w:space="0" w:color="auto"/>
              </w:divBdr>
            </w:div>
            <w:div w:id="610817437">
              <w:marLeft w:val="0"/>
              <w:marRight w:val="0"/>
              <w:marTop w:val="0"/>
              <w:marBottom w:val="0"/>
              <w:divBdr>
                <w:top w:val="none" w:sz="0" w:space="0" w:color="auto"/>
                <w:left w:val="none" w:sz="0" w:space="0" w:color="auto"/>
                <w:bottom w:val="none" w:sz="0" w:space="0" w:color="auto"/>
                <w:right w:val="none" w:sz="0" w:space="0" w:color="auto"/>
              </w:divBdr>
            </w:div>
          </w:divsChild>
        </w:div>
        <w:div w:id="699357764">
          <w:marLeft w:val="0"/>
          <w:marRight w:val="0"/>
          <w:marTop w:val="0"/>
          <w:marBottom w:val="0"/>
          <w:divBdr>
            <w:top w:val="none" w:sz="0" w:space="0" w:color="auto"/>
            <w:left w:val="none" w:sz="0" w:space="0" w:color="auto"/>
            <w:bottom w:val="none" w:sz="0" w:space="0" w:color="auto"/>
            <w:right w:val="none" w:sz="0" w:space="0" w:color="auto"/>
          </w:divBdr>
          <w:divsChild>
            <w:div w:id="917205583">
              <w:marLeft w:val="0"/>
              <w:marRight w:val="0"/>
              <w:marTop w:val="0"/>
              <w:marBottom w:val="0"/>
              <w:divBdr>
                <w:top w:val="none" w:sz="0" w:space="0" w:color="auto"/>
                <w:left w:val="none" w:sz="0" w:space="0" w:color="auto"/>
                <w:bottom w:val="none" w:sz="0" w:space="0" w:color="auto"/>
                <w:right w:val="none" w:sz="0" w:space="0" w:color="auto"/>
              </w:divBdr>
            </w:div>
            <w:div w:id="2078891803">
              <w:marLeft w:val="0"/>
              <w:marRight w:val="0"/>
              <w:marTop w:val="0"/>
              <w:marBottom w:val="0"/>
              <w:divBdr>
                <w:top w:val="none" w:sz="0" w:space="0" w:color="auto"/>
                <w:left w:val="none" w:sz="0" w:space="0" w:color="auto"/>
                <w:bottom w:val="none" w:sz="0" w:space="0" w:color="auto"/>
                <w:right w:val="none" w:sz="0" w:space="0" w:color="auto"/>
              </w:divBdr>
            </w:div>
            <w:div w:id="887375385">
              <w:marLeft w:val="0"/>
              <w:marRight w:val="0"/>
              <w:marTop w:val="0"/>
              <w:marBottom w:val="0"/>
              <w:divBdr>
                <w:top w:val="none" w:sz="0" w:space="0" w:color="auto"/>
                <w:left w:val="none" w:sz="0" w:space="0" w:color="auto"/>
                <w:bottom w:val="none" w:sz="0" w:space="0" w:color="auto"/>
                <w:right w:val="none" w:sz="0" w:space="0" w:color="auto"/>
              </w:divBdr>
            </w:div>
            <w:div w:id="1456292096">
              <w:marLeft w:val="0"/>
              <w:marRight w:val="0"/>
              <w:marTop w:val="0"/>
              <w:marBottom w:val="0"/>
              <w:divBdr>
                <w:top w:val="none" w:sz="0" w:space="0" w:color="auto"/>
                <w:left w:val="none" w:sz="0" w:space="0" w:color="auto"/>
                <w:bottom w:val="none" w:sz="0" w:space="0" w:color="auto"/>
                <w:right w:val="none" w:sz="0" w:space="0" w:color="auto"/>
              </w:divBdr>
            </w:div>
            <w:div w:id="1174877864">
              <w:marLeft w:val="0"/>
              <w:marRight w:val="0"/>
              <w:marTop w:val="0"/>
              <w:marBottom w:val="0"/>
              <w:divBdr>
                <w:top w:val="none" w:sz="0" w:space="0" w:color="auto"/>
                <w:left w:val="none" w:sz="0" w:space="0" w:color="auto"/>
                <w:bottom w:val="none" w:sz="0" w:space="0" w:color="auto"/>
                <w:right w:val="none" w:sz="0" w:space="0" w:color="auto"/>
              </w:divBdr>
            </w:div>
            <w:div w:id="1882553809">
              <w:marLeft w:val="0"/>
              <w:marRight w:val="0"/>
              <w:marTop w:val="0"/>
              <w:marBottom w:val="0"/>
              <w:divBdr>
                <w:top w:val="none" w:sz="0" w:space="0" w:color="auto"/>
                <w:left w:val="none" w:sz="0" w:space="0" w:color="auto"/>
                <w:bottom w:val="none" w:sz="0" w:space="0" w:color="auto"/>
                <w:right w:val="none" w:sz="0" w:space="0" w:color="auto"/>
              </w:divBdr>
            </w:div>
            <w:div w:id="1690525136">
              <w:marLeft w:val="0"/>
              <w:marRight w:val="0"/>
              <w:marTop w:val="0"/>
              <w:marBottom w:val="0"/>
              <w:divBdr>
                <w:top w:val="none" w:sz="0" w:space="0" w:color="auto"/>
                <w:left w:val="none" w:sz="0" w:space="0" w:color="auto"/>
                <w:bottom w:val="none" w:sz="0" w:space="0" w:color="auto"/>
                <w:right w:val="none" w:sz="0" w:space="0" w:color="auto"/>
              </w:divBdr>
            </w:div>
            <w:div w:id="451678155">
              <w:marLeft w:val="0"/>
              <w:marRight w:val="0"/>
              <w:marTop w:val="0"/>
              <w:marBottom w:val="0"/>
              <w:divBdr>
                <w:top w:val="none" w:sz="0" w:space="0" w:color="auto"/>
                <w:left w:val="none" w:sz="0" w:space="0" w:color="auto"/>
                <w:bottom w:val="none" w:sz="0" w:space="0" w:color="auto"/>
                <w:right w:val="none" w:sz="0" w:space="0" w:color="auto"/>
              </w:divBdr>
            </w:div>
            <w:div w:id="1603488356">
              <w:marLeft w:val="0"/>
              <w:marRight w:val="0"/>
              <w:marTop w:val="0"/>
              <w:marBottom w:val="0"/>
              <w:divBdr>
                <w:top w:val="none" w:sz="0" w:space="0" w:color="auto"/>
                <w:left w:val="none" w:sz="0" w:space="0" w:color="auto"/>
                <w:bottom w:val="none" w:sz="0" w:space="0" w:color="auto"/>
                <w:right w:val="none" w:sz="0" w:space="0" w:color="auto"/>
              </w:divBdr>
            </w:div>
            <w:div w:id="167258863">
              <w:marLeft w:val="0"/>
              <w:marRight w:val="0"/>
              <w:marTop w:val="0"/>
              <w:marBottom w:val="0"/>
              <w:divBdr>
                <w:top w:val="none" w:sz="0" w:space="0" w:color="auto"/>
                <w:left w:val="none" w:sz="0" w:space="0" w:color="auto"/>
                <w:bottom w:val="none" w:sz="0" w:space="0" w:color="auto"/>
                <w:right w:val="none" w:sz="0" w:space="0" w:color="auto"/>
              </w:divBdr>
            </w:div>
            <w:div w:id="422528567">
              <w:marLeft w:val="0"/>
              <w:marRight w:val="0"/>
              <w:marTop w:val="0"/>
              <w:marBottom w:val="0"/>
              <w:divBdr>
                <w:top w:val="none" w:sz="0" w:space="0" w:color="auto"/>
                <w:left w:val="none" w:sz="0" w:space="0" w:color="auto"/>
                <w:bottom w:val="none" w:sz="0" w:space="0" w:color="auto"/>
                <w:right w:val="none" w:sz="0" w:space="0" w:color="auto"/>
              </w:divBdr>
            </w:div>
            <w:div w:id="1247107855">
              <w:marLeft w:val="0"/>
              <w:marRight w:val="0"/>
              <w:marTop w:val="0"/>
              <w:marBottom w:val="0"/>
              <w:divBdr>
                <w:top w:val="none" w:sz="0" w:space="0" w:color="auto"/>
                <w:left w:val="none" w:sz="0" w:space="0" w:color="auto"/>
                <w:bottom w:val="none" w:sz="0" w:space="0" w:color="auto"/>
                <w:right w:val="none" w:sz="0" w:space="0" w:color="auto"/>
              </w:divBdr>
            </w:div>
            <w:div w:id="1629238124">
              <w:marLeft w:val="0"/>
              <w:marRight w:val="0"/>
              <w:marTop w:val="0"/>
              <w:marBottom w:val="0"/>
              <w:divBdr>
                <w:top w:val="none" w:sz="0" w:space="0" w:color="auto"/>
                <w:left w:val="none" w:sz="0" w:space="0" w:color="auto"/>
                <w:bottom w:val="none" w:sz="0" w:space="0" w:color="auto"/>
                <w:right w:val="none" w:sz="0" w:space="0" w:color="auto"/>
              </w:divBdr>
            </w:div>
            <w:div w:id="1410156565">
              <w:marLeft w:val="0"/>
              <w:marRight w:val="0"/>
              <w:marTop w:val="0"/>
              <w:marBottom w:val="0"/>
              <w:divBdr>
                <w:top w:val="none" w:sz="0" w:space="0" w:color="auto"/>
                <w:left w:val="none" w:sz="0" w:space="0" w:color="auto"/>
                <w:bottom w:val="none" w:sz="0" w:space="0" w:color="auto"/>
                <w:right w:val="none" w:sz="0" w:space="0" w:color="auto"/>
              </w:divBdr>
            </w:div>
            <w:div w:id="1620914332">
              <w:marLeft w:val="0"/>
              <w:marRight w:val="0"/>
              <w:marTop w:val="0"/>
              <w:marBottom w:val="0"/>
              <w:divBdr>
                <w:top w:val="none" w:sz="0" w:space="0" w:color="auto"/>
                <w:left w:val="none" w:sz="0" w:space="0" w:color="auto"/>
                <w:bottom w:val="none" w:sz="0" w:space="0" w:color="auto"/>
                <w:right w:val="none" w:sz="0" w:space="0" w:color="auto"/>
              </w:divBdr>
            </w:div>
            <w:div w:id="1855533962">
              <w:marLeft w:val="0"/>
              <w:marRight w:val="0"/>
              <w:marTop w:val="0"/>
              <w:marBottom w:val="0"/>
              <w:divBdr>
                <w:top w:val="none" w:sz="0" w:space="0" w:color="auto"/>
                <w:left w:val="none" w:sz="0" w:space="0" w:color="auto"/>
                <w:bottom w:val="none" w:sz="0" w:space="0" w:color="auto"/>
                <w:right w:val="none" w:sz="0" w:space="0" w:color="auto"/>
              </w:divBdr>
            </w:div>
            <w:div w:id="1361318187">
              <w:marLeft w:val="0"/>
              <w:marRight w:val="0"/>
              <w:marTop w:val="0"/>
              <w:marBottom w:val="0"/>
              <w:divBdr>
                <w:top w:val="none" w:sz="0" w:space="0" w:color="auto"/>
                <w:left w:val="none" w:sz="0" w:space="0" w:color="auto"/>
                <w:bottom w:val="none" w:sz="0" w:space="0" w:color="auto"/>
                <w:right w:val="none" w:sz="0" w:space="0" w:color="auto"/>
              </w:divBdr>
            </w:div>
            <w:div w:id="885531848">
              <w:marLeft w:val="0"/>
              <w:marRight w:val="0"/>
              <w:marTop w:val="0"/>
              <w:marBottom w:val="0"/>
              <w:divBdr>
                <w:top w:val="none" w:sz="0" w:space="0" w:color="auto"/>
                <w:left w:val="none" w:sz="0" w:space="0" w:color="auto"/>
                <w:bottom w:val="none" w:sz="0" w:space="0" w:color="auto"/>
                <w:right w:val="none" w:sz="0" w:space="0" w:color="auto"/>
              </w:divBdr>
            </w:div>
            <w:div w:id="686172898">
              <w:marLeft w:val="0"/>
              <w:marRight w:val="0"/>
              <w:marTop w:val="0"/>
              <w:marBottom w:val="0"/>
              <w:divBdr>
                <w:top w:val="none" w:sz="0" w:space="0" w:color="auto"/>
                <w:left w:val="none" w:sz="0" w:space="0" w:color="auto"/>
                <w:bottom w:val="none" w:sz="0" w:space="0" w:color="auto"/>
                <w:right w:val="none" w:sz="0" w:space="0" w:color="auto"/>
              </w:divBdr>
            </w:div>
            <w:div w:id="800612046">
              <w:marLeft w:val="0"/>
              <w:marRight w:val="0"/>
              <w:marTop w:val="0"/>
              <w:marBottom w:val="0"/>
              <w:divBdr>
                <w:top w:val="none" w:sz="0" w:space="0" w:color="auto"/>
                <w:left w:val="none" w:sz="0" w:space="0" w:color="auto"/>
                <w:bottom w:val="none" w:sz="0" w:space="0" w:color="auto"/>
                <w:right w:val="none" w:sz="0" w:space="0" w:color="auto"/>
              </w:divBdr>
            </w:div>
          </w:divsChild>
        </w:div>
        <w:div w:id="929893913">
          <w:marLeft w:val="0"/>
          <w:marRight w:val="0"/>
          <w:marTop w:val="0"/>
          <w:marBottom w:val="0"/>
          <w:divBdr>
            <w:top w:val="none" w:sz="0" w:space="0" w:color="auto"/>
            <w:left w:val="none" w:sz="0" w:space="0" w:color="auto"/>
            <w:bottom w:val="none" w:sz="0" w:space="0" w:color="auto"/>
            <w:right w:val="none" w:sz="0" w:space="0" w:color="auto"/>
          </w:divBdr>
          <w:divsChild>
            <w:div w:id="25448298">
              <w:marLeft w:val="0"/>
              <w:marRight w:val="0"/>
              <w:marTop w:val="0"/>
              <w:marBottom w:val="0"/>
              <w:divBdr>
                <w:top w:val="none" w:sz="0" w:space="0" w:color="auto"/>
                <w:left w:val="none" w:sz="0" w:space="0" w:color="auto"/>
                <w:bottom w:val="none" w:sz="0" w:space="0" w:color="auto"/>
                <w:right w:val="none" w:sz="0" w:space="0" w:color="auto"/>
              </w:divBdr>
            </w:div>
            <w:div w:id="744566725">
              <w:marLeft w:val="0"/>
              <w:marRight w:val="0"/>
              <w:marTop w:val="0"/>
              <w:marBottom w:val="0"/>
              <w:divBdr>
                <w:top w:val="none" w:sz="0" w:space="0" w:color="auto"/>
                <w:left w:val="none" w:sz="0" w:space="0" w:color="auto"/>
                <w:bottom w:val="none" w:sz="0" w:space="0" w:color="auto"/>
                <w:right w:val="none" w:sz="0" w:space="0" w:color="auto"/>
              </w:divBdr>
            </w:div>
            <w:div w:id="1071544837">
              <w:marLeft w:val="0"/>
              <w:marRight w:val="0"/>
              <w:marTop w:val="0"/>
              <w:marBottom w:val="0"/>
              <w:divBdr>
                <w:top w:val="none" w:sz="0" w:space="0" w:color="auto"/>
                <w:left w:val="none" w:sz="0" w:space="0" w:color="auto"/>
                <w:bottom w:val="none" w:sz="0" w:space="0" w:color="auto"/>
                <w:right w:val="none" w:sz="0" w:space="0" w:color="auto"/>
              </w:divBdr>
            </w:div>
            <w:div w:id="1092244341">
              <w:marLeft w:val="0"/>
              <w:marRight w:val="0"/>
              <w:marTop w:val="0"/>
              <w:marBottom w:val="0"/>
              <w:divBdr>
                <w:top w:val="none" w:sz="0" w:space="0" w:color="auto"/>
                <w:left w:val="none" w:sz="0" w:space="0" w:color="auto"/>
                <w:bottom w:val="none" w:sz="0" w:space="0" w:color="auto"/>
                <w:right w:val="none" w:sz="0" w:space="0" w:color="auto"/>
              </w:divBdr>
            </w:div>
            <w:div w:id="1511021012">
              <w:marLeft w:val="0"/>
              <w:marRight w:val="0"/>
              <w:marTop w:val="0"/>
              <w:marBottom w:val="0"/>
              <w:divBdr>
                <w:top w:val="none" w:sz="0" w:space="0" w:color="auto"/>
                <w:left w:val="none" w:sz="0" w:space="0" w:color="auto"/>
                <w:bottom w:val="none" w:sz="0" w:space="0" w:color="auto"/>
                <w:right w:val="none" w:sz="0" w:space="0" w:color="auto"/>
              </w:divBdr>
            </w:div>
            <w:div w:id="1072658417">
              <w:marLeft w:val="0"/>
              <w:marRight w:val="0"/>
              <w:marTop w:val="0"/>
              <w:marBottom w:val="0"/>
              <w:divBdr>
                <w:top w:val="none" w:sz="0" w:space="0" w:color="auto"/>
                <w:left w:val="none" w:sz="0" w:space="0" w:color="auto"/>
                <w:bottom w:val="none" w:sz="0" w:space="0" w:color="auto"/>
                <w:right w:val="none" w:sz="0" w:space="0" w:color="auto"/>
              </w:divBdr>
            </w:div>
            <w:div w:id="63072967">
              <w:marLeft w:val="0"/>
              <w:marRight w:val="0"/>
              <w:marTop w:val="0"/>
              <w:marBottom w:val="0"/>
              <w:divBdr>
                <w:top w:val="none" w:sz="0" w:space="0" w:color="auto"/>
                <w:left w:val="none" w:sz="0" w:space="0" w:color="auto"/>
                <w:bottom w:val="none" w:sz="0" w:space="0" w:color="auto"/>
                <w:right w:val="none" w:sz="0" w:space="0" w:color="auto"/>
              </w:divBdr>
            </w:div>
            <w:div w:id="2061661995">
              <w:marLeft w:val="0"/>
              <w:marRight w:val="0"/>
              <w:marTop w:val="0"/>
              <w:marBottom w:val="0"/>
              <w:divBdr>
                <w:top w:val="none" w:sz="0" w:space="0" w:color="auto"/>
                <w:left w:val="none" w:sz="0" w:space="0" w:color="auto"/>
                <w:bottom w:val="none" w:sz="0" w:space="0" w:color="auto"/>
                <w:right w:val="none" w:sz="0" w:space="0" w:color="auto"/>
              </w:divBdr>
            </w:div>
            <w:div w:id="1632249440">
              <w:marLeft w:val="0"/>
              <w:marRight w:val="0"/>
              <w:marTop w:val="0"/>
              <w:marBottom w:val="0"/>
              <w:divBdr>
                <w:top w:val="none" w:sz="0" w:space="0" w:color="auto"/>
                <w:left w:val="none" w:sz="0" w:space="0" w:color="auto"/>
                <w:bottom w:val="none" w:sz="0" w:space="0" w:color="auto"/>
                <w:right w:val="none" w:sz="0" w:space="0" w:color="auto"/>
              </w:divBdr>
            </w:div>
            <w:div w:id="1300496889">
              <w:marLeft w:val="0"/>
              <w:marRight w:val="0"/>
              <w:marTop w:val="0"/>
              <w:marBottom w:val="0"/>
              <w:divBdr>
                <w:top w:val="none" w:sz="0" w:space="0" w:color="auto"/>
                <w:left w:val="none" w:sz="0" w:space="0" w:color="auto"/>
                <w:bottom w:val="none" w:sz="0" w:space="0" w:color="auto"/>
                <w:right w:val="none" w:sz="0" w:space="0" w:color="auto"/>
              </w:divBdr>
            </w:div>
            <w:div w:id="926575659">
              <w:marLeft w:val="0"/>
              <w:marRight w:val="0"/>
              <w:marTop w:val="0"/>
              <w:marBottom w:val="0"/>
              <w:divBdr>
                <w:top w:val="none" w:sz="0" w:space="0" w:color="auto"/>
                <w:left w:val="none" w:sz="0" w:space="0" w:color="auto"/>
                <w:bottom w:val="none" w:sz="0" w:space="0" w:color="auto"/>
                <w:right w:val="none" w:sz="0" w:space="0" w:color="auto"/>
              </w:divBdr>
            </w:div>
            <w:div w:id="1620990405">
              <w:marLeft w:val="0"/>
              <w:marRight w:val="0"/>
              <w:marTop w:val="0"/>
              <w:marBottom w:val="0"/>
              <w:divBdr>
                <w:top w:val="none" w:sz="0" w:space="0" w:color="auto"/>
                <w:left w:val="none" w:sz="0" w:space="0" w:color="auto"/>
                <w:bottom w:val="none" w:sz="0" w:space="0" w:color="auto"/>
                <w:right w:val="none" w:sz="0" w:space="0" w:color="auto"/>
              </w:divBdr>
            </w:div>
            <w:div w:id="14309157">
              <w:marLeft w:val="0"/>
              <w:marRight w:val="0"/>
              <w:marTop w:val="0"/>
              <w:marBottom w:val="0"/>
              <w:divBdr>
                <w:top w:val="none" w:sz="0" w:space="0" w:color="auto"/>
                <w:left w:val="none" w:sz="0" w:space="0" w:color="auto"/>
                <w:bottom w:val="none" w:sz="0" w:space="0" w:color="auto"/>
                <w:right w:val="none" w:sz="0" w:space="0" w:color="auto"/>
              </w:divBdr>
            </w:div>
            <w:div w:id="1269312879">
              <w:marLeft w:val="0"/>
              <w:marRight w:val="0"/>
              <w:marTop w:val="0"/>
              <w:marBottom w:val="0"/>
              <w:divBdr>
                <w:top w:val="none" w:sz="0" w:space="0" w:color="auto"/>
                <w:left w:val="none" w:sz="0" w:space="0" w:color="auto"/>
                <w:bottom w:val="none" w:sz="0" w:space="0" w:color="auto"/>
                <w:right w:val="none" w:sz="0" w:space="0" w:color="auto"/>
              </w:divBdr>
            </w:div>
            <w:div w:id="386537387">
              <w:marLeft w:val="0"/>
              <w:marRight w:val="0"/>
              <w:marTop w:val="0"/>
              <w:marBottom w:val="0"/>
              <w:divBdr>
                <w:top w:val="none" w:sz="0" w:space="0" w:color="auto"/>
                <w:left w:val="none" w:sz="0" w:space="0" w:color="auto"/>
                <w:bottom w:val="none" w:sz="0" w:space="0" w:color="auto"/>
                <w:right w:val="none" w:sz="0" w:space="0" w:color="auto"/>
              </w:divBdr>
            </w:div>
            <w:div w:id="317075164">
              <w:marLeft w:val="0"/>
              <w:marRight w:val="0"/>
              <w:marTop w:val="0"/>
              <w:marBottom w:val="0"/>
              <w:divBdr>
                <w:top w:val="none" w:sz="0" w:space="0" w:color="auto"/>
                <w:left w:val="none" w:sz="0" w:space="0" w:color="auto"/>
                <w:bottom w:val="none" w:sz="0" w:space="0" w:color="auto"/>
                <w:right w:val="none" w:sz="0" w:space="0" w:color="auto"/>
              </w:divBdr>
            </w:div>
            <w:div w:id="1337270765">
              <w:marLeft w:val="0"/>
              <w:marRight w:val="0"/>
              <w:marTop w:val="0"/>
              <w:marBottom w:val="0"/>
              <w:divBdr>
                <w:top w:val="none" w:sz="0" w:space="0" w:color="auto"/>
                <w:left w:val="none" w:sz="0" w:space="0" w:color="auto"/>
                <w:bottom w:val="none" w:sz="0" w:space="0" w:color="auto"/>
                <w:right w:val="none" w:sz="0" w:space="0" w:color="auto"/>
              </w:divBdr>
            </w:div>
            <w:div w:id="87426595">
              <w:marLeft w:val="0"/>
              <w:marRight w:val="0"/>
              <w:marTop w:val="0"/>
              <w:marBottom w:val="0"/>
              <w:divBdr>
                <w:top w:val="none" w:sz="0" w:space="0" w:color="auto"/>
                <w:left w:val="none" w:sz="0" w:space="0" w:color="auto"/>
                <w:bottom w:val="none" w:sz="0" w:space="0" w:color="auto"/>
                <w:right w:val="none" w:sz="0" w:space="0" w:color="auto"/>
              </w:divBdr>
            </w:div>
            <w:div w:id="160050684">
              <w:marLeft w:val="0"/>
              <w:marRight w:val="0"/>
              <w:marTop w:val="0"/>
              <w:marBottom w:val="0"/>
              <w:divBdr>
                <w:top w:val="none" w:sz="0" w:space="0" w:color="auto"/>
                <w:left w:val="none" w:sz="0" w:space="0" w:color="auto"/>
                <w:bottom w:val="none" w:sz="0" w:space="0" w:color="auto"/>
                <w:right w:val="none" w:sz="0" w:space="0" w:color="auto"/>
              </w:divBdr>
            </w:div>
            <w:div w:id="823543147">
              <w:marLeft w:val="0"/>
              <w:marRight w:val="0"/>
              <w:marTop w:val="0"/>
              <w:marBottom w:val="0"/>
              <w:divBdr>
                <w:top w:val="none" w:sz="0" w:space="0" w:color="auto"/>
                <w:left w:val="none" w:sz="0" w:space="0" w:color="auto"/>
                <w:bottom w:val="none" w:sz="0" w:space="0" w:color="auto"/>
                <w:right w:val="none" w:sz="0" w:space="0" w:color="auto"/>
              </w:divBdr>
            </w:div>
          </w:divsChild>
        </w:div>
        <w:div w:id="324362409">
          <w:marLeft w:val="0"/>
          <w:marRight w:val="0"/>
          <w:marTop w:val="0"/>
          <w:marBottom w:val="0"/>
          <w:divBdr>
            <w:top w:val="none" w:sz="0" w:space="0" w:color="auto"/>
            <w:left w:val="none" w:sz="0" w:space="0" w:color="auto"/>
            <w:bottom w:val="none" w:sz="0" w:space="0" w:color="auto"/>
            <w:right w:val="none" w:sz="0" w:space="0" w:color="auto"/>
          </w:divBdr>
          <w:divsChild>
            <w:div w:id="1527255569">
              <w:marLeft w:val="0"/>
              <w:marRight w:val="0"/>
              <w:marTop w:val="0"/>
              <w:marBottom w:val="0"/>
              <w:divBdr>
                <w:top w:val="none" w:sz="0" w:space="0" w:color="auto"/>
                <w:left w:val="none" w:sz="0" w:space="0" w:color="auto"/>
                <w:bottom w:val="none" w:sz="0" w:space="0" w:color="auto"/>
                <w:right w:val="none" w:sz="0" w:space="0" w:color="auto"/>
              </w:divBdr>
            </w:div>
            <w:div w:id="536357370">
              <w:marLeft w:val="0"/>
              <w:marRight w:val="0"/>
              <w:marTop w:val="0"/>
              <w:marBottom w:val="0"/>
              <w:divBdr>
                <w:top w:val="none" w:sz="0" w:space="0" w:color="auto"/>
                <w:left w:val="none" w:sz="0" w:space="0" w:color="auto"/>
                <w:bottom w:val="none" w:sz="0" w:space="0" w:color="auto"/>
                <w:right w:val="none" w:sz="0" w:space="0" w:color="auto"/>
              </w:divBdr>
            </w:div>
            <w:div w:id="2062703431">
              <w:marLeft w:val="0"/>
              <w:marRight w:val="0"/>
              <w:marTop w:val="0"/>
              <w:marBottom w:val="0"/>
              <w:divBdr>
                <w:top w:val="none" w:sz="0" w:space="0" w:color="auto"/>
                <w:left w:val="none" w:sz="0" w:space="0" w:color="auto"/>
                <w:bottom w:val="none" w:sz="0" w:space="0" w:color="auto"/>
                <w:right w:val="none" w:sz="0" w:space="0" w:color="auto"/>
              </w:divBdr>
            </w:div>
            <w:div w:id="1443064182">
              <w:marLeft w:val="0"/>
              <w:marRight w:val="0"/>
              <w:marTop w:val="0"/>
              <w:marBottom w:val="0"/>
              <w:divBdr>
                <w:top w:val="none" w:sz="0" w:space="0" w:color="auto"/>
                <w:left w:val="none" w:sz="0" w:space="0" w:color="auto"/>
                <w:bottom w:val="none" w:sz="0" w:space="0" w:color="auto"/>
                <w:right w:val="none" w:sz="0" w:space="0" w:color="auto"/>
              </w:divBdr>
            </w:div>
            <w:div w:id="2013680396">
              <w:marLeft w:val="0"/>
              <w:marRight w:val="0"/>
              <w:marTop w:val="0"/>
              <w:marBottom w:val="0"/>
              <w:divBdr>
                <w:top w:val="none" w:sz="0" w:space="0" w:color="auto"/>
                <w:left w:val="none" w:sz="0" w:space="0" w:color="auto"/>
                <w:bottom w:val="none" w:sz="0" w:space="0" w:color="auto"/>
                <w:right w:val="none" w:sz="0" w:space="0" w:color="auto"/>
              </w:divBdr>
            </w:div>
            <w:div w:id="541984574">
              <w:marLeft w:val="0"/>
              <w:marRight w:val="0"/>
              <w:marTop w:val="0"/>
              <w:marBottom w:val="0"/>
              <w:divBdr>
                <w:top w:val="none" w:sz="0" w:space="0" w:color="auto"/>
                <w:left w:val="none" w:sz="0" w:space="0" w:color="auto"/>
                <w:bottom w:val="none" w:sz="0" w:space="0" w:color="auto"/>
                <w:right w:val="none" w:sz="0" w:space="0" w:color="auto"/>
              </w:divBdr>
            </w:div>
            <w:div w:id="1293442345">
              <w:marLeft w:val="0"/>
              <w:marRight w:val="0"/>
              <w:marTop w:val="0"/>
              <w:marBottom w:val="0"/>
              <w:divBdr>
                <w:top w:val="none" w:sz="0" w:space="0" w:color="auto"/>
                <w:left w:val="none" w:sz="0" w:space="0" w:color="auto"/>
                <w:bottom w:val="none" w:sz="0" w:space="0" w:color="auto"/>
                <w:right w:val="none" w:sz="0" w:space="0" w:color="auto"/>
              </w:divBdr>
            </w:div>
            <w:div w:id="86469547">
              <w:marLeft w:val="0"/>
              <w:marRight w:val="0"/>
              <w:marTop w:val="0"/>
              <w:marBottom w:val="0"/>
              <w:divBdr>
                <w:top w:val="none" w:sz="0" w:space="0" w:color="auto"/>
                <w:left w:val="none" w:sz="0" w:space="0" w:color="auto"/>
                <w:bottom w:val="none" w:sz="0" w:space="0" w:color="auto"/>
                <w:right w:val="none" w:sz="0" w:space="0" w:color="auto"/>
              </w:divBdr>
            </w:div>
            <w:div w:id="940648480">
              <w:marLeft w:val="0"/>
              <w:marRight w:val="0"/>
              <w:marTop w:val="0"/>
              <w:marBottom w:val="0"/>
              <w:divBdr>
                <w:top w:val="none" w:sz="0" w:space="0" w:color="auto"/>
                <w:left w:val="none" w:sz="0" w:space="0" w:color="auto"/>
                <w:bottom w:val="none" w:sz="0" w:space="0" w:color="auto"/>
                <w:right w:val="none" w:sz="0" w:space="0" w:color="auto"/>
              </w:divBdr>
            </w:div>
            <w:div w:id="1522746060">
              <w:marLeft w:val="0"/>
              <w:marRight w:val="0"/>
              <w:marTop w:val="0"/>
              <w:marBottom w:val="0"/>
              <w:divBdr>
                <w:top w:val="none" w:sz="0" w:space="0" w:color="auto"/>
                <w:left w:val="none" w:sz="0" w:space="0" w:color="auto"/>
                <w:bottom w:val="none" w:sz="0" w:space="0" w:color="auto"/>
                <w:right w:val="none" w:sz="0" w:space="0" w:color="auto"/>
              </w:divBdr>
            </w:div>
            <w:div w:id="574440446">
              <w:marLeft w:val="0"/>
              <w:marRight w:val="0"/>
              <w:marTop w:val="0"/>
              <w:marBottom w:val="0"/>
              <w:divBdr>
                <w:top w:val="none" w:sz="0" w:space="0" w:color="auto"/>
                <w:left w:val="none" w:sz="0" w:space="0" w:color="auto"/>
                <w:bottom w:val="none" w:sz="0" w:space="0" w:color="auto"/>
                <w:right w:val="none" w:sz="0" w:space="0" w:color="auto"/>
              </w:divBdr>
            </w:div>
            <w:div w:id="82260628">
              <w:marLeft w:val="0"/>
              <w:marRight w:val="0"/>
              <w:marTop w:val="0"/>
              <w:marBottom w:val="0"/>
              <w:divBdr>
                <w:top w:val="none" w:sz="0" w:space="0" w:color="auto"/>
                <w:left w:val="none" w:sz="0" w:space="0" w:color="auto"/>
                <w:bottom w:val="none" w:sz="0" w:space="0" w:color="auto"/>
                <w:right w:val="none" w:sz="0" w:space="0" w:color="auto"/>
              </w:divBdr>
            </w:div>
            <w:div w:id="1655064484">
              <w:marLeft w:val="0"/>
              <w:marRight w:val="0"/>
              <w:marTop w:val="0"/>
              <w:marBottom w:val="0"/>
              <w:divBdr>
                <w:top w:val="none" w:sz="0" w:space="0" w:color="auto"/>
                <w:left w:val="none" w:sz="0" w:space="0" w:color="auto"/>
                <w:bottom w:val="none" w:sz="0" w:space="0" w:color="auto"/>
                <w:right w:val="none" w:sz="0" w:space="0" w:color="auto"/>
              </w:divBdr>
            </w:div>
            <w:div w:id="131290973">
              <w:marLeft w:val="0"/>
              <w:marRight w:val="0"/>
              <w:marTop w:val="0"/>
              <w:marBottom w:val="0"/>
              <w:divBdr>
                <w:top w:val="none" w:sz="0" w:space="0" w:color="auto"/>
                <w:left w:val="none" w:sz="0" w:space="0" w:color="auto"/>
                <w:bottom w:val="none" w:sz="0" w:space="0" w:color="auto"/>
                <w:right w:val="none" w:sz="0" w:space="0" w:color="auto"/>
              </w:divBdr>
            </w:div>
            <w:div w:id="880168829">
              <w:marLeft w:val="0"/>
              <w:marRight w:val="0"/>
              <w:marTop w:val="0"/>
              <w:marBottom w:val="0"/>
              <w:divBdr>
                <w:top w:val="none" w:sz="0" w:space="0" w:color="auto"/>
                <w:left w:val="none" w:sz="0" w:space="0" w:color="auto"/>
                <w:bottom w:val="none" w:sz="0" w:space="0" w:color="auto"/>
                <w:right w:val="none" w:sz="0" w:space="0" w:color="auto"/>
              </w:divBdr>
            </w:div>
            <w:div w:id="545458094">
              <w:marLeft w:val="0"/>
              <w:marRight w:val="0"/>
              <w:marTop w:val="0"/>
              <w:marBottom w:val="0"/>
              <w:divBdr>
                <w:top w:val="none" w:sz="0" w:space="0" w:color="auto"/>
                <w:left w:val="none" w:sz="0" w:space="0" w:color="auto"/>
                <w:bottom w:val="none" w:sz="0" w:space="0" w:color="auto"/>
                <w:right w:val="none" w:sz="0" w:space="0" w:color="auto"/>
              </w:divBdr>
            </w:div>
            <w:div w:id="930509333">
              <w:marLeft w:val="0"/>
              <w:marRight w:val="0"/>
              <w:marTop w:val="0"/>
              <w:marBottom w:val="0"/>
              <w:divBdr>
                <w:top w:val="none" w:sz="0" w:space="0" w:color="auto"/>
                <w:left w:val="none" w:sz="0" w:space="0" w:color="auto"/>
                <w:bottom w:val="none" w:sz="0" w:space="0" w:color="auto"/>
                <w:right w:val="none" w:sz="0" w:space="0" w:color="auto"/>
              </w:divBdr>
            </w:div>
            <w:div w:id="966818164">
              <w:marLeft w:val="0"/>
              <w:marRight w:val="0"/>
              <w:marTop w:val="0"/>
              <w:marBottom w:val="0"/>
              <w:divBdr>
                <w:top w:val="none" w:sz="0" w:space="0" w:color="auto"/>
                <w:left w:val="none" w:sz="0" w:space="0" w:color="auto"/>
                <w:bottom w:val="none" w:sz="0" w:space="0" w:color="auto"/>
                <w:right w:val="none" w:sz="0" w:space="0" w:color="auto"/>
              </w:divBdr>
            </w:div>
            <w:div w:id="220559752">
              <w:marLeft w:val="0"/>
              <w:marRight w:val="0"/>
              <w:marTop w:val="0"/>
              <w:marBottom w:val="0"/>
              <w:divBdr>
                <w:top w:val="none" w:sz="0" w:space="0" w:color="auto"/>
                <w:left w:val="none" w:sz="0" w:space="0" w:color="auto"/>
                <w:bottom w:val="none" w:sz="0" w:space="0" w:color="auto"/>
                <w:right w:val="none" w:sz="0" w:space="0" w:color="auto"/>
              </w:divBdr>
            </w:div>
            <w:div w:id="205990658">
              <w:marLeft w:val="0"/>
              <w:marRight w:val="0"/>
              <w:marTop w:val="0"/>
              <w:marBottom w:val="0"/>
              <w:divBdr>
                <w:top w:val="none" w:sz="0" w:space="0" w:color="auto"/>
                <w:left w:val="none" w:sz="0" w:space="0" w:color="auto"/>
                <w:bottom w:val="none" w:sz="0" w:space="0" w:color="auto"/>
                <w:right w:val="none" w:sz="0" w:space="0" w:color="auto"/>
              </w:divBdr>
            </w:div>
          </w:divsChild>
        </w:div>
        <w:div w:id="775172095">
          <w:marLeft w:val="0"/>
          <w:marRight w:val="0"/>
          <w:marTop w:val="0"/>
          <w:marBottom w:val="0"/>
          <w:divBdr>
            <w:top w:val="none" w:sz="0" w:space="0" w:color="auto"/>
            <w:left w:val="none" w:sz="0" w:space="0" w:color="auto"/>
            <w:bottom w:val="none" w:sz="0" w:space="0" w:color="auto"/>
            <w:right w:val="none" w:sz="0" w:space="0" w:color="auto"/>
          </w:divBdr>
          <w:divsChild>
            <w:div w:id="1555039195">
              <w:marLeft w:val="0"/>
              <w:marRight w:val="0"/>
              <w:marTop w:val="0"/>
              <w:marBottom w:val="0"/>
              <w:divBdr>
                <w:top w:val="none" w:sz="0" w:space="0" w:color="auto"/>
                <w:left w:val="none" w:sz="0" w:space="0" w:color="auto"/>
                <w:bottom w:val="none" w:sz="0" w:space="0" w:color="auto"/>
                <w:right w:val="none" w:sz="0" w:space="0" w:color="auto"/>
              </w:divBdr>
            </w:div>
            <w:div w:id="2021468236">
              <w:marLeft w:val="0"/>
              <w:marRight w:val="0"/>
              <w:marTop w:val="0"/>
              <w:marBottom w:val="0"/>
              <w:divBdr>
                <w:top w:val="none" w:sz="0" w:space="0" w:color="auto"/>
                <w:left w:val="none" w:sz="0" w:space="0" w:color="auto"/>
                <w:bottom w:val="none" w:sz="0" w:space="0" w:color="auto"/>
                <w:right w:val="none" w:sz="0" w:space="0" w:color="auto"/>
              </w:divBdr>
            </w:div>
            <w:div w:id="1397120951">
              <w:marLeft w:val="0"/>
              <w:marRight w:val="0"/>
              <w:marTop w:val="0"/>
              <w:marBottom w:val="0"/>
              <w:divBdr>
                <w:top w:val="none" w:sz="0" w:space="0" w:color="auto"/>
                <w:left w:val="none" w:sz="0" w:space="0" w:color="auto"/>
                <w:bottom w:val="none" w:sz="0" w:space="0" w:color="auto"/>
                <w:right w:val="none" w:sz="0" w:space="0" w:color="auto"/>
              </w:divBdr>
            </w:div>
            <w:div w:id="107118048">
              <w:marLeft w:val="0"/>
              <w:marRight w:val="0"/>
              <w:marTop w:val="0"/>
              <w:marBottom w:val="0"/>
              <w:divBdr>
                <w:top w:val="none" w:sz="0" w:space="0" w:color="auto"/>
                <w:left w:val="none" w:sz="0" w:space="0" w:color="auto"/>
                <w:bottom w:val="none" w:sz="0" w:space="0" w:color="auto"/>
                <w:right w:val="none" w:sz="0" w:space="0" w:color="auto"/>
              </w:divBdr>
            </w:div>
            <w:div w:id="526718017">
              <w:marLeft w:val="0"/>
              <w:marRight w:val="0"/>
              <w:marTop w:val="0"/>
              <w:marBottom w:val="0"/>
              <w:divBdr>
                <w:top w:val="none" w:sz="0" w:space="0" w:color="auto"/>
                <w:left w:val="none" w:sz="0" w:space="0" w:color="auto"/>
                <w:bottom w:val="none" w:sz="0" w:space="0" w:color="auto"/>
                <w:right w:val="none" w:sz="0" w:space="0" w:color="auto"/>
              </w:divBdr>
            </w:div>
            <w:div w:id="236745568">
              <w:marLeft w:val="0"/>
              <w:marRight w:val="0"/>
              <w:marTop w:val="0"/>
              <w:marBottom w:val="0"/>
              <w:divBdr>
                <w:top w:val="none" w:sz="0" w:space="0" w:color="auto"/>
                <w:left w:val="none" w:sz="0" w:space="0" w:color="auto"/>
                <w:bottom w:val="none" w:sz="0" w:space="0" w:color="auto"/>
                <w:right w:val="none" w:sz="0" w:space="0" w:color="auto"/>
              </w:divBdr>
            </w:div>
            <w:div w:id="1201238138">
              <w:marLeft w:val="0"/>
              <w:marRight w:val="0"/>
              <w:marTop w:val="0"/>
              <w:marBottom w:val="0"/>
              <w:divBdr>
                <w:top w:val="none" w:sz="0" w:space="0" w:color="auto"/>
                <w:left w:val="none" w:sz="0" w:space="0" w:color="auto"/>
                <w:bottom w:val="none" w:sz="0" w:space="0" w:color="auto"/>
                <w:right w:val="none" w:sz="0" w:space="0" w:color="auto"/>
              </w:divBdr>
            </w:div>
            <w:div w:id="717124920">
              <w:marLeft w:val="0"/>
              <w:marRight w:val="0"/>
              <w:marTop w:val="0"/>
              <w:marBottom w:val="0"/>
              <w:divBdr>
                <w:top w:val="none" w:sz="0" w:space="0" w:color="auto"/>
                <w:left w:val="none" w:sz="0" w:space="0" w:color="auto"/>
                <w:bottom w:val="none" w:sz="0" w:space="0" w:color="auto"/>
                <w:right w:val="none" w:sz="0" w:space="0" w:color="auto"/>
              </w:divBdr>
            </w:div>
            <w:div w:id="140001832">
              <w:marLeft w:val="0"/>
              <w:marRight w:val="0"/>
              <w:marTop w:val="0"/>
              <w:marBottom w:val="0"/>
              <w:divBdr>
                <w:top w:val="none" w:sz="0" w:space="0" w:color="auto"/>
                <w:left w:val="none" w:sz="0" w:space="0" w:color="auto"/>
                <w:bottom w:val="none" w:sz="0" w:space="0" w:color="auto"/>
                <w:right w:val="none" w:sz="0" w:space="0" w:color="auto"/>
              </w:divBdr>
            </w:div>
            <w:div w:id="107748765">
              <w:marLeft w:val="0"/>
              <w:marRight w:val="0"/>
              <w:marTop w:val="0"/>
              <w:marBottom w:val="0"/>
              <w:divBdr>
                <w:top w:val="none" w:sz="0" w:space="0" w:color="auto"/>
                <w:left w:val="none" w:sz="0" w:space="0" w:color="auto"/>
                <w:bottom w:val="none" w:sz="0" w:space="0" w:color="auto"/>
                <w:right w:val="none" w:sz="0" w:space="0" w:color="auto"/>
              </w:divBdr>
            </w:div>
            <w:div w:id="360325155">
              <w:marLeft w:val="0"/>
              <w:marRight w:val="0"/>
              <w:marTop w:val="0"/>
              <w:marBottom w:val="0"/>
              <w:divBdr>
                <w:top w:val="none" w:sz="0" w:space="0" w:color="auto"/>
                <w:left w:val="none" w:sz="0" w:space="0" w:color="auto"/>
                <w:bottom w:val="none" w:sz="0" w:space="0" w:color="auto"/>
                <w:right w:val="none" w:sz="0" w:space="0" w:color="auto"/>
              </w:divBdr>
            </w:div>
            <w:div w:id="2007248888">
              <w:marLeft w:val="0"/>
              <w:marRight w:val="0"/>
              <w:marTop w:val="0"/>
              <w:marBottom w:val="0"/>
              <w:divBdr>
                <w:top w:val="none" w:sz="0" w:space="0" w:color="auto"/>
                <w:left w:val="none" w:sz="0" w:space="0" w:color="auto"/>
                <w:bottom w:val="none" w:sz="0" w:space="0" w:color="auto"/>
                <w:right w:val="none" w:sz="0" w:space="0" w:color="auto"/>
              </w:divBdr>
            </w:div>
            <w:div w:id="1166475793">
              <w:marLeft w:val="0"/>
              <w:marRight w:val="0"/>
              <w:marTop w:val="0"/>
              <w:marBottom w:val="0"/>
              <w:divBdr>
                <w:top w:val="none" w:sz="0" w:space="0" w:color="auto"/>
                <w:left w:val="none" w:sz="0" w:space="0" w:color="auto"/>
                <w:bottom w:val="none" w:sz="0" w:space="0" w:color="auto"/>
                <w:right w:val="none" w:sz="0" w:space="0" w:color="auto"/>
              </w:divBdr>
            </w:div>
            <w:div w:id="1144009274">
              <w:marLeft w:val="0"/>
              <w:marRight w:val="0"/>
              <w:marTop w:val="0"/>
              <w:marBottom w:val="0"/>
              <w:divBdr>
                <w:top w:val="none" w:sz="0" w:space="0" w:color="auto"/>
                <w:left w:val="none" w:sz="0" w:space="0" w:color="auto"/>
                <w:bottom w:val="none" w:sz="0" w:space="0" w:color="auto"/>
                <w:right w:val="none" w:sz="0" w:space="0" w:color="auto"/>
              </w:divBdr>
            </w:div>
            <w:div w:id="1932935430">
              <w:marLeft w:val="0"/>
              <w:marRight w:val="0"/>
              <w:marTop w:val="0"/>
              <w:marBottom w:val="0"/>
              <w:divBdr>
                <w:top w:val="none" w:sz="0" w:space="0" w:color="auto"/>
                <w:left w:val="none" w:sz="0" w:space="0" w:color="auto"/>
                <w:bottom w:val="none" w:sz="0" w:space="0" w:color="auto"/>
                <w:right w:val="none" w:sz="0" w:space="0" w:color="auto"/>
              </w:divBdr>
            </w:div>
            <w:div w:id="599872894">
              <w:marLeft w:val="0"/>
              <w:marRight w:val="0"/>
              <w:marTop w:val="0"/>
              <w:marBottom w:val="0"/>
              <w:divBdr>
                <w:top w:val="none" w:sz="0" w:space="0" w:color="auto"/>
                <w:left w:val="none" w:sz="0" w:space="0" w:color="auto"/>
                <w:bottom w:val="none" w:sz="0" w:space="0" w:color="auto"/>
                <w:right w:val="none" w:sz="0" w:space="0" w:color="auto"/>
              </w:divBdr>
            </w:div>
            <w:div w:id="1899628532">
              <w:marLeft w:val="0"/>
              <w:marRight w:val="0"/>
              <w:marTop w:val="0"/>
              <w:marBottom w:val="0"/>
              <w:divBdr>
                <w:top w:val="none" w:sz="0" w:space="0" w:color="auto"/>
                <w:left w:val="none" w:sz="0" w:space="0" w:color="auto"/>
                <w:bottom w:val="none" w:sz="0" w:space="0" w:color="auto"/>
                <w:right w:val="none" w:sz="0" w:space="0" w:color="auto"/>
              </w:divBdr>
            </w:div>
            <w:div w:id="748386072">
              <w:marLeft w:val="0"/>
              <w:marRight w:val="0"/>
              <w:marTop w:val="0"/>
              <w:marBottom w:val="0"/>
              <w:divBdr>
                <w:top w:val="none" w:sz="0" w:space="0" w:color="auto"/>
                <w:left w:val="none" w:sz="0" w:space="0" w:color="auto"/>
                <w:bottom w:val="none" w:sz="0" w:space="0" w:color="auto"/>
                <w:right w:val="none" w:sz="0" w:space="0" w:color="auto"/>
              </w:divBdr>
            </w:div>
            <w:div w:id="2138330326">
              <w:marLeft w:val="0"/>
              <w:marRight w:val="0"/>
              <w:marTop w:val="0"/>
              <w:marBottom w:val="0"/>
              <w:divBdr>
                <w:top w:val="none" w:sz="0" w:space="0" w:color="auto"/>
                <w:left w:val="none" w:sz="0" w:space="0" w:color="auto"/>
                <w:bottom w:val="none" w:sz="0" w:space="0" w:color="auto"/>
                <w:right w:val="none" w:sz="0" w:space="0" w:color="auto"/>
              </w:divBdr>
            </w:div>
            <w:div w:id="991448908">
              <w:marLeft w:val="0"/>
              <w:marRight w:val="0"/>
              <w:marTop w:val="0"/>
              <w:marBottom w:val="0"/>
              <w:divBdr>
                <w:top w:val="none" w:sz="0" w:space="0" w:color="auto"/>
                <w:left w:val="none" w:sz="0" w:space="0" w:color="auto"/>
                <w:bottom w:val="none" w:sz="0" w:space="0" w:color="auto"/>
                <w:right w:val="none" w:sz="0" w:space="0" w:color="auto"/>
              </w:divBdr>
            </w:div>
          </w:divsChild>
        </w:div>
        <w:div w:id="42489066">
          <w:marLeft w:val="0"/>
          <w:marRight w:val="0"/>
          <w:marTop w:val="0"/>
          <w:marBottom w:val="0"/>
          <w:divBdr>
            <w:top w:val="none" w:sz="0" w:space="0" w:color="auto"/>
            <w:left w:val="none" w:sz="0" w:space="0" w:color="auto"/>
            <w:bottom w:val="none" w:sz="0" w:space="0" w:color="auto"/>
            <w:right w:val="none" w:sz="0" w:space="0" w:color="auto"/>
          </w:divBdr>
          <w:divsChild>
            <w:div w:id="1506744923">
              <w:marLeft w:val="0"/>
              <w:marRight w:val="0"/>
              <w:marTop w:val="0"/>
              <w:marBottom w:val="0"/>
              <w:divBdr>
                <w:top w:val="none" w:sz="0" w:space="0" w:color="auto"/>
                <w:left w:val="none" w:sz="0" w:space="0" w:color="auto"/>
                <w:bottom w:val="none" w:sz="0" w:space="0" w:color="auto"/>
                <w:right w:val="none" w:sz="0" w:space="0" w:color="auto"/>
              </w:divBdr>
            </w:div>
            <w:div w:id="865293246">
              <w:marLeft w:val="0"/>
              <w:marRight w:val="0"/>
              <w:marTop w:val="0"/>
              <w:marBottom w:val="0"/>
              <w:divBdr>
                <w:top w:val="none" w:sz="0" w:space="0" w:color="auto"/>
                <w:left w:val="none" w:sz="0" w:space="0" w:color="auto"/>
                <w:bottom w:val="none" w:sz="0" w:space="0" w:color="auto"/>
                <w:right w:val="none" w:sz="0" w:space="0" w:color="auto"/>
              </w:divBdr>
            </w:div>
            <w:div w:id="831723353">
              <w:marLeft w:val="0"/>
              <w:marRight w:val="0"/>
              <w:marTop w:val="0"/>
              <w:marBottom w:val="0"/>
              <w:divBdr>
                <w:top w:val="none" w:sz="0" w:space="0" w:color="auto"/>
                <w:left w:val="none" w:sz="0" w:space="0" w:color="auto"/>
                <w:bottom w:val="none" w:sz="0" w:space="0" w:color="auto"/>
                <w:right w:val="none" w:sz="0" w:space="0" w:color="auto"/>
              </w:divBdr>
            </w:div>
            <w:div w:id="415590828">
              <w:marLeft w:val="0"/>
              <w:marRight w:val="0"/>
              <w:marTop w:val="0"/>
              <w:marBottom w:val="0"/>
              <w:divBdr>
                <w:top w:val="none" w:sz="0" w:space="0" w:color="auto"/>
                <w:left w:val="none" w:sz="0" w:space="0" w:color="auto"/>
                <w:bottom w:val="none" w:sz="0" w:space="0" w:color="auto"/>
                <w:right w:val="none" w:sz="0" w:space="0" w:color="auto"/>
              </w:divBdr>
            </w:div>
            <w:div w:id="617570694">
              <w:marLeft w:val="0"/>
              <w:marRight w:val="0"/>
              <w:marTop w:val="0"/>
              <w:marBottom w:val="0"/>
              <w:divBdr>
                <w:top w:val="none" w:sz="0" w:space="0" w:color="auto"/>
                <w:left w:val="none" w:sz="0" w:space="0" w:color="auto"/>
                <w:bottom w:val="none" w:sz="0" w:space="0" w:color="auto"/>
                <w:right w:val="none" w:sz="0" w:space="0" w:color="auto"/>
              </w:divBdr>
            </w:div>
            <w:div w:id="1735540613">
              <w:marLeft w:val="0"/>
              <w:marRight w:val="0"/>
              <w:marTop w:val="0"/>
              <w:marBottom w:val="0"/>
              <w:divBdr>
                <w:top w:val="none" w:sz="0" w:space="0" w:color="auto"/>
                <w:left w:val="none" w:sz="0" w:space="0" w:color="auto"/>
                <w:bottom w:val="none" w:sz="0" w:space="0" w:color="auto"/>
                <w:right w:val="none" w:sz="0" w:space="0" w:color="auto"/>
              </w:divBdr>
            </w:div>
            <w:div w:id="1665161155">
              <w:marLeft w:val="0"/>
              <w:marRight w:val="0"/>
              <w:marTop w:val="0"/>
              <w:marBottom w:val="0"/>
              <w:divBdr>
                <w:top w:val="none" w:sz="0" w:space="0" w:color="auto"/>
                <w:left w:val="none" w:sz="0" w:space="0" w:color="auto"/>
                <w:bottom w:val="none" w:sz="0" w:space="0" w:color="auto"/>
                <w:right w:val="none" w:sz="0" w:space="0" w:color="auto"/>
              </w:divBdr>
            </w:div>
            <w:div w:id="2018456324">
              <w:marLeft w:val="0"/>
              <w:marRight w:val="0"/>
              <w:marTop w:val="0"/>
              <w:marBottom w:val="0"/>
              <w:divBdr>
                <w:top w:val="none" w:sz="0" w:space="0" w:color="auto"/>
                <w:left w:val="none" w:sz="0" w:space="0" w:color="auto"/>
                <w:bottom w:val="none" w:sz="0" w:space="0" w:color="auto"/>
                <w:right w:val="none" w:sz="0" w:space="0" w:color="auto"/>
              </w:divBdr>
            </w:div>
            <w:div w:id="1243834489">
              <w:marLeft w:val="0"/>
              <w:marRight w:val="0"/>
              <w:marTop w:val="0"/>
              <w:marBottom w:val="0"/>
              <w:divBdr>
                <w:top w:val="none" w:sz="0" w:space="0" w:color="auto"/>
                <w:left w:val="none" w:sz="0" w:space="0" w:color="auto"/>
                <w:bottom w:val="none" w:sz="0" w:space="0" w:color="auto"/>
                <w:right w:val="none" w:sz="0" w:space="0" w:color="auto"/>
              </w:divBdr>
            </w:div>
            <w:div w:id="420567972">
              <w:marLeft w:val="0"/>
              <w:marRight w:val="0"/>
              <w:marTop w:val="0"/>
              <w:marBottom w:val="0"/>
              <w:divBdr>
                <w:top w:val="none" w:sz="0" w:space="0" w:color="auto"/>
                <w:left w:val="none" w:sz="0" w:space="0" w:color="auto"/>
                <w:bottom w:val="none" w:sz="0" w:space="0" w:color="auto"/>
                <w:right w:val="none" w:sz="0" w:space="0" w:color="auto"/>
              </w:divBdr>
            </w:div>
            <w:div w:id="1332220712">
              <w:marLeft w:val="0"/>
              <w:marRight w:val="0"/>
              <w:marTop w:val="0"/>
              <w:marBottom w:val="0"/>
              <w:divBdr>
                <w:top w:val="none" w:sz="0" w:space="0" w:color="auto"/>
                <w:left w:val="none" w:sz="0" w:space="0" w:color="auto"/>
                <w:bottom w:val="none" w:sz="0" w:space="0" w:color="auto"/>
                <w:right w:val="none" w:sz="0" w:space="0" w:color="auto"/>
              </w:divBdr>
            </w:div>
            <w:div w:id="1821925280">
              <w:marLeft w:val="0"/>
              <w:marRight w:val="0"/>
              <w:marTop w:val="0"/>
              <w:marBottom w:val="0"/>
              <w:divBdr>
                <w:top w:val="none" w:sz="0" w:space="0" w:color="auto"/>
                <w:left w:val="none" w:sz="0" w:space="0" w:color="auto"/>
                <w:bottom w:val="none" w:sz="0" w:space="0" w:color="auto"/>
                <w:right w:val="none" w:sz="0" w:space="0" w:color="auto"/>
              </w:divBdr>
            </w:div>
            <w:div w:id="624699261">
              <w:marLeft w:val="0"/>
              <w:marRight w:val="0"/>
              <w:marTop w:val="0"/>
              <w:marBottom w:val="0"/>
              <w:divBdr>
                <w:top w:val="none" w:sz="0" w:space="0" w:color="auto"/>
                <w:left w:val="none" w:sz="0" w:space="0" w:color="auto"/>
                <w:bottom w:val="none" w:sz="0" w:space="0" w:color="auto"/>
                <w:right w:val="none" w:sz="0" w:space="0" w:color="auto"/>
              </w:divBdr>
            </w:div>
            <w:div w:id="2028405172">
              <w:marLeft w:val="0"/>
              <w:marRight w:val="0"/>
              <w:marTop w:val="0"/>
              <w:marBottom w:val="0"/>
              <w:divBdr>
                <w:top w:val="none" w:sz="0" w:space="0" w:color="auto"/>
                <w:left w:val="none" w:sz="0" w:space="0" w:color="auto"/>
                <w:bottom w:val="none" w:sz="0" w:space="0" w:color="auto"/>
                <w:right w:val="none" w:sz="0" w:space="0" w:color="auto"/>
              </w:divBdr>
            </w:div>
            <w:div w:id="1469471750">
              <w:marLeft w:val="0"/>
              <w:marRight w:val="0"/>
              <w:marTop w:val="0"/>
              <w:marBottom w:val="0"/>
              <w:divBdr>
                <w:top w:val="none" w:sz="0" w:space="0" w:color="auto"/>
                <w:left w:val="none" w:sz="0" w:space="0" w:color="auto"/>
                <w:bottom w:val="none" w:sz="0" w:space="0" w:color="auto"/>
                <w:right w:val="none" w:sz="0" w:space="0" w:color="auto"/>
              </w:divBdr>
            </w:div>
            <w:div w:id="1845166286">
              <w:marLeft w:val="0"/>
              <w:marRight w:val="0"/>
              <w:marTop w:val="0"/>
              <w:marBottom w:val="0"/>
              <w:divBdr>
                <w:top w:val="none" w:sz="0" w:space="0" w:color="auto"/>
                <w:left w:val="none" w:sz="0" w:space="0" w:color="auto"/>
                <w:bottom w:val="none" w:sz="0" w:space="0" w:color="auto"/>
                <w:right w:val="none" w:sz="0" w:space="0" w:color="auto"/>
              </w:divBdr>
            </w:div>
            <w:div w:id="1695182193">
              <w:marLeft w:val="0"/>
              <w:marRight w:val="0"/>
              <w:marTop w:val="0"/>
              <w:marBottom w:val="0"/>
              <w:divBdr>
                <w:top w:val="none" w:sz="0" w:space="0" w:color="auto"/>
                <w:left w:val="none" w:sz="0" w:space="0" w:color="auto"/>
                <w:bottom w:val="none" w:sz="0" w:space="0" w:color="auto"/>
                <w:right w:val="none" w:sz="0" w:space="0" w:color="auto"/>
              </w:divBdr>
            </w:div>
            <w:div w:id="1059326035">
              <w:marLeft w:val="0"/>
              <w:marRight w:val="0"/>
              <w:marTop w:val="0"/>
              <w:marBottom w:val="0"/>
              <w:divBdr>
                <w:top w:val="none" w:sz="0" w:space="0" w:color="auto"/>
                <w:left w:val="none" w:sz="0" w:space="0" w:color="auto"/>
                <w:bottom w:val="none" w:sz="0" w:space="0" w:color="auto"/>
                <w:right w:val="none" w:sz="0" w:space="0" w:color="auto"/>
              </w:divBdr>
            </w:div>
            <w:div w:id="1527716424">
              <w:marLeft w:val="0"/>
              <w:marRight w:val="0"/>
              <w:marTop w:val="0"/>
              <w:marBottom w:val="0"/>
              <w:divBdr>
                <w:top w:val="none" w:sz="0" w:space="0" w:color="auto"/>
                <w:left w:val="none" w:sz="0" w:space="0" w:color="auto"/>
                <w:bottom w:val="none" w:sz="0" w:space="0" w:color="auto"/>
                <w:right w:val="none" w:sz="0" w:space="0" w:color="auto"/>
              </w:divBdr>
            </w:div>
            <w:div w:id="1411729426">
              <w:marLeft w:val="0"/>
              <w:marRight w:val="0"/>
              <w:marTop w:val="0"/>
              <w:marBottom w:val="0"/>
              <w:divBdr>
                <w:top w:val="none" w:sz="0" w:space="0" w:color="auto"/>
                <w:left w:val="none" w:sz="0" w:space="0" w:color="auto"/>
                <w:bottom w:val="none" w:sz="0" w:space="0" w:color="auto"/>
                <w:right w:val="none" w:sz="0" w:space="0" w:color="auto"/>
              </w:divBdr>
            </w:div>
          </w:divsChild>
        </w:div>
        <w:div w:id="1221399809">
          <w:marLeft w:val="0"/>
          <w:marRight w:val="0"/>
          <w:marTop w:val="0"/>
          <w:marBottom w:val="0"/>
          <w:divBdr>
            <w:top w:val="none" w:sz="0" w:space="0" w:color="auto"/>
            <w:left w:val="none" w:sz="0" w:space="0" w:color="auto"/>
            <w:bottom w:val="none" w:sz="0" w:space="0" w:color="auto"/>
            <w:right w:val="none" w:sz="0" w:space="0" w:color="auto"/>
          </w:divBdr>
        </w:div>
        <w:div w:id="1314525970">
          <w:marLeft w:val="0"/>
          <w:marRight w:val="0"/>
          <w:marTop w:val="0"/>
          <w:marBottom w:val="0"/>
          <w:divBdr>
            <w:top w:val="none" w:sz="0" w:space="0" w:color="auto"/>
            <w:left w:val="none" w:sz="0" w:space="0" w:color="auto"/>
            <w:bottom w:val="none" w:sz="0" w:space="0" w:color="auto"/>
            <w:right w:val="none" w:sz="0" w:space="0" w:color="auto"/>
          </w:divBdr>
        </w:div>
        <w:div w:id="815103286">
          <w:marLeft w:val="0"/>
          <w:marRight w:val="0"/>
          <w:marTop w:val="0"/>
          <w:marBottom w:val="0"/>
          <w:divBdr>
            <w:top w:val="none" w:sz="0" w:space="0" w:color="auto"/>
            <w:left w:val="none" w:sz="0" w:space="0" w:color="auto"/>
            <w:bottom w:val="none" w:sz="0" w:space="0" w:color="auto"/>
            <w:right w:val="none" w:sz="0" w:space="0" w:color="auto"/>
          </w:divBdr>
        </w:div>
        <w:div w:id="549728154">
          <w:marLeft w:val="0"/>
          <w:marRight w:val="0"/>
          <w:marTop w:val="0"/>
          <w:marBottom w:val="0"/>
          <w:divBdr>
            <w:top w:val="none" w:sz="0" w:space="0" w:color="auto"/>
            <w:left w:val="none" w:sz="0" w:space="0" w:color="auto"/>
            <w:bottom w:val="none" w:sz="0" w:space="0" w:color="auto"/>
            <w:right w:val="none" w:sz="0" w:space="0" w:color="auto"/>
          </w:divBdr>
        </w:div>
        <w:div w:id="1093554170">
          <w:marLeft w:val="0"/>
          <w:marRight w:val="0"/>
          <w:marTop w:val="0"/>
          <w:marBottom w:val="0"/>
          <w:divBdr>
            <w:top w:val="none" w:sz="0" w:space="0" w:color="auto"/>
            <w:left w:val="none" w:sz="0" w:space="0" w:color="auto"/>
            <w:bottom w:val="none" w:sz="0" w:space="0" w:color="auto"/>
            <w:right w:val="none" w:sz="0" w:space="0" w:color="auto"/>
          </w:divBdr>
        </w:div>
      </w:divsChild>
    </w:div>
    <w:div w:id="1141389600">
      <w:bodyDiv w:val="1"/>
      <w:marLeft w:val="0"/>
      <w:marRight w:val="0"/>
      <w:marTop w:val="0"/>
      <w:marBottom w:val="0"/>
      <w:divBdr>
        <w:top w:val="none" w:sz="0" w:space="0" w:color="auto"/>
        <w:left w:val="none" w:sz="0" w:space="0" w:color="auto"/>
        <w:bottom w:val="none" w:sz="0" w:space="0" w:color="auto"/>
        <w:right w:val="none" w:sz="0" w:space="0" w:color="auto"/>
      </w:divBdr>
    </w:div>
    <w:div w:id="1189099545">
      <w:bodyDiv w:val="1"/>
      <w:marLeft w:val="0"/>
      <w:marRight w:val="0"/>
      <w:marTop w:val="0"/>
      <w:marBottom w:val="0"/>
      <w:divBdr>
        <w:top w:val="none" w:sz="0" w:space="0" w:color="auto"/>
        <w:left w:val="none" w:sz="0" w:space="0" w:color="auto"/>
        <w:bottom w:val="none" w:sz="0" w:space="0" w:color="auto"/>
        <w:right w:val="none" w:sz="0" w:space="0" w:color="auto"/>
      </w:divBdr>
      <w:divsChild>
        <w:div w:id="1772359208">
          <w:marLeft w:val="0"/>
          <w:marRight w:val="0"/>
          <w:marTop w:val="0"/>
          <w:marBottom w:val="0"/>
          <w:divBdr>
            <w:top w:val="none" w:sz="0" w:space="0" w:color="auto"/>
            <w:left w:val="none" w:sz="0" w:space="0" w:color="auto"/>
            <w:bottom w:val="none" w:sz="0" w:space="0" w:color="auto"/>
            <w:right w:val="none" w:sz="0" w:space="0" w:color="auto"/>
          </w:divBdr>
        </w:div>
        <w:div w:id="165898199">
          <w:marLeft w:val="0"/>
          <w:marRight w:val="0"/>
          <w:marTop w:val="0"/>
          <w:marBottom w:val="0"/>
          <w:divBdr>
            <w:top w:val="none" w:sz="0" w:space="0" w:color="auto"/>
            <w:left w:val="none" w:sz="0" w:space="0" w:color="auto"/>
            <w:bottom w:val="none" w:sz="0" w:space="0" w:color="auto"/>
            <w:right w:val="none" w:sz="0" w:space="0" w:color="auto"/>
          </w:divBdr>
          <w:divsChild>
            <w:div w:id="2057311537">
              <w:marLeft w:val="0"/>
              <w:marRight w:val="0"/>
              <w:marTop w:val="30"/>
              <w:marBottom w:val="30"/>
              <w:divBdr>
                <w:top w:val="none" w:sz="0" w:space="0" w:color="auto"/>
                <w:left w:val="none" w:sz="0" w:space="0" w:color="auto"/>
                <w:bottom w:val="none" w:sz="0" w:space="0" w:color="auto"/>
                <w:right w:val="none" w:sz="0" w:space="0" w:color="auto"/>
              </w:divBdr>
              <w:divsChild>
                <w:div w:id="484397485">
                  <w:marLeft w:val="0"/>
                  <w:marRight w:val="0"/>
                  <w:marTop w:val="0"/>
                  <w:marBottom w:val="0"/>
                  <w:divBdr>
                    <w:top w:val="none" w:sz="0" w:space="0" w:color="auto"/>
                    <w:left w:val="none" w:sz="0" w:space="0" w:color="auto"/>
                    <w:bottom w:val="none" w:sz="0" w:space="0" w:color="auto"/>
                    <w:right w:val="none" w:sz="0" w:space="0" w:color="auto"/>
                  </w:divBdr>
                  <w:divsChild>
                    <w:div w:id="841702994">
                      <w:marLeft w:val="0"/>
                      <w:marRight w:val="0"/>
                      <w:marTop w:val="0"/>
                      <w:marBottom w:val="0"/>
                      <w:divBdr>
                        <w:top w:val="none" w:sz="0" w:space="0" w:color="auto"/>
                        <w:left w:val="none" w:sz="0" w:space="0" w:color="auto"/>
                        <w:bottom w:val="none" w:sz="0" w:space="0" w:color="auto"/>
                        <w:right w:val="none" w:sz="0" w:space="0" w:color="auto"/>
                      </w:divBdr>
                    </w:div>
                  </w:divsChild>
                </w:div>
                <w:div w:id="847864566">
                  <w:marLeft w:val="0"/>
                  <w:marRight w:val="0"/>
                  <w:marTop w:val="0"/>
                  <w:marBottom w:val="0"/>
                  <w:divBdr>
                    <w:top w:val="none" w:sz="0" w:space="0" w:color="auto"/>
                    <w:left w:val="none" w:sz="0" w:space="0" w:color="auto"/>
                    <w:bottom w:val="none" w:sz="0" w:space="0" w:color="auto"/>
                    <w:right w:val="none" w:sz="0" w:space="0" w:color="auto"/>
                  </w:divBdr>
                  <w:divsChild>
                    <w:div w:id="1958683168">
                      <w:marLeft w:val="0"/>
                      <w:marRight w:val="0"/>
                      <w:marTop w:val="0"/>
                      <w:marBottom w:val="0"/>
                      <w:divBdr>
                        <w:top w:val="none" w:sz="0" w:space="0" w:color="auto"/>
                        <w:left w:val="none" w:sz="0" w:space="0" w:color="auto"/>
                        <w:bottom w:val="none" w:sz="0" w:space="0" w:color="auto"/>
                        <w:right w:val="none" w:sz="0" w:space="0" w:color="auto"/>
                      </w:divBdr>
                    </w:div>
                  </w:divsChild>
                </w:div>
                <w:div w:id="121198788">
                  <w:marLeft w:val="0"/>
                  <w:marRight w:val="0"/>
                  <w:marTop w:val="0"/>
                  <w:marBottom w:val="0"/>
                  <w:divBdr>
                    <w:top w:val="none" w:sz="0" w:space="0" w:color="auto"/>
                    <w:left w:val="none" w:sz="0" w:space="0" w:color="auto"/>
                    <w:bottom w:val="none" w:sz="0" w:space="0" w:color="auto"/>
                    <w:right w:val="none" w:sz="0" w:space="0" w:color="auto"/>
                  </w:divBdr>
                  <w:divsChild>
                    <w:div w:id="450437603">
                      <w:marLeft w:val="0"/>
                      <w:marRight w:val="0"/>
                      <w:marTop w:val="0"/>
                      <w:marBottom w:val="0"/>
                      <w:divBdr>
                        <w:top w:val="none" w:sz="0" w:space="0" w:color="auto"/>
                        <w:left w:val="none" w:sz="0" w:space="0" w:color="auto"/>
                        <w:bottom w:val="none" w:sz="0" w:space="0" w:color="auto"/>
                        <w:right w:val="none" w:sz="0" w:space="0" w:color="auto"/>
                      </w:divBdr>
                    </w:div>
                  </w:divsChild>
                </w:div>
                <w:div w:id="1145007210">
                  <w:marLeft w:val="0"/>
                  <w:marRight w:val="0"/>
                  <w:marTop w:val="0"/>
                  <w:marBottom w:val="0"/>
                  <w:divBdr>
                    <w:top w:val="none" w:sz="0" w:space="0" w:color="auto"/>
                    <w:left w:val="none" w:sz="0" w:space="0" w:color="auto"/>
                    <w:bottom w:val="none" w:sz="0" w:space="0" w:color="auto"/>
                    <w:right w:val="none" w:sz="0" w:space="0" w:color="auto"/>
                  </w:divBdr>
                  <w:divsChild>
                    <w:div w:id="2054110821">
                      <w:marLeft w:val="0"/>
                      <w:marRight w:val="0"/>
                      <w:marTop w:val="0"/>
                      <w:marBottom w:val="0"/>
                      <w:divBdr>
                        <w:top w:val="none" w:sz="0" w:space="0" w:color="auto"/>
                        <w:left w:val="none" w:sz="0" w:space="0" w:color="auto"/>
                        <w:bottom w:val="none" w:sz="0" w:space="0" w:color="auto"/>
                        <w:right w:val="none" w:sz="0" w:space="0" w:color="auto"/>
                      </w:divBdr>
                    </w:div>
                  </w:divsChild>
                </w:div>
                <w:div w:id="1878010159">
                  <w:marLeft w:val="0"/>
                  <w:marRight w:val="0"/>
                  <w:marTop w:val="0"/>
                  <w:marBottom w:val="0"/>
                  <w:divBdr>
                    <w:top w:val="none" w:sz="0" w:space="0" w:color="auto"/>
                    <w:left w:val="none" w:sz="0" w:space="0" w:color="auto"/>
                    <w:bottom w:val="none" w:sz="0" w:space="0" w:color="auto"/>
                    <w:right w:val="none" w:sz="0" w:space="0" w:color="auto"/>
                  </w:divBdr>
                  <w:divsChild>
                    <w:div w:id="1260674161">
                      <w:marLeft w:val="0"/>
                      <w:marRight w:val="0"/>
                      <w:marTop w:val="0"/>
                      <w:marBottom w:val="0"/>
                      <w:divBdr>
                        <w:top w:val="none" w:sz="0" w:space="0" w:color="auto"/>
                        <w:left w:val="none" w:sz="0" w:space="0" w:color="auto"/>
                        <w:bottom w:val="none" w:sz="0" w:space="0" w:color="auto"/>
                        <w:right w:val="none" w:sz="0" w:space="0" w:color="auto"/>
                      </w:divBdr>
                    </w:div>
                  </w:divsChild>
                </w:div>
                <w:div w:id="1792284695">
                  <w:marLeft w:val="0"/>
                  <w:marRight w:val="0"/>
                  <w:marTop w:val="0"/>
                  <w:marBottom w:val="0"/>
                  <w:divBdr>
                    <w:top w:val="none" w:sz="0" w:space="0" w:color="auto"/>
                    <w:left w:val="none" w:sz="0" w:space="0" w:color="auto"/>
                    <w:bottom w:val="none" w:sz="0" w:space="0" w:color="auto"/>
                    <w:right w:val="none" w:sz="0" w:space="0" w:color="auto"/>
                  </w:divBdr>
                  <w:divsChild>
                    <w:div w:id="2045448513">
                      <w:marLeft w:val="0"/>
                      <w:marRight w:val="0"/>
                      <w:marTop w:val="0"/>
                      <w:marBottom w:val="0"/>
                      <w:divBdr>
                        <w:top w:val="none" w:sz="0" w:space="0" w:color="auto"/>
                        <w:left w:val="none" w:sz="0" w:space="0" w:color="auto"/>
                        <w:bottom w:val="none" w:sz="0" w:space="0" w:color="auto"/>
                        <w:right w:val="none" w:sz="0" w:space="0" w:color="auto"/>
                      </w:divBdr>
                    </w:div>
                  </w:divsChild>
                </w:div>
                <w:div w:id="1561479430">
                  <w:marLeft w:val="0"/>
                  <w:marRight w:val="0"/>
                  <w:marTop w:val="0"/>
                  <w:marBottom w:val="0"/>
                  <w:divBdr>
                    <w:top w:val="none" w:sz="0" w:space="0" w:color="auto"/>
                    <w:left w:val="none" w:sz="0" w:space="0" w:color="auto"/>
                    <w:bottom w:val="none" w:sz="0" w:space="0" w:color="auto"/>
                    <w:right w:val="none" w:sz="0" w:space="0" w:color="auto"/>
                  </w:divBdr>
                  <w:divsChild>
                    <w:div w:id="694767287">
                      <w:marLeft w:val="0"/>
                      <w:marRight w:val="0"/>
                      <w:marTop w:val="0"/>
                      <w:marBottom w:val="0"/>
                      <w:divBdr>
                        <w:top w:val="none" w:sz="0" w:space="0" w:color="auto"/>
                        <w:left w:val="none" w:sz="0" w:space="0" w:color="auto"/>
                        <w:bottom w:val="none" w:sz="0" w:space="0" w:color="auto"/>
                        <w:right w:val="none" w:sz="0" w:space="0" w:color="auto"/>
                      </w:divBdr>
                    </w:div>
                  </w:divsChild>
                </w:div>
                <w:div w:id="1913464755">
                  <w:marLeft w:val="0"/>
                  <w:marRight w:val="0"/>
                  <w:marTop w:val="0"/>
                  <w:marBottom w:val="0"/>
                  <w:divBdr>
                    <w:top w:val="none" w:sz="0" w:space="0" w:color="auto"/>
                    <w:left w:val="none" w:sz="0" w:space="0" w:color="auto"/>
                    <w:bottom w:val="none" w:sz="0" w:space="0" w:color="auto"/>
                    <w:right w:val="none" w:sz="0" w:space="0" w:color="auto"/>
                  </w:divBdr>
                  <w:divsChild>
                    <w:div w:id="209835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249056">
      <w:bodyDiv w:val="1"/>
      <w:marLeft w:val="0"/>
      <w:marRight w:val="0"/>
      <w:marTop w:val="0"/>
      <w:marBottom w:val="0"/>
      <w:divBdr>
        <w:top w:val="none" w:sz="0" w:space="0" w:color="auto"/>
        <w:left w:val="none" w:sz="0" w:space="0" w:color="auto"/>
        <w:bottom w:val="none" w:sz="0" w:space="0" w:color="auto"/>
        <w:right w:val="none" w:sz="0" w:space="0" w:color="auto"/>
      </w:divBdr>
    </w:div>
    <w:div w:id="1243678534">
      <w:bodyDiv w:val="1"/>
      <w:marLeft w:val="0"/>
      <w:marRight w:val="0"/>
      <w:marTop w:val="0"/>
      <w:marBottom w:val="0"/>
      <w:divBdr>
        <w:top w:val="none" w:sz="0" w:space="0" w:color="auto"/>
        <w:left w:val="none" w:sz="0" w:space="0" w:color="auto"/>
        <w:bottom w:val="none" w:sz="0" w:space="0" w:color="auto"/>
        <w:right w:val="none" w:sz="0" w:space="0" w:color="auto"/>
      </w:divBdr>
      <w:divsChild>
        <w:div w:id="1561133153">
          <w:marLeft w:val="0"/>
          <w:marRight w:val="0"/>
          <w:marTop w:val="0"/>
          <w:marBottom w:val="0"/>
          <w:divBdr>
            <w:top w:val="none" w:sz="0" w:space="0" w:color="auto"/>
            <w:left w:val="none" w:sz="0" w:space="0" w:color="auto"/>
            <w:bottom w:val="none" w:sz="0" w:space="0" w:color="auto"/>
            <w:right w:val="none" w:sz="0" w:space="0" w:color="auto"/>
          </w:divBdr>
          <w:divsChild>
            <w:div w:id="490754420">
              <w:marLeft w:val="0"/>
              <w:marRight w:val="0"/>
              <w:marTop w:val="0"/>
              <w:marBottom w:val="0"/>
              <w:divBdr>
                <w:top w:val="none" w:sz="0" w:space="0" w:color="auto"/>
                <w:left w:val="none" w:sz="0" w:space="0" w:color="auto"/>
                <w:bottom w:val="none" w:sz="0" w:space="0" w:color="auto"/>
                <w:right w:val="none" w:sz="0" w:space="0" w:color="auto"/>
              </w:divBdr>
            </w:div>
          </w:divsChild>
        </w:div>
        <w:div w:id="493187247">
          <w:marLeft w:val="0"/>
          <w:marRight w:val="0"/>
          <w:marTop w:val="0"/>
          <w:marBottom w:val="0"/>
          <w:divBdr>
            <w:top w:val="none" w:sz="0" w:space="0" w:color="auto"/>
            <w:left w:val="none" w:sz="0" w:space="0" w:color="auto"/>
            <w:bottom w:val="none" w:sz="0" w:space="0" w:color="auto"/>
            <w:right w:val="none" w:sz="0" w:space="0" w:color="auto"/>
          </w:divBdr>
          <w:divsChild>
            <w:div w:id="360591150">
              <w:marLeft w:val="0"/>
              <w:marRight w:val="0"/>
              <w:marTop w:val="0"/>
              <w:marBottom w:val="0"/>
              <w:divBdr>
                <w:top w:val="none" w:sz="0" w:space="0" w:color="auto"/>
                <w:left w:val="none" w:sz="0" w:space="0" w:color="auto"/>
                <w:bottom w:val="none" w:sz="0" w:space="0" w:color="auto"/>
                <w:right w:val="none" w:sz="0" w:space="0" w:color="auto"/>
              </w:divBdr>
            </w:div>
          </w:divsChild>
        </w:div>
        <w:div w:id="1194491397">
          <w:marLeft w:val="0"/>
          <w:marRight w:val="0"/>
          <w:marTop w:val="0"/>
          <w:marBottom w:val="0"/>
          <w:divBdr>
            <w:top w:val="none" w:sz="0" w:space="0" w:color="auto"/>
            <w:left w:val="none" w:sz="0" w:space="0" w:color="auto"/>
            <w:bottom w:val="none" w:sz="0" w:space="0" w:color="auto"/>
            <w:right w:val="none" w:sz="0" w:space="0" w:color="auto"/>
          </w:divBdr>
          <w:divsChild>
            <w:div w:id="60181041">
              <w:marLeft w:val="0"/>
              <w:marRight w:val="0"/>
              <w:marTop w:val="0"/>
              <w:marBottom w:val="0"/>
              <w:divBdr>
                <w:top w:val="none" w:sz="0" w:space="0" w:color="auto"/>
                <w:left w:val="none" w:sz="0" w:space="0" w:color="auto"/>
                <w:bottom w:val="none" w:sz="0" w:space="0" w:color="auto"/>
                <w:right w:val="none" w:sz="0" w:space="0" w:color="auto"/>
              </w:divBdr>
            </w:div>
          </w:divsChild>
        </w:div>
        <w:div w:id="1357925210">
          <w:marLeft w:val="0"/>
          <w:marRight w:val="0"/>
          <w:marTop w:val="0"/>
          <w:marBottom w:val="0"/>
          <w:divBdr>
            <w:top w:val="none" w:sz="0" w:space="0" w:color="auto"/>
            <w:left w:val="none" w:sz="0" w:space="0" w:color="auto"/>
            <w:bottom w:val="none" w:sz="0" w:space="0" w:color="auto"/>
            <w:right w:val="none" w:sz="0" w:space="0" w:color="auto"/>
          </w:divBdr>
          <w:divsChild>
            <w:div w:id="1134786350">
              <w:marLeft w:val="0"/>
              <w:marRight w:val="0"/>
              <w:marTop w:val="0"/>
              <w:marBottom w:val="0"/>
              <w:divBdr>
                <w:top w:val="none" w:sz="0" w:space="0" w:color="auto"/>
                <w:left w:val="none" w:sz="0" w:space="0" w:color="auto"/>
                <w:bottom w:val="none" w:sz="0" w:space="0" w:color="auto"/>
                <w:right w:val="none" w:sz="0" w:space="0" w:color="auto"/>
              </w:divBdr>
            </w:div>
          </w:divsChild>
        </w:div>
        <w:div w:id="473641364">
          <w:marLeft w:val="0"/>
          <w:marRight w:val="0"/>
          <w:marTop w:val="0"/>
          <w:marBottom w:val="0"/>
          <w:divBdr>
            <w:top w:val="none" w:sz="0" w:space="0" w:color="auto"/>
            <w:left w:val="none" w:sz="0" w:space="0" w:color="auto"/>
            <w:bottom w:val="none" w:sz="0" w:space="0" w:color="auto"/>
            <w:right w:val="none" w:sz="0" w:space="0" w:color="auto"/>
          </w:divBdr>
          <w:divsChild>
            <w:div w:id="1399551869">
              <w:marLeft w:val="0"/>
              <w:marRight w:val="0"/>
              <w:marTop w:val="0"/>
              <w:marBottom w:val="0"/>
              <w:divBdr>
                <w:top w:val="none" w:sz="0" w:space="0" w:color="auto"/>
                <w:left w:val="none" w:sz="0" w:space="0" w:color="auto"/>
                <w:bottom w:val="none" w:sz="0" w:space="0" w:color="auto"/>
                <w:right w:val="none" w:sz="0" w:space="0" w:color="auto"/>
              </w:divBdr>
            </w:div>
          </w:divsChild>
        </w:div>
        <w:div w:id="1437604517">
          <w:marLeft w:val="0"/>
          <w:marRight w:val="0"/>
          <w:marTop w:val="0"/>
          <w:marBottom w:val="0"/>
          <w:divBdr>
            <w:top w:val="none" w:sz="0" w:space="0" w:color="auto"/>
            <w:left w:val="none" w:sz="0" w:space="0" w:color="auto"/>
            <w:bottom w:val="none" w:sz="0" w:space="0" w:color="auto"/>
            <w:right w:val="none" w:sz="0" w:space="0" w:color="auto"/>
          </w:divBdr>
          <w:divsChild>
            <w:div w:id="404455235">
              <w:marLeft w:val="0"/>
              <w:marRight w:val="0"/>
              <w:marTop w:val="0"/>
              <w:marBottom w:val="0"/>
              <w:divBdr>
                <w:top w:val="none" w:sz="0" w:space="0" w:color="auto"/>
                <w:left w:val="none" w:sz="0" w:space="0" w:color="auto"/>
                <w:bottom w:val="none" w:sz="0" w:space="0" w:color="auto"/>
                <w:right w:val="none" w:sz="0" w:space="0" w:color="auto"/>
              </w:divBdr>
            </w:div>
          </w:divsChild>
        </w:div>
        <w:div w:id="565065133">
          <w:marLeft w:val="0"/>
          <w:marRight w:val="0"/>
          <w:marTop w:val="0"/>
          <w:marBottom w:val="0"/>
          <w:divBdr>
            <w:top w:val="none" w:sz="0" w:space="0" w:color="auto"/>
            <w:left w:val="none" w:sz="0" w:space="0" w:color="auto"/>
            <w:bottom w:val="none" w:sz="0" w:space="0" w:color="auto"/>
            <w:right w:val="none" w:sz="0" w:space="0" w:color="auto"/>
          </w:divBdr>
          <w:divsChild>
            <w:div w:id="1114329561">
              <w:marLeft w:val="0"/>
              <w:marRight w:val="0"/>
              <w:marTop w:val="0"/>
              <w:marBottom w:val="0"/>
              <w:divBdr>
                <w:top w:val="none" w:sz="0" w:space="0" w:color="auto"/>
                <w:left w:val="none" w:sz="0" w:space="0" w:color="auto"/>
                <w:bottom w:val="none" w:sz="0" w:space="0" w:color="auto"/>
                <w:right w:val="none" w:sz="0" w:space="0" w:color="auto"/>
              </w:divBdr>
            </w:div>
          </w:divsChild>
        </w:div>
        <w:div w:id="1363439639">
          <w:marLeft w:val="0"/>
          <w:marRight w:val="0"/>
          <w:marTop w:val="0"/>
          <w:marBottom w:val="0"/>
          <w:divBdr>
            <w:top w:val="none" w:sz="0" w:space="0" w:color="auto"/>
            <w:left w:val="none" w:sz="0" w:space="0" w:color="auto"/>
            <w:bottom w:val="none" w:sz="0" w:space="0" w:color="auto"/>
            <w:right w:val="none" w:sz="0" w:space="0" w:color="auto"/>
          </w:divBdr>
          <w:divsChild>
            <w:div w:id="11073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70104">
      <w:bodyDiv w:val="1"/>
      <w:marLeft w:val="0"/>
      <w:marRight w:val="0"/>
      <w:marTop w:val="0"/>
      <w:marBottom w:val="0"/>
      <w:divBdr>
        <w:top w:val="none" w:sz="0" w:space="0" w:color="auto"/>
        <w:left w:val="none" w:sz="0" w:space="0" w:color="auto"/>
        <w:bottom w:val="none" w:sz="0" w:space="0" w:color="auto"/>
        <w:right w:val="none" w:sz="0" w:space="0" w:color="auto"/>
      </w:divBdr>
    </w:div>
    <w:div w:id="1407609799">
      <w:bodyDiv w:val="1"/>
      <w:marLeft w:val="0"/>
      <w:marRight w:val="0"/>
      <w:marTop w:val="0"/>
      <w:marBottom w:val="0"/>
      <w:divBdr>
        <w:top w:val="none" w:sz="0" w:space="0" w:color="auto"/>
        <w:left w:val="none" w:sz="0" w:space="0" w:color="auto"/>
        <w:bottom w:val="none" w:sz="0" w:space="0" w:color="auto"/>
        <w:right w:val="none" w:sz="0" w:space="0" w:color="auto"/>
      </w:divBdr>
      <w:divsChild>
        <w:div w:id="640116273">
          <w:marLeft w:val="0"/>
          <w:marRight w:val="0"/>
          <w:marTop w:val="0"/>
          <w:marBottom w:val="0"/>
          <w:divBdr>
            <w:top w:val="none" w:sz="0" w:space="0" w:color="auto"/>
            <w:left w:val="none" w:sz="0" w:space="0" w:color="auto"/>
            <w:bottom w:val="none" w:sz="0" w:space="0" w:color="auto"/>
            <w:right w:val="none" w:sz="0" w:space="0" w:color="auto"/>
          </w:divBdr>
          <w:divsChild>
            <w:div w:id="958754137">
              <w:marLeft w:val="0"/>
              <w:marRight w:val="0"/>
              <w:marTop w:val="0"/>
              <w:marBottom w:val="0"/>
              <w:divBdr>
                <w:top w:val="none" w:sz="0" w:space="0" w:color="auto"/>
                <w:left w:val="none" w:sz="0" w:space="0" w:color="auto"/>
                <w:bottom w:val="none" w:sz="0" w:space="0" w:color="auto"/>
                <w:right w:val="none" w:sz="0" w:space="0" w:color="auto"/>
              </w:divBdr>
            </w:div>
          </w:divsChild>
        </w:div>
        <w:div w:id="1018655945">
          <w:marLeft w:val="0"/>
          <w:marRight w:val="0"/>
          <w:marTop w:val="0"/>
          <w:marBottom w:val="0"/>
          <w:divBdr>
            <w:top w:val="none" w:sz="0" w:space="0" w:color="auto"/>
            <w:left w:val="none" w:sz="0" w:space="0" w:color="auto"/>
            <w:bottom w:val="none" w:sz="0" w:space="0" w:color="auto"/>
            <w:right w:val="none" w:sz="0" w:space="0" w:color="auto"/>
          </w:divBdr>
          <w:divsChild>
            <w:div w:id="77989927">
              <w:marLeft w:val="0"/>
              <w:marRight w:val="0"/>
              <w:marTop w:val="0"/>
              <w:marBottom w:val="0"/>
              <w:divBdr>
                <w:top w:val="none" w:sz="0" w:space="0" w:color="auto"/>
                <w:left w:val="none" w:sz="0" w:space="0" w:color="auto"/>
                <w:bottom w:val="none" w:sz="0" w:space="0" w:color="auto"/>
                <w:right w:val="none" w:sz="0" w:space="0" w:color="auto"/>
              </w:divBdr>
            </w:div>
          </w:divsChild>
        </w:div>
        <w:div w:id="122188446">
          <w:marLeft w:val="0"/>
          <w:marRight w:val="0"/>
          <w:marTop w:val="0"/>
          <w:marBottom w:val="0"/>
          <w:divBdr>
            <w:top w:val="none" w:sz="0" w:space="0" w:color="auto"/>
            <w:left w:val="none" w:sz="0" w:space="0" w:color="auto"/>
            <w:bottom w:val="none" w:sz="0" w:space="0" w:color="auto"/>
            <w:right w:val="none" w:sz="0" w:space="0" w:color="auto"/>
          </w:divBdr>
          <w:divsChild>
            <w:div w:id="1925144396">
              <w:marLeft w:val="0"/>
              <w:marRight w:val="0"/>
              <w:marTop w:val="0"/>
              <w:marBottom w:val="0"/>
              <w:divBdr>
                <w:top w:val="none" w:sz="0" w:space="0" w:color="auto"/>
                <w:left w:val="none" w:sz="0" w:space="0" w:color="auto"/>
                <w:bottom w:val="none" w:sz="0" w:space="0" w:color="auto"/>
                <w:right w:val="none" w:sz="0" w:space="0" w:color="auto"/>
              </w:divBdr>
            </w:div>
          </w:divsChild>
        </w:div>
        <w:div w:id="1778325954">
          <w:marLeft w:val="0"/>
          <w:marRight w:val="0"/>
          <w:marTop w:val="0"/>
          <w:marBottom w:val="0"/>
          <w:divBdr>
            <w:top w:val="none" w:sz="0" w:space="0" w:color="auto"/>
            <w:left w:val="none" w:sz="0" w:space="0" w:color="auto"/>
            <w:bottom w:val="none" w:sz="0" w:space="0" w:color="auto"/>
            <w:right w:val="none" w:sz="0" w:space="0" w:color="auto"/>
          </w:divBdr>
          <w:divsChild>
            <w:div w:id="1037587418">
              <w:marLeft w:val="0"/>
              <w:marRight w:val="0"/>
              <w:marTop w:val="0"/>
              <w:marBottom w:val="0"/>
              <w:divBdr>
                <w:top w:val="none" w:sz="0" w:space="0" w:color="auto"/>
                <w:left w:val="none" w:sz="0" w:space="0" w:color="auto"/>
                <w:bottom w:val="none" w:sz="0" w:space="0" w:color="auto"/>
                <w:right w:val="none" w:sz="0" w:space="0" w:color="auto"/>
              </w:divBdr>
            </w:div>
          </w:divsChild>
        </w:div>
        <w:div w:id="1260523933">
          <w:marLeft w:val="0"/>
          <w:marRight w:val="0"/>
          <w:marTop w:val="0"/>
          <w:marBottom w:val="0"/>
          <w:divBdr>
            <w:top w:val="none" w:sz="0" w:space="0" w:color="auto"/>
            <w:left w:val="none" w:sz="0" w:space="0" w:color="auto"/>
            <w:bottom w:val="none" w:sz="0" w:space="0" w:color="auto"/>
            <w:right w:val="none" w:sz="0" w:space="0" w:color="auto"/>
          </w:divBdr>
          <w:divsChild>
            <w:div w:id="754520467">
              <w:marLeft w:val="0"/>
              <w:marRight w:val="0"/>
              <w:marTop w:val="0"/>
              <w:marBottom w:val="0"/>
              <w:divBdr>
                <w:top w:val="none" w:sz="0" w:space="0" w:color="auto"/>
                <w:left w:val="none" w:sz="0" w:space="0" w:color="auto"/>
                <w:bottom w:val="none" w:sz="0" w:space="0" w:color="auto"/>
                <w:right w:val="none" w:sz="0" w:space="0" w:color="auto"/>
              </w:divBdr>
            </w:div>
          </w:divsChild>
        </w:div>
        <w:div w:id="1649819411">
          <w:marLeft w:val="0"/>
          <w:marRight w:val="0"/>
          <w:marTop w:val="0"/>
          <w:marBottom w:val="0"/>
          <w:divBdr>
            <w:top w:val="none" w:sz="0" w:space="0" w:color="auto"/>
            <w:left w:val="none" w:sz="0" w:space="0" w:color="auto"/>
            <w:bottom w:val="none" w:sz="0" w:space="0" w:color="auto"/>
            <w:right w:val="none" w:sz="0" w:space="0" w:color="auto"/>
          </w:divBdr>
          <w:divsChild>
            <w:div w:id="1349017976">
              <w:marLeft w:val="0"/>
              <w:marRight w:val="0"/>
              <w:marTop w:val="0"/>
              <w:marBottom w:val="0"/>
              <w:divBdr>
                <w:top w:val="none" w:sz="0" w:space="0" w:color="auto"/>
                <w:left w:val="none" w:sz="0" w:space="0" w:color="auto"/>
                <w:bottom w:val="none" w:sz="0" w:space="0" w:color="auto"/>
                <w:right w:val="none" w:sz="0" w:space="0" w:color="auto"/>
              </w:divBdr>
            </w:div>
          </w:divsChild>
        </w:div>
        <w:div w:id="1109084522">
          <w:marLeft w:val="0"/>
          <w:marRight w:val="0"/>
          <w:marTop w:val="0"/>
          <w:marBottom w:val="0"/>
          <w:divBdr>
            <w:top w:val="none" w:sz="0" w:space="0" w:color="auto"/>
            <w:left w:val="none" w:sz="0" w:space="0" w:color="auto"/>
            <w:bottom w:val="none" w:sz="0" w:space="0" w:color="auto"/>
            <w:right w:val="none" w:sz="0" w:space="0" w:color="auto"/>
          </w:divBdr>
          <w:divsChild>
            <w:div w:id="1313826615">
              <w:marLeft w:val="0"/>
              <w:marRight w:val="0"/>
              <w:marTop w:val="0"/>
              <w:marBottom w:val="0"/>
              <w:divBdr>
                <w:top w:val="none" w:sz="0" w:space="0" w:color="auto"/>
                <w:left w:val="none" w:sz="0" w:space="0" w:color="auto"/>
                <w:bottom w:val="none" w:sz="0" w:space="0" w:color="auto"/>
                <w:right w:val="none" w:sz="0" w:space="0" w:color="auto"/>
              </w:divBdr>
            </w:div>
          </w:divsChild>
        </w:div>
        <w:div w:id="831877263">
          <w:marLeft w:val="0"/>
          <w:marRight w:val="0"/>
          <w:marTop w:val="0"/>
          <w:marBottom w:val="0"/>
          <w:divBdr>
            <w:top w:val="none" w:sz="0" w:space="0" w:color="auto"/>
            <w:left w:val="none" w:sz="0" w:space="0" w:color="auto"/>
            <w:bottom w:val="none" w:sz="0" w:space="0" w:color="auto"/>
            <w:right w:val="none" w:sz="0" w:space="0" w:color="auto"/>
          </w:divBdr>
          <w:divsChild>
            <w:div w:id="191943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70453">
      <w:bodyDiv w:val="1"/>
      <w:marLeft w:val="0"/>
      <w:marRight w:val="0"/>
      <w:marTop w:val="0"/>
      <w:marBottom w:val="0"/>
      <w:divBdr>
        <w:top w:val="none" w:sz="0" w:space="0" w:color="auto"/>
        <w:left w:val="none" w:sz="0" w:space="0" w:color="auto"/>
        <w:bottom w:val="none" w:sz="0" w:space="0" w:color="auto"/>
        <w:right w:val="none" w:sz="0" w:space="0" w:color="auto"/>
      </w:divBdr>
      <w:divsChild>
        <w:div w:id="843981894">
          <w:marLeft w:val="0"/>
          <w:marRight w:val="0"/>
          <w:marTop w:val="0"/>
          <w:marBottom w:val="0"/>
          <w:divBdr>
            <w:top w:val="none" w:sz="0" w:space="0" w:color="auto"/>
            <w:left w:val="none" w:sz="0" w:space="0" w:color="auto"/>
            <w:bottom w:val="none" w:sz="0" w:space="0" w:color="auto"/>
            <w:right w:val="none" w:sz="0" w:space="0" w:color="auto"/>
          </w:divBdr>
        </w:div>
        <w:div w:id="522331410">
          <w:marLeft w:val="0"/>
          <w:marRight w:val="0"/>
          <w:marTop w:val="0"/>
          <w:marBottom w:val="0"/>
          <w:divBdr>
            <w:top w:val="none" w:sz="0" w:space="0" w:color="auto"/>
            <w:left w:val="none" w:sz="0" w:space="0" w:color="auto"/>
            <w:bottom w:val="none" w:sz="0" w:space="0" w:color="auto"/>
            <w:right w:val="none" w:sz="0" w:space="0" w:color="auto"/>
          </w:divBdr>
        </w:div>
        <w:div w:id="721368663">
          <w:marLeft w:val="0"/>
          <w:marRight w:val="0"/>
          <w:marTop w:val="0"/>
          <w:marBottom w:val="0"/>
          <w:divBdr>
            <w:top w:val="none" w:sz="0" w:space="0" w:color="auto"/>
            <w:left w:val="none" w:sz="0" w:space="0" w:color="auto"/>
            <w:bottom w:val="none" w:sz="0" w:space="0" w:color="auto"/>
            <w:right w:val="none" w:sz="0" w:space="0" w:color="auto"/>
          </w:divBdr>
        </w:div>
        <w:div w:id="890725188">
          <w:marLeft w:val="0"/>
          <w:marRight w:val="0"/>
          <w:marTop w:val="0"/>
          <w:marBottom w:val="0"/>
          <w:divBdr>
            <w:top w:val="none" w:sz="0" w:space="0" w:color="auto"/>
            <w:left w:val="none" w:sz="0" w:space="0" w:color="auto"/>
            <w:bottom w:val="none" w:sz="0" w:space="0" w:color="auto"/>
            <w:right w:val="none" w:sz="0" w:space="0" w:color="auto"/>
          </w:divBdr>
        </w:div>
        <w:div w:id="995180786">
          <w:marLeft w:val="0"/>
          <w:marRight w:val="0"/>
          <w:marTop w:val="0"/>
          <w:marBottom w:val="0"/>
          <w:divBdr>
            <w:top w:val="none" w:sz="0" w:space="0" w:color="auto"/>
            <w:left w:val="none" w:sz="0" w:space="0" w:color="auto"/>
            <w:bottom w:val="none" w:sz="0" w:space="0" w:color="auto"/>
            <w:right w:val="none" w:sz="0" w:space="0" w:color="auto"/>
          </w:divBdr>
        </w:div>
        <w:div w:id="218395799">
          <w:marLeft w:val="0"/>
          <w:marRight w:val="0"/>
          <w:marTop w:val="0"/>
          <w:marBottom w:val="0"/>
          <w:divBdr>
            <w:top w:val="none" w:sz="0" w:space="0" w:color="auto"/>
            <w:left w:val="none" w:sz="0" w:space="0" w:color="auto"/>
            <w:bottom w:val="none" w:sz="0" w:space="0" w:color="auto"/>
            <w:right w:val="none" w:sz="0" w:space="0" w:color="auto"/>
          </w:divBdr>
        </w:div>
        <w:div w:id="1925919063">
          <w:marLeft w:val="0"/>
          <w:marRight w:val="0"/>
          <w:marTop w:val="0"/>
          <w:marBottom w:val="0"/>
          <w:divBdr>
            <w:top w:val="none" w:sz="0" w:space="0" w:color="auto"/>
            <w:left w:val="none" w:sz="0" w:space="0" w:color="auto"/>
            <w:bottom w:val="none" w:sz="0" w:space="0" w:color="auto"/>
            <w:right w:val="none" w:sz="0" w:space="0" w:color="auto"/>
          </w:divBdr>
        </w:div>
        <w:div w:id="1599173636">
          <w:marLeft w:val="0"/>
          <w:marRight w:val="0"/>
          <w:marTop w:val="0"/>
          <w:marBottom w:val="0"/>
          <w:divBdr>
            <w:top w:val="none" w:sz="0" w:space="0" w:color="auto"/>
            <w:left w:val="none" w:sz="0" w:space="0" w:color="auto"/>
            <w:bottom w:val="none" w:sz="0" w:space="0" w:color="auto"/>
            <w:right w:val="none" w:sz="0" w:space="0" w:color="auto"/>
          </w:divBdr>
        </w:div>
        <w:div w:id="672685777">
          <w:marLeft w:val="0"/>
          <w:marRight w:val="0"/>
          <w:marTop w:val="0"/>
          <w:marBottom w:val="0"/>
          <w:divBdr>
            <w:top w:val="none" w:sz="0" w:space="0" w:color="auto"/>
            <w:left w:val="none" w:sz="0" w:space="0" w:color="auto"/>
            <w:bottom w:val="none" w:sz="0" w:space="0" w:color="auto"/>
            <w:right w:val="none" w:sz="0" w:space="0" w:color="auto"/>
          </w:divBdr>
          <w:divsChild>
            <w:div w:id="763844752">
              <w:marLeft w:val="-75"/>
              <w:marRight w:val="0"/>
              <w:marTop w:val="30"/>
              <w:marBottom w:val="30"/>
              <w:divBdr>
                <w:top w:val="none" w:sz="0" w:space="0" w:color="auto"/>
                <w:left w:val="none" w:sz="0" w:space="0" w:color="auto"/>
                <w:bottom w:val="none" w:sz="0" w:space="0" w:color="auto"/>
                <w:right w:val="none" w:sz="0" w:space="0" w:color="auto"/>
              </w:divBdr>
              <w:divsChild>
                <w:div w:id="536967379">
                  <w:marLeft w:val="0"/>
                  <w:marRight w:val="0"/>
                  <w:marTop w:val="0"/>
                  <w:marBottom w:val="0"/>
                  <w:divBdr>
                    <w:top w:val="none" w:sz="0" w:space="0" w:color="auto"/>
                    <w:left w:val="none" w:sz="0" w:space="0" w:color="auto"/>
                    <w:bottom w:val="none" w:sz="0" w:space="0" w:color="auto"/>
                    <w:right w:val="none" w:sz="0" w:space="0" w:color="auto"/>
                  </w:divBdr>
                  <w:divsChild>
                    <w:div w:id="2055620097">
                      <w:marLeft w:val="0"/>
                      <w:marRight w:val="0"/>
                      <w:marTop w:val="0"/>
                      <w:marBottom w:val="0"/>
                      <w:divBdr>
                        <w:top w:val="none" w:sz="0" w:space="0" w:color="auto"/>
                        <w:left w:val="none" w:sz="0" w:space="0" w:color="auto"/>
                        <w:bottom w:val="none" w:sz="0" w:space="0" w:color="auto"/>
                        <w:right w:val="none" w:sz="0" w:space="0" w:color="auto"/>
                      </w:divBdr>
                    </w:div>
                  </w:divsChild>
                </w:div>
                <w:div w:id="1469665416">
                  <w:marLeft w:val="0"/>
                  <w:marRight w:val="0"/>
                  <w:marTop w:val="0"/>
                  <w:marBottom w:val="0"/>
                  <w:divBdr>
                    <w:top w:val="none" w:sz="0" w:space="0" w:color="auto"/>
                    <w:left w:val="none" w:sz="0" w:space="0" w:color="auto"/>
                    <w:bottom w:val="none" w:sz="0" w:space="0" w:color="auto"/>
                    <w:right w:val="none" w:sz="0" w:space="0" w:color="auto"/>
                  </w:divBdr>
                  <w:divsChild>
                    <w:div w:id="1603106776">
                      <w:marLeft w:val="0"/>
                      <w:marRight w:val="0"/>
                      <w:marTop w:val="0"/>
                      <w:marBottom w:val="0"/>
                      <w:divBdr>
                        <w:top w:val="none" w:sz="0" w:space="0" w:color="auto"/>
                        <w:left w:val="none" w:sz="0" w:space="0" w:color="auto"/>
                        <w:bottom w:val="none" w:sz="0" w:space="0" w:color="auto"/>
                        <w:right w:val="none" w:sz="0" w:space="0" w:color="auto"/>
                      </w:divBdr>
                    </w:div>
                  </w:divsChild>
                </w:div>
                <w:div w:id="1801528666">
                  <w:marLeft w:val="0"/>
                  <w:marRight w:val="0"/>
                  <w:marTop w:val="0"/>
                  <w:marBottom w:val="0"/>
                  <w:divBdr>
                    <w:top w:val="none" w:sz="0" w:space="0" w:color="auto"/>
                    <w:left w:val="none" w:sz="0" w:space="0" w:color="auto"/>
                    <w:bottom w:val="none" w:sz="0" w:space="0" w:color="auto"/>
                    <w:right w:val="none" w:sz="0" w:space="0" w:color="auto"/>
                  </w:divBdr>
                  <w:divsChild>
                    <w:div w:id="67701480">
                      <w:marLeft w:val="0"/>
                      <w:marRight w:val="0"/>
                      <w:marTop w:val="0"/>
                      <w:marBottom w:val="0"/>
                      <w:divBdr>
                        <w:top w:val="none" w:sz="0" w:space="0" w:color="auto"/>
                        <w:left w:val="none" w:sz="0" w:space="0" w:color="auto"/>
                        <w:bottom w:val="none" w:sz="0" w:space="0" w:color="auto"/>
                        <w:right w:val="none" w:sz="0" w:space="0" w:color="auto"/>
                      </w:divBdr>
                    </w:div>
                  </w:divsChild>
                </w:div>
                <w:div w:id="1501969461">
                  <w:marLeft w:val="0"/>
                  <w:marRight w:val="0"/>
                  <w:marTop w:val="0"/>
                  <w:marBottom w:val="0"/>
                  <w:divBdr>
                    <w:top w:val="none" w:sz="0" w:space="0" w:color="auto"/>
                    <w:left w:val="none" w:sz="0" w:space="0" w:color="auto"/>
                    <w:bottom w:val="none" w:sz="0" w:space="0" w:color="auto"/>
                    <w:right w:val="none" w:sz="0" w:space="0" w:color="auto"/>
                  </w:divBdr>
                  <w:divsChild>
                    <w:div w:id="178280386">
                      <w:marLeft w:val="0"/>
                      <w:marRight w:val="0"/>
                      <w:marTop w:val="0"/>
                      <w:marBottom w:val="0"/>
                      <w:divBdr>
                        <w:top w:val="none" w:sz="0" w:space="0" w:color="auto"/>
                        <w:left w:val="none" w:sz="0" w:space="0" w:color="auto"/>
                        <w:bottom w:val="none" w:sz="0" w:space="0" w:color="auto"/>
                        <w:right w:val="none" w:sz="0" w:space="0" w:color="auto"/>
                      </w:divBdr>
                    </w:div>
                  </w:divsChild>
                </w:div>
                <w:div w:id="143817344">
                  <w:marLeft w:val="0"/>
                  <w:marRight w:val="0"/>
                  <w:marTop w:val="0"/>
                  <w:marBottom w:val="0"/>
                  <w:divBdr>
                    <w:top w:val="none" w:sz="0" w:space="0" w:color="auto"/>
                    <w:left w:val="none" w:sz="0" w:space="0" w:color="auto"/>
                    <w:bottom w:val="none" w:sz="0" w:space="0" w:color="auto"/>
                    <w:right w:val="none" w:sz="0" w:space="0" w:color="auto"/>
                  </w:divBdr>
                  <w:divsChild>
                    <w:div w:id="1199196075">
                      <w:marLeft w:val="0"/>
                      <w:marRight w:val="0"/>
                      <w:marTop w:val="0"/>
                      <w:marBottom w:val="0"/>
                      <w:divBdr>
                        <w:top w:val="none" w:sz="0" w:space="0" w:color="auto"/>
                        <w:left w:val="none" w:sz="0" w:space="0" w:color="auto"/>
                        <w:bottom w:val="none" w:sz="0" w:space="0" w:color="auto"/>
                        <w:right w:val="none" w:sz="0" w:space="0" w:color="auto"/>
                      </w:divBdr>
                    </w:div>
                  </w:divsChild>
                </w:div>
                <w:div w:id="2106487562">
                  <w:marLeft w:val="0"/>
                  <w:marRight w:val="0"/>
                  <w:marTop w:val="0"/>
                  <w:marBottom w:val="0"/>
                  <w:divBdr>
                    <w:top w:val="none" w:sz="0" w:space="0" w:color="auto"/>
                    <w:left w:val="none" w:sz="0" w:space="0" w:color="auto"/>
                    <w:bottom w:val="none" w:sz="0" w:space="0" w:color="auto"/>
                    <w:right w:val="none" w:sz="0" w:space="0" w:color="auto"/>
                  </w:divBdr>
                  <w:divsChild>
                    <w:div w:id="84412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745356">
          <w:marLeft w:val="0"/>
          <w:marRight w:val="0"/>
          <w:marTop w:val="0"/>
          <w:marBottom w:val="0"/>
          <w:divBdr>
            <w:top w:val="none" w:sz="0" w:space="0" w:color="auto"/>
            <w:left w:val="none" w:sz="0" w:space="0" w:color="auto"/>
            <w:bottom w:val="none" w:sz="0" w:space="0" w:color="auto"/>
            <w:right w:val="none" w:sz="0" w:space="0" w:color="auto"/>
          </w:divBdr>
        </w:div>
        <w:div w:id="1192376176">
          <w:marLeft w:val="0"/>
          <w:marRight w:val="0"/>
          <w:marTop w:val="0"/>
          <w:marBottom w:val="0"/>
          <w:divBdr>
            <w:top w:val="none" w:sz="0" w:space="0" w:color="auto"/>
            <w:left w:val="none" w:sz="0" w:space="0" w:color="auto"/>
            <w:bottom w:val="none" w:sz="0" w:space="0" w:color="auto"/>
            <w:right w:val="none" w:sz="0" w:space="0" w:color="auto"/>
          </w:divBdr>
        </w:div>
        <w:div w:id="1687319348">
          <w:marLeft w:val="0"/>
          <w:marRight w:val="0"/>
          <w:marTop w:val="0"/>
          <w:marBottom w:val="0"/>
          <w:divBdr>
            <w:top w:val="none" w:sz="0" w:space="0" w:color="auto"/>
            <w:left w:val="none" w:sz="0" w:space="0" w:color="auto"/>
            <w:bottom w:val="none" w:sz="0" w:space="0" w:color="auto"/>
            <w:right w:val="none" w:sz="0" w:space="0" w:color="auto"/>
          </w:divBdr>
        </w:div>
        <w:div w:id="1073820324">
          <w:marLeft w:val="0"/>
          <w:marRight w:val="0"/>
          <w:marTop w:val="0"/>
          <w:marBottom w:val="0"/>
          <w:divBdr>
            <w:top w:val="none" w:sz="0" w:space="0" w:color="auto"/>
            <w:left w:val="none" w:sz="0" w:space="0" w:color="auto"/>
            <w:bottom w:val="none" w:sz="0" w:space="0" w:color="auto"/>
            <w:right w:val="none" w:sz="0" w:space="0" w:color="auto"/>
          </w:divBdr>
        </w:div>
        <w:div w:id="1272322470">
          <w:marLeft w:val="0"/>
          <w:marRight w:val="0"/>
          <w:marTop w:val="0"/>
          <w:marBottom w:val="0"/>
          <w:divBdr>
            <w:top w:val="none" w:sz="0" w:space="0" w:color="auto"/>
            <w:left w:val="none" w:sz="0" w:space="0" w:color="auto"/>
            <w:bottom w:val="none" w:sz="0" w:space="0" w:color="auto"/>
            <w:right w:val="none" w:sz="0" w:space="0" w:color="auto"/>
          </w:divBdr>
        </w:div>
        <w:div w:id="8914418">
          <w:marLeft w:val="0"/>
          <w:marRight w:val="0"/>
          <w:marTop w:val="0"/>
          <w:marBottom w:val="0"/>
          <w:divBdr>
            <w:top w:val="none" w:sz="0" w:space="0" w:color="auto"/>
            <w:left w:val="none" w:sz="0" w:space="0" w:color="auto"/>
            <w:bottom w:val="none" w:sz="0" w:space="0" w:color="auto"/>
            <w:right w:val="none" w:sz="0" w:space="0" w:color="auto"/>
          </w:divBdr>
          <w:divsChild>
            <w:div w:id="629867760">
              <w:marLeft w:val="-75"/>
              <w:marRight w:val="0"/>
              <w:marTop w:val="30"/>
              <w:marBottom w:val="30"/>
              <w:divBdr>
                <w:top w:val="none" w:sz="0" w:space="0" w:color="auto"/>
                <w:left w:val="none" w:sz="0" w:space="0" w:color="auto"/>
                <w:bottom w:val="none" w:sz="0" w:space="0" w:color="auto"/>
                <w:right w:val="none" w:sz="0" w:space="0" w:color="auto"/>
              </w:divBdr>
              <w:divsChild>
                <w:div w:id="1012612538">
                  <w:marLeft w:val="0"/>
                  <w:marRight w:val="0"/>
                  <w:marTop w:val="0"/>
                  <w:marBottom w:val="0"/>
                  <w:divBdr>
                    <w:top w:val="none" w:sz="0" w:space="0" w:color="auto"/>
                    <w:left w:val="none" w:sz="0" w:space="0" w:color="auto"/>
                    <w:bottom w:val="none" w:sz="0" w:space="0" w:color="auto"/>
                    <w:right w:val="none" w:sz="0" w:space="0" w:color="auto"/>
                  </w:divBdr>
                  <w:divsChild>
                    <w:div w:id="151795030">
                      <w:marLeft w:val="0"/>
                      <w:marRight w:val="0"/>
                      <w:marTop w:val="0"/>
                      <w:marBottom w:val="0"/>
                      <w:divBdr>
                        <w:top w:val="none" w:sz="0" w:space="0" w:color="auto"/>
                        <w:left w:val="none" w:sz="0" w:space="0" w:color="auto"/>
                        <w:bottom w:val="none" w:sz="0" w:space="0" w:color="auto"/>
                        <w:right w:val="none" w:sz="0" w:space="0" w:color="auto"/>
                      </w:divBdr>
                    </w:div>
                  </w:divsChild>
                </w:div>
                <w:div w:id="893465266">
                  <w:marLeft w:val="0"/>
                  <w:marRight w:val="0"/>
                  <w:marTop w:val="0"/>
                  <w:marBottom w:val="0"/>
                  <w:divBdr>
                    <w:top w:val="none" w:sz="0" w:space="0" w:color="auto"/>
                    <w:left w:val="none" w:sz="0" w:space="0" w:color="auto"/>
                    <w:bottom w:val="none" w:sz="0" w:space="0" w:color="auto"/>
                    <w:right w:val="none" w:sz="0" w:space="0" w:color="auto"/>
                  </w:divBdr>
                  <w:divsChild>
                    <w:div w:id="831873012">
                      <w:marLeft w:val="0"/>
                      <w:marRight w:val="0"/>
                      <w:marTop w:val="0"/>
                      <w:marBottom w:val="0"/>
                      <w:divBdr>
                        <w:top w:val="none" w:sz="0" w:space="0" w:color="auto"/>
                        <w:left w:val="none" w:sz="0" w:space="0" w:color="auto"/>
                        <w:bottom w:val="none" w:sz="0" w:space="0" w:color="auto"/>
                        <w:right w:val="none" w:sz="0" w:space="0" w:color="auto"/>
                      </w:divBdr>
                    </w:div>
                  </w:divsChild>
                </w:div>
                <w:div w:id="1416440538">
                  <w:marLeft w:val="0"/>
                  <w:marRight w:val="0"/>
                  <w:marTop w:val="0"/>
                  <w:marBottom w:val="0"/>
                  <w:divBdr>
                    <w:top w:val="none" w:sz="0" w:space="0" w:color="auto"/>
                    <w:left w:val="none" w:sz="0" w:space="0" w:color="auto"/>
                    <w:bottom w:val="none" w:sz="0" w:space="0" w:color="auto"/>
                    <w:right w:val="none" w:sz="0" w:space="0" w:color="auto"/>
                  </w:divBdr>
                  <w:divsChild>
                    <w:div w:id="1547137337">
                      <w:marLeft w:val="0"/>
                      <w:marRight w:val="0"/>
                      <w:marTop w:val="0"/>
                      <w:marBottom w:val="0"/>
                      <w:divBdr>
                        <w:top w:val="none" w:sz="0" w:space="0" w:color="auto"/>
                        <w:left w:val="none" w:sz="0" w:space="0" w:color="auto"/>
                        <w:bottom w:val="none" w:sz="0" w:space="0" w:color="auto"/>
                        <w:right w:val="none" w:sz="0" w:space="0" w:color="auto"/>
                      </w:divBdr>
                    </w:div>
                  </w:divsChild>
                </w:div>
                <w:div w:id="1260677572">
                  <w:marLeft w:val="0"/>
                  <w:marRight w:val="0"/>
                  <w:marTop w:val="0"/>
                  <w:marBottom w:val="0"/>
                  <w:divBdr>
                    <w:top w:val="none" w:sz="0" w:space="0" w:color="auto"/>
                    <w:left w:val="none" w:sz="0" w:space="0" w:color="auto"/>
                    <w:bottom w:val="none" w:sz="0" w:space="0" w:color="auto"/>
                    <w:right w:val="none" w:sz="0" w:space="0" w:color="auto"/>
                  </w:divBdr>
                  <w:divsChild>
                    <w:div w:id="103697472">
                      <w:marLeft w:val="0"/>
                      <w:marRight w:val="0"/>
                      <w:marTop w:val="0"/>
                      <w:marBottom w:val="0"/>
                      <w:divBdr>
                        <w:top w:val="none" w:sz="0" w:space="0" w:color="auto"/>
                        <w:left w:val="none" w:sz="0" w:space="0" w:color="auto"/>
                        <w:bottom w:val="none" w:sz="0" w:space="0" w:color="auto"/>
                        <w:right w:val="none" w:sz="0" w:space="0" w:color="auto"/>
                      </w:divBdr>
                    </w:div>
                  </w:divsChild>
                </w:div>
                <w:div w:id="1023745805">
                  <w:marLeft w:val="0"/>
                  <w:marRight w:val="0"/>
                  <w:marTop w:val="0"/>
                  <w:marBottom w:val="0"/>
                  <w:divBdr>
                    <w:top w:val="none" w:sz="0" w:space="0" w:color="auto"/>
                    <w:left w:val="none" w:sz="0" w:space="0" w:color="auto"/>
                    <w:bottom w:val="none" w:sz="0" w:space="0" w:color="auto"/>
                    <w:right w:val="none" w:sz="0" w:space="0" w:color="auto"/>
                  </w:divBdr>
                  <w:divsChild>
                    <w:div w:id="781613303">
                      <w:marLeft w:val="0"/>
                      <w:marRight w:val="0"/>
                      <w:marTop w:val="0"/>
                      <w:marBottom w:val="0"/>
                      <w:divBdr>
                        <w:top w:val="none" w:sz="0" w:space="0" w:color="auto"/>
                        <w:left w:val="none" w:sz="0" w:space="0" w:color="auto"/>
                        <w:bottom w:val="none" w:sz="0" w:space="0" w:color="auto"/>
                        <w:right w:val="none" w:sz="0" w:space="0" w:color="auto"/>
                      </w:divBdr>
                    </w:div>
                  </w:divsChild>
                </w:div>
                <w:div w:id="1420561209">
                  <w:marLeft w:val="0"/>
                  <w:marRight w:val="0"/>
                  <w:marTop w:val="0"/>
                  <w:marBottom w:val="0"/>
                  <w:divBdr>
                    <w:top w:val="none" w:sz="0" w:space="0" w:color="auto"/>
                    <w:left w:val="none" w:sz="0" w:space="0" w:color="auto"/>
                    <w:bottom w:val="none" w:sz="0" w:space="0" w:color="auto"/>
                    <w:right w:val="none" w:sz="0" w:space="0" w:color="auto"/>
                  </w:divBdr>
                  <w:divsChild>
                    <w:div w:id="125882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694242">
          <w:marLeft w:val="0"/>
          <w:marRight w:val="0"/>
          <w:marTop w:val="0"/>
          <w:marBottom w:val="0"/>
          <w:divBdr>
            <w:top w:val="none" w:sz="0" w:space="0" w:color="auto"/>
            <w:left w:val="none" w:sz="0" w:space="0" w:color="auto"/>
            <w:bottom w:val="none" w:sz="0" w:space="0" w:color="auto"/>
            <w:right w:val="none" w:sz="0" w:space="0" w:color="auto"/>
          </w:divBdr>
        </w:div>
        <w:div w:id="2036806201">
          <w:marLeft w:val="0"/>
          <w:marRight w:val="0"/>
          <w:marTop w:val="0"/>
          <w:marBottom w:val="0"/>
          <w:divBdr>
            <w:top w:val="none" w:sz="0" w:space="0" w:color="auto"/>
            <w:left w:val="none" w:sz="0" w:space="0" w:color="auto"/>
            <w:bottom w:val="none" w:sz="0" w:space="0" w:color="auto"/>
            <w:right w:val="none" w:sz="0" w:space="0" w:color="auto"/>
          </w:divBdr>
        </w:div>
        <w:div w:id="1183056579">
          <w:marLeft w:val="0"/>
          <w:marRight w:val="0"/>
          <w:marTop w:val="0"/>
          <w:marBottom w:val="0"/>
          <w:divBdr>
            <w:top w:val="none" w:sz="0" w:space="0" w:color="auto"/>
            <w:left w:val="none" w:sz="0" w:space="0" w:color="auto"/>
            <w:bottom w:val="none" w:sz="0" w:space="0" w:color="auto"/>
            <w:right w:val="none" w:sz="0" w:space="0" w:color="auto"/>
          </w:divBdr>
        </w:div>
        <w:div w:id="1787888096">
          <w:marLeft w:val="0"/>
          <w:marRight w:val="0"/>
          <w:marTop w:val="0"/>
          <w:marBottom w:val="0"/>
          <w:divBdr>
            <w:top w:val="none" w:sz="0" w:space="0" w:color="auto"/>
            <w:left w:val="none" w:sz="0" w:space="0" w:color="auto"/>
            <w:bottom w:val="none" w:sz="0" w:space="0" w:color="auto"/>
            <w:right w:val="none" w:sz="0" w:space="0" w:color="auto"/>
          </w:divBdr>
        </w:div>
        <w:div w:id="681663646">
          <w:marLeft w:val="0"/>
          <w:marRight w:val="0"/>
          <w:marTop w:val="0"/>
          <w:marBottom w:val="0"/>
          <w:divBdr>
            <w:top w:val="none" w:sz="0" w:space="0" w:color="auto"/>
            <w:left w:val="none" w:sz="0" w:space="0" w:color="auto"/>
            <w:bottom w:val="none" w:sz="0" w:space="0" w:color="auto"/>
            <w:right w:val="none" w:sz="0" w:space="0" w:color="auto"/>
          </w:divBdr>
          <w:divsChild>
            <w:div w:id="1169178566">
              <w:marLeft w:val="-75"/>
              <w:marRight w:val="0"/>
              <w:marTop w:val="30"/>
              <w:marBottom w:val="30"/>
              <w:divBdr>
                <w:top w:val="none" w:sz="0" w:space="0" w:color="auto"/>
                <w:left w:val="none" w:sz="0" w:space="0" w:color="auto"/>
                <w:bottom w:val="none" w:sz="0" w:space="0" w:color="auto"/>
                <w:right w:val="none" w:sz="0" w:space="0" w:color="auto"/>
              </w:divBdr>
              <w:divsChild>
                <w:div w:id="258802064">
                  <w:marLeft w:val="0"/>
                  <w:marRight w:val="0"/>
                  <w:marTop w:val="0"/>
                  <w:marBottom w:val="0"/>
                  <w:divBdr>
                    <w:top w:val="none" w:sz="0" w:space="0" w:color="auto"/>
                    <w:left w:val="none" w:sz="0" w:space="0" w:color="auto"/>
                    <w:bottom w:val="none" w:sz="0" w:space="0" w:color="auto"/>
                    <w:right w:val="none" w:sz="0" w:space="0" w:color="auto"/>
                  </w:divBdr>
                  <w:divsChild>
                    <w:div w:id="2075347797">
                      <w:marLeft w:val="0"/>
                      <w:marRight w:val="0"/>
                      <w:marTop w:val="0"/>
                      <w:marBottom w:val="0"/>
                      <w:divBdr>
                        <w:top w:val="none" w:sz="0" w:space="0" w:color="auto"/>
                        <w:left w:val="none" w:sz="0" w:space="0" w:color="auto"/>
                        <w:bottom w:val="none" w:sz="0" w:space="0" w:color="auto"/>
                        <w:right w:val="none" w:sz="0" w:space="0" w:color="auto"/>
                      </w:divBdr>
                    </w:div>
                  </w:divsChild>
                </w:div>
                <w:div w:id="45645537">
                  <w:marLeft w:val="0"/>
                  <w:marRight w:val="0"/>
                  <w:marTop w:val="0"/>
                  <w:marBottom w:val="0"/>
                  <w:divBdr>
                    <w:top w:val="none" w:sz="0" w:space="0" w:color="auto"/>
                    <w:left w:val="none" w:sz="0" w:space="0" w:color="auto"/>
                    <w:bottom w:val="none" w:sz="0" w:space="0" w:color="auto"/>
                    <w:right w:val="none" w:sz="0" w:space="0" w:color="auto"/>
                  </w:divBdr>
                  <w:divsChild>
                    <w:div w:id="1971352711">
                      <w:marLeft w:val="0"/>
                      <w:marRight w:val="0"/>
                      <w:marTop w:val="0"/>
                      <w:marBottom w:val="0"/>
                      <w:divBdr>
                        <w:top w:val="none" w:sz="0" w:space="0" w:color="auto"/>
                        <w:left w:val="none" w:sz="0" w:space="0" w:color="auto"/>
                        <w:bottom w:val="none" w:sz="0" w:space="0" w:color="auto"/>
                        <w:right w:val="none" w:sz="0" w:space="0" w:color="auto"/>
                      </w:divBdr>
                    </w:div>
                  </w:divsChild>
                </w:div>
                <w:div w:id="1902010584">
                  <w:marLeft w:val="0"/>
                  <w:marRight w:val="0"/>
                  <w:marTop w:val="0"/>
                  <w:marBottom w:val="0"/>
                  <w:divBdr>
                    <w:top w:val="none" w:sz="0" w:space="0" w:color="auto"/>
                    <w:left w:val="none" w:sz="0" w:space="0" w:color="auto"/>
                    <w:bottom w:val="none" w:sz="0" w:space="0" w:color="auto"/>
                    <w:right w:val="none" w:sz="0" w:space="0" w:color="auto"/>
                  </w:divBdr>
                  <w:divsChild>
                    <w:div w:id="629165838">
                      <w:marLeft w:val="0"/>
                      <w:marRight w:val="0"/>
                      <w:marTop w:val="0"/>
                      <w:marBottom w:val="0"/>
                      <w:divBdr>
                        <w:top w:val="none" w:sz="0" w:space="0" w:color="auto"/>
                        <w:left w:val="none" w:sz="0" w:space="0" w:color="auto"/>
                        <w:bottom w:val="none" w:sz="0" w:space="0" w:color="auto"/>
                        <w:right w:val="none" w:sz="0" w:space="0" w:color="auto"/>
                      </w:divBdr>
                    </w:div>
                  </w:divsChild>
                </w:div>
                <w:div w:id="1947082575">
                  <w:marLeft w:val="0"/>
                  <w:marRight w:val="0"/>
                  <w:marTop w:val="0"/>
                  <w:marBottom w:val="0"/>
                  <w:divBdr>
                    <w:top w:val="none" w:sz="0" w:space="0" w:color="auto"/>
                    <w:left w:val="none" w:sz="0" w:space="0" w:color="auto"/>
                    <w:bottom w:val="none" w:sz="0" w:space="0" w:color="auto"/>
                    <w:right w:val="none" w:sz="0" w:space="0" w:color="auto"/>
                  </w:divBdr>
                  <w:divsChild>
                    <w:div w:id="1371495327">
                      <w:marLeft w:val="0"/>
                      <w:marRight w:val="0"/>
                      <w:marTop w:val="0"/>
                      <w:marBottom w:val="0"/>
                      <w:divBdr>
                        <w:top w:val="none" w:sz="0" w:space="0" w:color="auto"/>
                        <w:left w:val="none" w:sz="0" w:space="0" w:color="auto"/>
                        <w:bottom w:val="none" w:sz="0" w:space="0" w:color="auto"/>
                        <w:right w:val="none" w:sz="0" w:space="0" w:color="auto"/>
                      </w:divBdr>
                    </w:div>
                  </w:divsChild>
                </w:div>
                <w:div w:id="39787280">
                  <w:marLeft w:val="0"/>
                  <w:marRight w:val="0"/>
                  <w:marTop w:val="0"/>
                  <w:marBottom w:val="0"/>
                  <w:divBdr>
                    <w:top w:val="none" w:sz="0" w:space="0" w:color="auto"/>
                    <w:left w:val="none" w:sz="0" w:space="0" w:color="auto"/>
                    <w:bottom w:val="none" w:sz="0" w:space="0" w:color="auto"/>
                    <w:right w:val="none" w:sz="0" w:space="0" w:color="auto"/>
                  </w:divBdr>
                  <w:divsChild>
                    <w:div w:id="529151173">
                      <w:marLeft w:val="0"/>
                      <w:marRight w:val="0"/>
                      <w:marTop w:val="0"/>
                      <w:marBottom w:val="0"/>
                      <w:divBdr>
                        <w:top w:val="none" w:sz="0" w:space="0" w:color="auto"/>
                        <w:left w:val="none" w:sz="0" w:space="0" w:color="auto"/>
                        <w:bottom w:val="none" w:sz="0" w:space="0" w:color="auto"/>
                        <w:right w:val="none" w:sz="0" w:space="0" w:color="auto"/>
                      </w:divBdr>
                    </w:div>
                  </w:divsChild>
                </w:div>
                <w:div w:id="1347907657">
                  <w:marLeft w:val="0"/>
                  <w:marRight w:val="0"/>
                  <w:marTop w:val="0"/>
                  <w:marBottom w:val="0"/>
                  <w:divBdr>
                    <w:top w:val="none" w:sz="0" w:space="0" w:color="auto"/>
                    <w:left w:val="none" w:sz="0" w:space="0" w:color="auto"/>
                    <w:bottom w:val="none" w:sz="0" w:space="0" w:color="auto"/>
                    <w:right w:val="none" w:sz="0" w:space="0" w:color="auto"/>
                  </w:divBdr>
                  <w:divsChild>
                    <w:div w:id="9426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749363">
          <w:marLeft w:val="0"/>
          <w:marRight w:val="0"/>
          <w:marTop w:val="0"/>
          <w:marBottom w:val="0"/>
          <w:divBdr>
            <w:top w:val="none" w:sz="0" w:space="0" w:color="auto"/>
            <w:left w:val="none" w:sz="0" w:space="0" w:color="auto"/>
            <w:bottom w:val="none" w:sz="0" w:space="0" w:color="auto"/>
            <w:right w:val="none" w:sz="0" w:space="0" w:color="auto"/>
          </w:divBdr>
        </w:div>
        <w:div w:id="1655717901">
          <w:marLeft w:val="0"/>
          <w:marRight w:val="0"/>
          <w:marTop w:val="0"/>
          <w:marBottom w:val="0"/>
          <w:divBdr>
            <w:top w:val="none" w:sz="0" w:space="0" w:color="auto"/>
            <w:left w:val="none" w:sz="0" w:space="0" w:color="auto"/>
            <w:bottom w:val="none" w:sz="0" w:space="0" w:color="auto"/>
            <w:right w:val="none" w:sz="0" w:space="0" w:color="auto"/>
          </w:divBdr>
        </w:div>
        <w:div w:id="1430278847">
          <w:marLeft w:val="0"/>
          <w:marRight w:val="0"/>
          <w:marTop w:val="0"/>
          <w:marBottom w:val="0"/>
          <w:divBdr>
            <w:top w:val="none" w:sz="0" w:space="0" w:color="auto"/>
            <w:left w:val="none" w:sz="0" w:space="0" w:color="auto"/>
            <w:bottom w:val="none" w:sz="0" w:space="0" w:color="auto"/>
            <w:right w:val="none" w:sz="0" w:space="0" w:color="auto"/>
          </w:divBdr>
        </w:div>
        <w:div w:id="1578006741">
          <w:marLeft w:val="0"/>
          <w:marRight w:val="0"/>
          <w:marTop w:val="0"/>
          <w:marBottom w:val="0"/>
          <w:divBdr>
            <w:top w:val="none" w:sz="0" w:space="0" w:color="auto"/>
            <w:left w:val="none" w:sz="0" w:space="0" w:color="auto"/>
            <w:bottom w:val="none" w:sz="0" w:space="0" w:color="auto"/>
            <w:right w:val="none" w:sz="0" w:space="0" w:color="auto"/>
          </w:divBdr>
          <w:divsChild>
            <w:div w:id="424225267">
              <w:marLeft w:val="-75"/>
              <w:marRight w:val="0"/>
              <w:marTop w:val="30"/>
              <w:marBottom w:val="30"/>
              <w:divBdr>
                <w:top w:val="none" w:sz="0" w:space="0" w:color="auto"/>
                <w:left w:val="none" w:sz="0" w:space="0" w:color="auto"/>
                <w:bottom w:val="none" w:sz="0" w:space="0" w:color="auto"/>
                <w:right w:val="none" w:sz="0" w:space="0" w:color="auto"/>
              </w:divBdr>
              <w:divsChild>
                <w:div w:id="1248003290">
                  <w:marLeft w:val="0"/>
                  <w:marRight w:val="0"/>
                  <w:marTop w:val="0"/>
                  <w:marBottom w:val="0"/>
                  <w:divBdr>
                    <w:top w:val="none" w:sz="0" w:space="0" w:color="auto"/>
                    <w:left w:val="none" w:sz="0" w:space="0" w:color="auto"/>
                    <w:bottom w:val="none" w:sz="0" w:space="0" w:color="auto"/>
                    <w:right w:val="none" w:sz="0" w:space="0" w:color="auto"/>
                  </w:divBdr>
                  <w:divsChild>
                    <w:div w:id="446657523">
                      <w:marLeft w:val="0"/>
                      <w:marRight w:val="0"/>
                      <w:marTop w:val="0"/>
                      <w:marBottom w:val="0"/>
                      <w:divBdr>
                        <w:top w:val="none" w:sz="0" w:space="0" w:color="auto"/>
                        <w:left w:val="none" w:sz="0" w:space="0" w:color="auto"/>
                        <w:bottom w:val="none" w:sz="0" w:space="0" w:color="auto"/>
                        <w:right w:val="none" w:sz="0" w:space="0" w:color="auto"/>
                      </w:divBdr>
                    </w:div>
                  </w:divsChild>
                </w:div>
                <w:div w:id="410002909">
                  <w:marLeft w:val="0"/>
                  <w:marRight w:val="0"/>
                  <w:marTop w:val="0"/>
                  <w:marBottom w:val="0"/>
                  <w:divBdr>
                    <w:top w:val="none" w:sz="0" w:space="0" w:color="auto"/>
                    <w:left w:val="none" w:sz="0" w:space="0" w:color="auto"/>
                    <w:bottom w:val="none" w:sz="0" w:space="0" w:color="auto"/>
                    <w:right w:val="none" w:sz="0" w:space="0" w:color="auto"/>
                  </w:divBdr>
                  <w:divsChild>
                    <w:div w:id="375742781">
                      <w:marLeft w:val="0"/>
                      <w:marRight w:val="0"/>
                      <w:marTop w:val="0"/>
                      <w:marBottom w:val="0"/>
                      <w:divBdr>
                        <w:top w:val="none" w:sz="0" w:space="0" w:color="auto"/>
                        <w:left w:val="none" w:sz="0" w:space="0" w:color="auto"/>
                        <w:bottom w:val="none" w:sz="0" w:space="0" w:color="auto"/>
                        <w:right w:val="none" w:sz="0" w:space="0" w:color="auto"/>
                      </w:divBdr>
                    </w:div>
                  </w:divsChild>
                </w:div>
                <w:div w:id="262962335">
                  <w:marLeft w:val="0"/>
                  <w:marRight w:val="0"/>
                  <w:marTop w:val="0"/>
                  <w:marBottom w:val="0"/>
                  <w:divBdr>
                    <w:top w:val="none" w:sz="0" w:space="0" w:color="auto"/>
                    <w:left w:val="none" w:sz="0" w:space="0" w:color="auto"/>
                    <w:bottom w:val="none" w:sz="0" w:space="0" w:color="auto"/>
                    <w:right w:val="none" w:sz="0" w:space="0" w:color="auto"/>
                  </w:divBdr>
                  <w:divsChild>
                    <w:div w:id="382212575">
                      <w:marLeft w:val="0"/>
                      <w:marRight w:val="0"/>
                      <w:marTop w:val="0"/>
                      <w:marBottom w:val="0"/>
                      <w:divBdr>
                        <w:top w:val="none" w:sz="0" w:space="0" w:color="auto"/>
                        <w:left w:val="none" w:sz="0" w:space="0" w:color="auto"/>
                        <w:bottom w:val="none" w:sz="0" w:space="0" w:color="auto"/>
                        <w:right w:val="none" w:sz="0" w:space="0" w:color="auto"/>
                      </w:divBdr>
                    </w:div>
                  </w:divsChild>
                </w:div>
                <w:div w:id="434055534">
                  <w:marLeft w:val="0"/>
                  <w:marRight w:val="0"/>
                  <w:marTop w:val="0"/>
                  <w:marBottom w:val="0"/>
                  <w:divBdr>
                    <w:top w:val="none" w:sz="0" w:space="0" w:color="auto"/>
                    <w:left w:val="none" w:sz="0" w:space="0" w:color="auto"/>
                    <w:bottom w:val="none" w:sz="0" w:space="0" w:color="auto"/>
                    <w:right w:val="none" w:sz="0" w:space="0" w:color="auto"/>
                  </w:divBdr>
                  <w:divsChild>
                    <w:div w:id="354885208">
                      <w:marLeft w:val="0"/>
                      <w:marRight w:val="0"/>
                      <w:marTop w:val="0"/>
                      <w:marBottom w:val="0"/>
                      <w:divBdr>
                        <w:top w:val="none" w:sz="0" w:space="0" w:color="auto"/>
                        <w:left w:val="none" w:sz="0" w:space="0" w:color="auto"/>
                        <w:bottom w:val="none" w:sz="0" w:space="0" w:color="auto"/>
                        <w:right w:val="none" w:sz="0" w:space="0" w:color="auto"/>
                      </w:divBdr>
                    </w:div>
                  </w:divsChild>
                </w:div>
                <w:div w:id="1932621930">
                  <w:marLeft w:val="0"/>
                  <w:marRight w:val="0"/>
                  <w:marTop w:val="0"/>
                  <w:marBottom w:val="0"/>
                  <w:divBdr>
                    <w:top w:val="none" w:sz="0" w:space="0" w:color="auto"/>
                    <w:left w:val="none" w:sz="0" w:space="0" w:color="auto"/>
                    <w:bottom w:val="none" w:sz="0" w:space="0" w:color="auto"/>
                    <w:right w:val="none" w:sz="0" w:space="0" w:color="auto"/>
                  </w:divBdr>
                  <w:divsChild>
                    <w:div w:id="1655639294">
                      <w:marLeft w:val="0"/>
                      <w:marRight w:val="0"/>
                      <w:marTop w:val="0"/>
                      <w:marBottom w:val="0"/>
                      <w:divBdr>
                        <w:top w:val="none" w:sz="0" w:space="0" w:color="auto"/>
                        <w:left w:val="none" w:sz="0" w:space="0" w:color="auto"/>
                        <w:bottom w:val="none" w:sz="0" w:space="0" w:color="auto"/>
                        <w:right w:val="none" w:sz="0" w:space="0" w:color="auto"/>
                      </w:divBdr>
                    </w:div>
                  </w:divsChild>
                </w:div>
                <w:div w:id="1403985043">
                  <w:marLeft w:val="0"/>
                  <w:marRight w:val="0"/>
                  <w:marTop w:val="0"/>
                  <w:marBottom w:val="0"/>
                  <w:divBdr>
                    <w:top w:val="none" w:sz="0" w:space="0" w:color="auto"/>
                    <w:left w:val="none" w:sz="0" w:space="0" w:color="auto"/>
                    <w:bottom w:val="none" w:sz="0" w:space="0" w:color="auto"/>
                    <w:right w:val="none" w:sz="0" w:space="0" w:color="auto"/>
                  </w:divBdr>
                  <w:divsChild>
                    <w:div w:id="49233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6080">
          <w:marLeft w:val="0"/>
          <w:marRight w:val="0"/>
          <w:marTop w:val="0"/>
          <w:marBottom w:val="0"/>
          <w:divBdr>
            <w:top w:val="none" w:sz="0" w:space="0" w:color="auto"/>
            <w:left w:val="none" w:sz="0" w:space="0" w:color="auto"/>
            <w:bottom w:val="none" w:sz="0" w:space="0" w:color="auto"/>
            <w:right w:val="none" w:sz="0" w:space="0" w:color="auto"/>
          </w:divBdr>
        </w:div>
        <w:div w:id="715354834">
          <w:marLeft w:val="0"/>
          <w:marRight w:val="0"/>
          <w:marTop w:val="0"/>
          <w:marBottom w:val="0"/>
          <w:divBdr>
            <w:top w:val="none" w:sz="0" w:space="0" w:color="auto"/>
            <w:left w:val="none" w:sz="0" w:space="0" w:color="auto"/>
            <w:bottom w:val="none" w:sz="0" w:space="0" w:color="auto"/>
            <w:right w:val="none" w:sz="0" w:space="0" w:color="auto"/>
          </w:divBdr>
        </w:div>
        <w:div w:id="204755379">
          <w:marLeft w:val="0"/>
          <w:marRight w:val="0"/>
          <w:marTop w:val="0"/>
          <w:marBottom w:val="0"/>
          <w:divBdr>
            <w:top w:val="none" w:sz="0" w:space="0" w:color="auto"/>
            <w:left w:val="none" w:sz="0" w:space="0" w:color="auto"/>
            <w:bottom w:val="none" w:sz="0" w:space="0" w:color="auto"/>
            <w:right w:val="none" w:sz="0" w:space="0" w:color="auto"/>
          </w:divBdr>
        </w:div>
        <w:div w:id="1442257352">
          <w:marLeft w:val="0"/>
          <w:marRight w:val="0"/>
          <w:marTop w:val="0"/>
          <w:marBottom w:val="0"/>
          <w:divBdr>
            <w:top w:val="none" w:sz="0" w:space="0" w:color="auto"/>
            <w:left w:val="none" w:sz="0" w:space="0" w:color="auto"/>
            <w:bottom w:val="none" w:sz="0" w:space="0" w:color="auto"/>
            <w:right w:val="none" w:sz="0" w:space="0" w:color="auto"/>
          </w:divBdr>
        </w:div>
        <w:div w:id="67534499">
          <w:marLeft w:val="0"/>
          <w:marRight w:val="0"/>
          <w:marTop w:val="0"/>
          <w:marBottom w:val="0"/>
          <w:divBdr>
            <w:top w:val="none" w:sz="0" w:space="0" w:color="auto"/>
            <w:left w:val="none" w:sz="0" w:space="0" w:color="auto"/>
            <w:bottom w:val="none" w:sz="0" w:space="0" w:color="auto"/>
            <w:right w:val="none" w:sz="0" w:space="0" w:color="auto"/>
          </w:divBdr>
          <w:divsChild>
            <w:div w:id="1888956986">
              <w:marLeft w:val="-75"/>
              <w:marRight w:val="0"/>
              <w:marTop w:val="30"/>
              <w:marBottom w:val="30"/>
              <w:divBdr>
                <w:top w:val="none" w:sz="0" w:space="0" w:color="auto"/>
                <w:left w:val="none" w:sz="0" w:space="0" w:color="auto"/>
                <w:bottom w:val="none" w:sz="0" w:space="0" w:color="auto"/>
                <w:right w:val="none" w:sz="0" w:space="0" w:color="auto"/>
              </w:divBdr>
              <w:divsChild>
                <w:div w:id="2146270330">
                  <w:marLeft w:val="0"/>
                  <w:marRight w:val="0"/>
                  <w:marTop w:val="0"/>
                  <w:marBottom w:val="0"/>
                  <w:divBdr>
                    <w:top w:val="none" w:sz="0" w:space="0" w:color="auto"/>
                    <w:left w:val="none" w:sz="0" w:space="0" w:color="auto"/>
                    <w:bottom w:val="none" w:sz="0" w:space="0" w:color="auto"/>
                    <w:right w:val="none" w:sz="0" w:space="0" w:color="auto"/>
                  </w:divBdr>
                  <w:divsChild>
                    <w:div w:id="615987941">
                      <w:marLeft w:val="0"/>
                      <w:marRight w:val="0"/>
                      <w:marTop w:val="0"/>
                      <w:marBottom w:val="0"/>
                      <w:divBdr>
                        <w:top w:val="none" w:sz="0" w:space="0" w:color="auto"/>
                        <w:left w:val="none" w:sz="0" w:space="0" w:color="auto"/>
                        <w:bottom w:val="none" w:sz="0" w:space="0" w:color="auto"/>
                        <w:right w:val="none" w:sz="0" w:space="0" w:color="auto"/>
                      </w:divBdr>
                    </w:div>
                  </w:divsChild>
                </w:div>
                <w:div w:id="66535499">
                  <w:marLeft w:val="0"/>
                  <w:marRight w:val="0"/>
                  <w:marTop w:val="0"/>
                  <w:marBottom w:val="0"/>
                  <w:divBdr>
                    <w:top w:val="none" w:sz="0" w:space="0" w:color="auto"/>
                    <w:left w:val="none" w:sz="0" w:space="0" w:color="auto"/>
                    <w:bottom w:val="none" w:sz="0" w:space="0" w:color="auto"/>
                    <w:right w:val="none" w:sz="0" w:space="0" w:color="auto"/>
                  </w:divBdr>
                  <w:divsChild>
                    <w:div w:id="177697797">
                      <w:marLeft w:val="0"/>
                      <w:marRight w:val="0"/>
                      <w:marTop w:val="0"/>
                      <w:marBottom w:val="0"/>
                      <w:divBdr>
                        <w:top w:val="none" w:sz="0" w:space="0" w:color="auto"/>
                        <w:left w:val="none" w:sz="0" w:space="0" w:color="auto"/>
                        <w:bottom w:val="none" w:sz="0" w:space="0" w:color="auto"/>
                        <w:right w:val="none" w:sz="0" w:space="0" w:color="auto"/>
                      </w:divBdr>
                    </w:div>
                  </w:divsChild>
                </w:div>
                <w:div w:id="1136068585">
                  <w:marLeft w:val="0"/>
                  <w:marRight w:val="0"/>
                  <w:marTop w:val="0"/>
                  <w:marBottom w:val="0"/>
                  <w:divBdr>
                    <w:top w:val="none" w:sz="0" w:space="0" w:color="auto"/>
                    <w:left w:val="none" w:sz="0" w:space="0" w:color="auto"/>
                    <w:bottom w:val="none" w:sz="0" w:space="0" w:color="auto"/>
                    <w:right w:val="none" w:sz="0" w:space="0" w:color="auto"/>
                  </w:divBdr>
                  <w:divsChild>
                    <w:div w:id="466238216">
                      <w:marLeft w:val="0"/>
                      <w:marRight w:val="0"/>
                      <w:marTop w:val="0"/>
                      <w:marBottom w:val="0"/>
                      <w:divBdr>
                        <w:top w:val="none" w:sz="0" w:space="0" w:color="auto"/>
                        <w:left w:val="none" w:sz="0" w:space="0" w:color="auto"/>
                        <w:bottom w:val="none" w:sz="0" w:space="0" w:color="auto"/>
                        <w:right w:val="none" w:sz="0" w:space="0" w:color="auto"/>
                      </w:divBdr>
                    </w:div>
                  </w:divsChild>
                </w:div>
                <w:div w:id="517936358">
                  <w:marLeft w:val="0"/>
                  <w:marRight w:val="0"/>
                  <w:marTop w:val="0"/>
                  <w:marBottom w:val="0"/>
                  <w:divBdr>
                    <w:top w:val="none" w:sz="0" w:space="0" w:color="auto"/>
                    <w:left w:val="none" w:sz="0" w:space="0" w:color="auto"/>
                    <w:bottom w:val="none" w:sz="0" w:space="0" w:color="auto"/>
                    <w:right w:val="none" w:sz="0" w:space="0" w:color="auto"/>
                  </w:divBdr>
                  <w:divsChild>
                    <w:div w:id="57635021">
                      <w:marLeft w:val="0"/>
                      <w:marRight w:val="0"/>
                      <w:marTop w:val="0"/>
                      <w:marBottom w:val="0"/>
                      <w:divBdr>
                        <w:top w:val="none" w:sz="0" w:space="0" w:color="auto"/>
                        <w:left w:val="none" w:sz="0" w:space="0" w:color="auto"/>
                        <w:bottom w:val="none" w:sz="0" w:space="0" w:color="auto"/>
                        <w:right w:val="none" w:sz="0" w:space="0" w:color="auto"/>
                      </w:divBdr>
                    </w:div>
                  </w:divsChild>
                </w:div>
                <w:div w:id="615792779">
                  <w:marLeft w:val="0"/>
                  <w:marRight w:val="0"/>
                  <w:marTop w:val="0"/>
                  <w:marBottom w:val="0"/>
                  <w:divBdr>
                    <w:top w:val="none" w:sz="0" w:space="0" w:color="auto"/>
                    <w:left w:val="none" w:sz="0" w:space="0" w:color="auto"/>
                    <w:bottom w:val="none" w:sz="0" w:space="0" w:color="auto"/>
                    <w:right w:val="none" w:sz="0" w:space="0" w:color="auto"/>
                  </w:divBdr>
                  <w:divsChild>
                    <w:div w:id="1103771329">
                      <w:marLeft w:val="0"/>
                      <w:marRight w:val="0"/>
                      <w:marTop w:val="0"/>
                      <w:marBottom w:val="0"/>
                      <w:divBdr>
                        <w:top w:val="none" w:sz="0" w:space="0" w:color="auto"/>
                        <w:left w:val="none" w:sz="0" w:space="0" w:color="auto"/>
                        <w:bottom w:val="none" w:sz="0" w:space="0" w:color="auto"/>
                        <w:right w:val="none" w:sz="0" w:space="0" w:color="auto"/>
                      </w:divBdr>
                    </w:div>
                  </w:divsChild>
                </w:div>
                <w:div w:id="1677344748">
                  <w:marLeft w:val="0"/>
                  <w:marRight w:val="0"/>
                  <w:marTop w:val="0"/>
                  <w:marBottom w:val="0"/>
                  <w:divBdr>
                    <w:top w:val="none" w:sz="0" w:space="0" w:color="auto"/>
                    <w:left w:val="none" w:sz="0" w:space="0" w:color="auto"/>
                    <w:bottom w:val="none" w:sz="0" w:space="0" w:color="auto"/>
                    <w:right w:val="none" w:sz="0" w:space="0" w:color="auto"/>
                  </w:divBdr>
                  <w:divsChild>
                    <w:div w:id="84332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415358">
          <w:marLeft w:val="0"/>
          <w:marRight w:val="0"/>
          <w:marTop w:val="0"/>
          <w:marBottom w:val="0"/>
          <w:divBdr>
            <w:top w:val="none" w:sz="0" w:space="0" w:color="auto"/>
            <w:left w:val="none" w:sz="0" w:space="0" w:color="auto"/>
            <w:bottom w:val="none" w:sz="0" w:space="0" w:color="auto"/>
            <w:right w:val="none" w:sz="0" w:space="0" w:color="auto"/>
          </w:divBdr>
        </w:div>
        <w:div w:id="2121758269">
          <w:marLeft w:val="0"/>
          <w:marRight w:val="0"/>
          <w:marTop w:val="0"/>
          <w:marBottom w:val="0"/>
          <w:divBdr>
            <w:top w:val="none" w:sz="0" w:space="0" w:color="auto"/>
            <w:left w:val="none" w:sz="0" w:space="0" w:color="auto"/>
            <w:bottom w:val="none" w:sz="0" w:space="0" w:color="auto"/>
            <w:right w:val="none" w:sz="0" w:space="0" w:color="auto"/>
          </w:divBdr>
        </w:div>
        <w:div w:id="756443240">
          <w:marLeft w:val="0"/>
          <w:marRight w:val="0"/>
          <w:marTop w:val="0"/>
          <w:marBottom w:val="0"/>
          <w:divBdr>
            <w:top w:val="none" w:sz="0" w:space="0" w:color="auto"/>
            <w:left w:val="none" w:sz="0" w:space="0" w:color="auto"/>
            <w:bottom w:val="none" w:sz="0" w:space="0" w:color="auto"/>
            <w:right w:val="none" w:sz="0" w:space="0" w:color="auto"/>
          </w:divBdr>
        </w:div>
        <w:div w:id="617764273">
          <w:marLeft w:val="0"/>
          <w:marRight w:val="0"/>
          <w:marTop w:val="0"/>
          <w:marBottom w:val="0"/>
          <w:divBdr>
            <w:top w:val="none" w:sz="0" w:space="0" w:color="auto"/>
            <w:left w:val="none" w:sz="0" w:space="0" w:color="auto"/>
            <w:bottom w:val="none" w:sz="0" w:space="0" w:color="auto"/>
            <w:right w:val="none" w:sz="0" w:space="0" w:color="auto"/>
          </w:divBdr>
          <w:divsChild>
            <w:div w:id="1166282223">
              <w:marLeft w:val="-75"/>
              <w:marRight w:val="0"/>
              <w:marTop w:val="30"/>
              <w:marBottom w:val="30"/>
              <w:divBdr>
                <w:top w:val="none" w:sz="0" w:space="0" w:color="auto"/>
                <w:left w:val="none" w:sz="0" w:space="0" w:color="auto"/>
                <w:bottom w:val="none" w:sz="0" w:space="0" w:color="auto"/>
                <w:right w:val="none" w:sz="0" w:space="0" w:color="auto"/>
              </w:divBdr>
              <w:divsChild>
                <w:div w:id="992678639">
                  <w:marLeft w:val="0"/>
                  <w:marRight w:val="0"/>
                  <w:marTop w:val="0"/>
                  <w:marBottom w:val="0"/>
                  <w:divBdr>
                    <w:top w:val="none" w:sz="0" w:space="0" w:color="auto"/>
                    <w:left w:val="none" w:sz="0" w:space="0" w:color="auto"/>
                    <w:bottom w:val="none" w:sz="0" w:space="0" w:color="auto"/>
                    <w:right w:val="none" w:sz="0" w:space="0" w:color="auto"/>
                  </w:divBdr>
                  <w:divsChild>
                    <w:div w:id="106393899">
                      <w:marLeft w:val="0"/>
                      <w:marRight w:val="0"/>
                      <w:marTop w:val="0"/>
                      <w:marBottom w:val="0"/>
                      <w:divBdr>
                        <w:top w:val="none" w:sz="0" w:space="0" w:color="auto"/>
                        <w:left w:val="none" w:sz="0" w:space="0" w:color="auto"/>
                        <w:bottom w:val="none" w:sz="0" w:space="0" w:color="auto"/>
                        <w:right w:val="none" w:sz="0" w:space="0" w:color="auto"/>
                      </w:divBdr>
                    </w:div>
                  </w:divsChild>
                </w:div>
                <w:div w:id="1170221994">
                  <w:marLeft w:val="0"/>
                  <w:marRight w:val="0"/>
                  <w:marTop w:val="0"/>
                  <w:marBottom w:val="0"/>
                  <w:divBdr>
                    <w:top w:val="none" w:sz="0" w:space="0" w:color="auto"/>
                    <w:left w:val="none" w:sz="0" w:space="0" w:color="auto"/>
                    <w:bottom w:val="none" w:sz="0" w:space="0" w:color="auto"/>
                    <w:right w:val="none" w:sz="0" w:space="0" w:color="auto"/>
                  </w:divBdr>
                  <w:divsChild>
                    <w:div w:id="1997800837">
                      <w:marLeft w:val="0"/>
                      <w:marRight w:val="0"/>
                      <w:marTop w:val="0"/>
                      <w:marBottom w:val="0"/>
                      <w:divBdr>
                        <w:top w:val="none" w:sz="0" w:space="0" w:color="auto"/>
                        <w:left w:val="none" w:sz="0" w:space="0" w:color="auto"/>
                        <w:bottom w:val="none" w:sz="0" w:space="0" w:color="auto"/>
                        <w:right w:val="none" w:sz="0" w:space="0" w:color="auto"/>
                      </w:divBdr>
                    </w:div>
                  </w:divsChild>
                </w:div>
                <w:div w:id="111099663">
                  <w:marLeft w:val="0"/>
                  <w:marRight w:val="0"/>
                  <w:marTop w:val="0"/>
                  <w:marBottom w:val="0"/>
                  <w:divBdr>
                    <w:top w:val="none" w:sz="0" w:space="0" w:color="auto"/>
                    <w:left w:val="none" w:sz="0" w:space="0" w:color="auto"/>
                    <w:bottom w:val="none" w:sz="0" w:space="0" w:color="auto"/>
                    <w:right w:val="none" w:sz="0" w:space="0" w:color="auto"/>
                  </w:divBdr>
                  <w:divsChild>
                    <w:div w:id="909583740">
                      <w:marLeft w:val="0"/>
                      <w:marRight w:val="0"/>
                      <w:marTop w:val="0"/>
                      <w:marBottom w:val="0"/>
                      <w:divBdr>
                        <w:top w:val="none" w:sz="0" w:space="0" w:color="auto"/>
                        <w:left w:val="none" w:sz="0" w:space="0" w:color="auto"/>
                        <w:bottom w:val="none" w:sz="0" w:space="0" w:color="auto"/>
                        <w:right w:val="none" w:sz="0" w:space="0" w:color="auto"/>
                      </w:divBdr>
                    </w:div>
                  </w:divsChild>
                </w:div>
                <w:div w:id="1880167759">
                  <w:marLeft w:val="0"/>
                  <w:marRight w:val="0"/>
                  <w:marTop w:val="0"/>
                  <w:marBottom w:val="0"/>
                  <w:divBdr>
                    <w:top w:val="none" w:sz="0" w:space="0" w:color="auto"/>
                    <w:left w:val="none" w:sz="0" w:space="0" w:color="auto"/>
                    <w:bottom w:val="none" w:sz="0" w:space="0" w:color="auto"/>
                    <w:right w:val="none" w:sz="0" w:space="0" w:color="auto"/>
                  </w:divBdr>
                  <w:divsChild>
                    <w:div w:id="786196840">
                      <w:marLeft w:val="0"/>
                      <w:marRight w:val="0"/>
                      <w:marTop w:val="0"/>
                      <w:marBottom w:val="0"/>
                      <w:divBdr>
                        <w:top w:val="none" w:sz="0" w:space="0" w:color="auto"/>
                        <w:left w:val="none" w:sz="0" w:space="0" w:color="auto"/>
                        <w:bottom w:val="none" w:sz="0" w:space="0" w:color="auto"/>
                        <w:right w:val="none" w:sz="0" w:space="0" w:color="auto"/>
                      </w:divBdr>
                    </w:div>
                  </w:divsChild>
                </w:div>
                <w:div w:id="85544560">
                  <w:marLeft w:val="0"/>
                  <w:marRight w:val="0"/>
                  <w:marTop w:val="0"/>
                  <w:marBottom w:val="0"/>
                  <w:divBdr>
                    <w:top w:val="none" w:sz="0" w:space="0" w:color="auto"/>
                    <w:left w:val="none" w:sz="0" w:space="0" w:color="auto"/>
                    <w:bottom w:val="none" w:sz="0" w:space="0" w:color="auto"/>
                    <w:right w:val="none" w:sz="0" w:space="0" w:color="auto"/>
                  </w:divBdr>
                  <w:divsChild>
                    <w:div w:id="2002003267">
                      <w:marLeft w:val="0"/>
                      <w:marRight w:val="0"/>
                      <w:marTop w:val="0"/>
                      <w:marBottom w:val="0"/>
                      <w:divBdr>
                        <w:top w:val="none" w:sz="0" w:space="0" w:color="auto"/>
                        <w:left w:val="none" w:sz="0" w:space="0" w:color="auto"/>
                        <w:bottom w:val="none" w:sz="0" w:space="0" w:color="auto"/>
                        <w:right w:val="none" w:sz="0" w:space="0" w:color="auto"/>
                      </w:divBdr>
                    </w:div>
                  </w:divsChild>
                </w:div>
                <w:div w:id="1586913847">
                  <w:marLeft w:val="0"/>
                  <w:marRight w:val="0"/>
                  <w:marTop w:val="0"/>
                  <w:marBottom w:val="0"/>
                  <w:divBdr>
                    <w:top w:val="none" w:sz="0" w:space="0" w:color="auto"/>
                    <w:left w:val="none" w:sz="0" w:space="0" w:color="auto"/>
                    <w:bottom w:val="none" w:sz="0" w:space="0" w:color="auto"/>
                    <w:right w:val="none" w:sz="0" w:space="0" w:color="auto"/>
                  </w:divBdr>
                  <w:divsChild>
                    <w:div w:id="129409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7153">
          <w:marLeft w:val="0"/>
          <w:marRight w:val="0"/>
          <w:marTop w:val="0"/>
          <w:marBottom w:val="0"/>
          <w:divBdr>
            <w:top w:val="none" w:sz="0" w:space="0" w:color="auto"/>
            <w:left w:val="none" w:sz="0" w:space="0" w:color="auto"/>
            <w:bottom w:val="none" w:sz="0" w:space="0" w:color="auto"/>
            <w:right w:val="none" w:sz="0" w:space="0" w:color="auto"/>
          </w:divBdr>
        </w:div>
        <w:div w:id="893783322">
          <w:marLeft w:val="0"/>
          <w:marRight w:val="0"/>
          <w:marTop w:val="0"/>
          <w:marBottom w:val="0"/>
          <w:divBdr>
            <w:top w:val="none" w:sz="0" w:space="0" w:color="auto"/>
            <w:left w:val="none" w:sz="0" w:space="0" w:color="auto"/>
            <w:bottom w:val="none" w:sz="0" w:space="0" w:color="auto"/>
            <w:right w:val="none" w:sz="0" w:space="0" w:color="auto"/>
          </w:divBdr>
        </w:div>
        <w:div w:id="555626776">
          <w:marLeft w:val="0"/>
          <w:marRight w:val="0"/>
          <w:marTop w:val="0"/>
          <w:marBottom w:val="0"/>
          <w:divBdr>
            <w:top w:val="none" w:sz="0" w:space="0" w:color="auto"/>
            <w:left w:val="none" w:sz="0" w:space="0" w:color="auto"/>
            <w:bottom w:val="none" w:sz="0" w:space="0" w:color="auto"/>
            <w:right w:val="none" w:sz="0" w:space="0" w:color="auto"/>
          </w:divBdr>
        </w:div>
        <w:div w:id="11879810">
          <w:marLeft w:val="0"/>
          <w:marRight w:val="0"/>
          <w:marTop w:val="0"/>
          <w:marBottom w:val="0"/>
          <w:divBdr>
            <w:top w:val="none" w:sz="0" w:space="0" w:color="auto"/>
            <w:left w:val="none" w:sz="0" w:space="0" w:color="auto"/>
            <w:bottom w:val="none" w:sz="0" w:space="0" w:color="auto"/>
            <w:right w:val="none" w:sz="0" w:space="0" w:color="auto"/>
          </w:divBdr>
        </w:div>
        <w:div w:id="737630122">
          <w:marLeft w:val="0"/>
          <w:marRight w:val="0"/>
          <w:marTop w:val="0"/>
          <w:marBottom w:val="0"/>
          <w:divBdr>
            <w:top w:val="none" w:sz="0" w:space="0" w:color="auto"/>
            <w:left w:val="none" w:sz="0" w:space="0" w:color="auto"/>
            <w:bottom w:val="none" w:sz="0" w:space="0" w:color="auto"/>
            <w:right w:val="none" w:sz="0" w:space="0" w:color="auto"/>
          </w:divBdr>
        </w:div>
        <w:div w:id="1074812520">
          <w:marLeft w:val="0"/>
          <w:marRight w:val="0"/>
          <w:marTop w:val="0"/>
          <w:marBottom w:val="0"/>
          <w:divBdr>
            <w:top w:val="none" w:sz="0" w:space="0" w:color="auto"/>
            <w:left w:val="none" w:sz="0" w:space="0" w:color="auto"/>
            <w:bottom w:val="none" w:sz="0" w:space="0" w:color="auto"/>
            <w:right w:val="none" w:sz="0" w:space="0" w:color="auto"/>
          </w:divBdr>
        </w:div>
        <w:div w:id="1876848433">
          <w:marLeft w:val="0"/>
          <w:marRight w:val="0"/>
          <w:marTop w:val="0"/>
          <w:marBottom w:val="0"/>
          <w:divBdr>
            <w:top w:val="none" w:sz="0" w:space="0" w:color="auto"/>
            <w:left w:val="none" w:sz="0" w:space="0" w:color="auto"/>
            <w:bottom w:val="none" w:sz="0" w:space="0" w:color="auto"/>
            <w:right w:val="none" w:sz="0" w:space="0" w:color="auto"/>
          </w:divBdr>
        </w:div>
        <w:div w:id="1495225086">
          <w:marLeft w:val="0"/>
          <w:marRight w:val="0"/>
          <w:marTop w:val="0"/>
          <w:marBottom w:val="0"/>
          <w:divBdr>
            <w:top w:val="none" w:sz="0" w:space="0" w:color="auto"/>
            <w:left w:val="none" w:sz="0" w:space="0" w:color="auto"/>
            <w:bottom w:val="none" w:sz="0" w:space="0" w:color="auto"/>
            <w:right w:val="none" w:sz="0" w:space="0" w:color="auto"/>
          </w:divBdr>
        </w:div>
        <w:div w:id="1970429247">
          <w:marLeft w:val="0"/>
          <w:marRight w:val="0"/>
          <w:marTop w:val="0"/>
          <w:marBottom w:val="0"/>
          <w:divBdr>
            <w:top w:val="none" w:sz="0" w:space="0" w:color="auto"/>
            <w:left w:val="none" w:sz="0" w:space="0" w:color="auto"/>
            <w:bottom w:val="none" w:sz="0" w:space="0" w:color="auto"/>
            <w:right w:val="none" w:sz="0" w:space="0" w:color="auto"/>
          </w:divBdr>
        </w:div>
        <w:div w:id="1272007515">
          <w:marLeft w:val="0"/>
          <w:marRight w:val="0"/>
          <w:marTop w:val="0"/>
          <w:marBottom w:val="0"/>
          <w:divBdr>
            <w:top w:val="none" w:sz="0" w:space="0" w:color="auto"/>
            <w:left w:val="none" w:sz="0" w:space="0" w:color="auto"/>
            <w:bottom w:val="none" w:sz="0" w:space="0" w:color="auto"/>
            <w:right w:val="none" w:sz="0" w:space="0" w:color="auto"/>
          </w:divBdr>
        </w:div>
        <w:div w:id="1873836779">
          <w:marLeft w:val="0"/>
          <w:marRight w:val="0"/>
          <w:marTop w:val="0"/>
          <w:marBottom w:val="0"/>
          <w:divBdr>
            <w:top w:val="none" w:sz="0" w:space="0" w:color="auto"/>
            <w:left w:val="none" w:sz="0" w:space="0" w:color="auto"/>
            <w:bottom w:val="none" w:sz="0" w:space="0" w:color="auto"/>
            <w:right w:val="none" w:sz="0" w:space="0" w:color="auto"/>
          </w:divBdr>
        </w:div>
        <w:div w:id="682705463">
          <w:marLeft w:val="0"/>
          <w:marRight w:val="0"/>
          <w:marTop w:val="0"/>
          <w:marBottom w:val="0"/>
          <w:divBdr>
            <w:top w:val="none" w:sz="0" w:space="0" w:color="auto"/>
            <w:left w:val="none" w:sz="0" w:space="0" w:color="auto"/>
            <w:bottom w:val="none" w:sz="0" w:space="0" w:color="auto"/>
            <w:right w:val="none" w:sz="0" w:space="0" w:color="auto"/>
          </w:divBdr>
        </w:div>
        <w:div w:id="1702969454">
          <w:marLeft w:val="0"/>
          <w:marRight w:val="0"/>
          <w:marTop w:val="0"/>
          <w:marBottom w:val="0"/>
          <w:divBdr>
            <w:top w:val="none" w:sz="0" w:space="0" w:color="auto"/>
            <w:left w:val="none" w:sz="0" w:space="0" w:color="auto"/>
            <w:bottom w:val="none" w:sz="0" w:space="0" w:color="auto"/>
            <w:right w:val="none" w:sz="0" w:space="0" w:color="auto"/>
          </w:divBdr>
        </w:div>
        <w:div w:id="1702315469">
          <w:marLeft w:val="0"/>
          <w:marRight w:val="0"/>
          <w:marTop w:val="0"/>
          <w:marBottom w:val="0"/>
          <w:divBdr>
            <w:top w:val="none" w:sz="0" w:space="0" w:color="auto"/>
            <w:left w:val="none" w:sz="0" w:space="0" w:color="auto"/>
            <w:bottom w:val="none" w:sz="0" w:space="0" w:color="auto"/>
            <w:right w:val="none" w:sz="0" w:space="0" w:color="auto"/>
          </w:divBdr>
          <w:divsChild>
            <w:div w:id="448474344">
              <w:marLeft w:val="-75"/>
              <w:marRight w:val="0"/>
              <w:marTop w:val="30"/>
              <w:marBottom w:val="30"/>
              <w:divBdr>
                <w:top w:val="none" w:sz="0" w:space="0" w:color="auto"/>
                <w:left w:val="none" w:sz="0" w:space="0" w:color="auto"/>
                <w:bottom w:val="none" w:sz="0" w:space="0" w:color="auto"/>
                <w:right w:val="none" w:sz="0" w:space="0" w:color="auto"/>
              </w:divBdr>
              <w:divsChild>
                <w:div w:id="1277326857">
                  <w:marLeft w:val="0"/>
                  <w:marRight w:val="0"/>
                  <w:marTop w:val="0"/>
                  <w:marBottom w:val="0"/>
                  <w:divBdr>
                    <w:top w:val="none" w:sz="0" w:space="0" w:color="auto"/>
                    <w:left w:val="none" w:sz="0" w:space="0" w:color="auto"/>
                    <w:bottom w:val="none" w:sz="0" w:space="0" w:color="auto"/>
                    <w:right w:val="none" w:sz="0" w:space="0" w:color="auto"/>
                  </w:divBdr>
                  <w:divsChild>
                    <w:div w:id="1194727985">
                      <w:marLeft w:val="0"/>
                      <w:marRight w:val="0"/>
                      <w:marTop w:val="0"/>
                      <w:marBottom w:val="0"/>
                      <w:divBdr>
                        <w:top w:val="none" w:sz="0" w:space="0" w:color="auto"/>
                        <w:left w:val="none" w:sz="0" w:space="0" w:color="auto"/>
                        <w:bottom w:val="none" w:sz="0" w:space="0" w:color="auto"/>
                        <w:right w:val="none" w:sz="0" w:space="0" w:color="auto"/>
                      </w:divBdr>
                    </w:div>
                  </w:divsChild>
                </w:div>
                <w:div w:id="1318460031">
                  <w:marLeft w:val="0"/>
                  <w:marRight w:val="0"/>
                  <w:marTop w:val="0"/>
                  <w:marBottom w:val="0"/>
                  <w:divBdr>
                    <w:top w:val="none" w:sz="0" w:space="0" w:color="auto"/>
                    <w:left w:val="none" w:sz="0" w:space="0" w:color="auto"/>
                    <w:bottom w:val="none" w:sz="0" w:space="0" w:color="auto"/>
                    <w:right w:val="none" w:sz="0" w:space="0" w:color="auto"/>
                  </w:divBdr>
                  <w:divsChild>
                    <w:div w:id="1444156850">
                      <w:marLeft w:val="0"/>
                      <w:marRight w:val="0"/>
                      <w:marTop w:val="0"/>
                      <w:marBottom w:val="0"/>
                      <w:divBdr>
                        <w:top w:val="none" w:sz="0" w:space="0" w:color="auto"/>
                        <w:left w:val="none" w:sz="0" w:space="0" w:color="auto"/>
                        <w:bottom w:val="none" w:sz="0" w:space="0" w:color="auto"/>
                        <w:right w:val="none" w:sz="0" w:space="0" w:color="auto"/>
                      </w:divBdr>
                    </w:div>
                  </w:divsChild>
                </w:div>
                <w:div w:id="1588539621">
                  <w:marLeft w:val="0"/>
                  <w:marRight w:val="0"/>
                  <w:marTop w:val="0"/>
                  <w:marBottom w:val="0"/>
                  <w:divBdr>
                    <w:top w:val="none" w:sz="0" w:space="0" w:color="auto"/>
                    <w:left w:val="none" w:sz="0" w:space="0" w:color="auto"/>
                    <w:bottom w:val="none" w:sz="0" w:space="0" w:color="auto"/>
                    <w:right w:val="none" w:sz="0" w:space="0" w:color="auto"/>
                  </w:divBdr>
                  <w:divsChild>
                    <w:div w:id="2057654510">
                      <w:marLeft w:val="0"/>
                      <w:marRight w:val="0"/>
                      <w:marTop w:val="0"/>
                      <w:marBottom w:val="0"/>
                      <w:divBdr>
                        <w:top w:val="none" w:sz="0" w:space="0" w:color="auto"/>
                        <w:left w:val="none" w:sz="0" w:space="0" w:color="auto"/>
                        <w:bottom w:val="none" w:sz="0" w:space="0" w:color="auto"/>
                        <w:right w:val="none" w:sz="0" w:space="0" w:color="auto"/>
                      </w:divBdr>
                    </w:div>
                  </w:divsChild>
                </w:div>
                <w:div w:id="1623608062">
                  <w:marLeft w:val="0"/>
                  <w:marRight w:val="0"/>
                  <w:marTop w:val="0"/>
                  <w:marBottom w:val="0"/>
                  <w:divBdr>
                    <w:top w:val="none" w:sz="0" w:space="0" w:color="auto"/>
                    <w:left w:val="none" w:sz="0" w:space="0" w:color="auto"/>
                    <w:bottom w:val="none" w:sz="0" w:space="0" w:color="auto"/>
                    <w:right w:val="none" w:sz="0" w:space="0" w:color="auto"/>
                  </w:divBdr>
                  <w:divsChild>
                    <w:div w:id="1247837742">
                      <w:marLeft w:val="0"/>
                      <w:marRight w:val="0"/>
                      <w:marTop w:val="0"/>
                      <w:marBottom w:val="0"/>
                      <w:divBdr>
                        <w:top w:val="none" w:sz="0" w:space="0" w:color="auto"/>
                        <w:left w:val="none" w:sz="0" w:space="0" w:color="auto"/>
                        <w:bottom w:val="none" w:sz="0" w:space="0" w:color="auto"/>
                        <w:right w:val="none" w:sz="0" w:space="0" w:color="auto"/>
                      </w:divBdr>
                    </w:div>
                  </w:divsChild>
                </w:div>
                <w:div w:id="1932228149">
                  <w:marLeft w:val="0"/>
                  <w:marRight w:val="0"/>
                  <w:marTop w:val="0"/>
                  <w:marBottom w:val="0"/>
                  <w:divBdr>
                    <w:top w:val="none" w:sz="0" w:space="0" w:color="auto"/>
                    <w:left w:val="none" w:sz="0" w:space="0" w:color="auto"/>
                    <w:bottom w:val="none" w:sz="0" w:space="0" w:color="auto"/>
                    <w:right w:val="none" w:sz="0" w:space="0" w:color="auto"/>
                  </w:divBdr>
                  <w:divsChild>
                    <w:div w:id="375005072">
                      <w:marLeft w:val="0"/>
                      <w:marRight w:val="0"/>
                      <w:marTop w:val="0"/>
                      <w:marBottom w:val="0"/>
                      <w:divBdr>
                        <w:top w:val="none" w:sz="0" w:space="0" w:color="auto"/>
                        <w:left w:val="none" w:sz="0" w:space="0" w:color="auto"/>
                        <w:bottom w:val="none" w:sz="0" w:space="0" w:color="auto"/>
                        <w:right w:val="none" w:sz="0" w:space="0" w:color="auto"/>
                      </w:divBdr>
                    </w:div>
                  </w:divsChild>
                </w:div>
                <w:div w:id="155844833">
                  <w:marLeft w:val="0"/>
                  <w:marRight w:val="0"/>
                  <w:marTop w:val="0"/>
                  <w:marBottom w:val="0"/>
                  <w:divBdr>
                    <w:top w:val="none" w:sz="0" w:space="0" w:color="auto"/>
                    <w:left w:val="none" w:sz="0" w:space="0" w:color="auto"/>
                    <w:bottom w:val="none" w:sz="0" w:space="0" w:color="auto"/>
                    <w:right w:val="none" w:sz="0" w:space="0" w:color="auto"/>
                  </w:divBdr>
                  <w:divsChild>
                    <w:div w:id="201678841">
                      <w:marLeft w:val="0"/>
                      <w:marRight w:val="0"/>
                      <w:marTop w:val="0"/>
                      <w:marBottom w:val="0"/>
                      <w:divBdr>
                        <w:top w:val="none" w:sz="0" w:space="0" w:color="auto"/>
                        <w:left w:val="none" w:sz="0" w:space="0" w:color="auto"/>
                        <w:bottom w:val="none" w:sz="0" w:space="0" w:color="auto"/>
                        <w:right w:val="none" w:sz="0" w:space="0" w:color="auto"/>
                      </w:divBdr>
                    </w:div>
                  </w:divsChild>
                </w:div>
                <w:div w:id="849026088">
                  <w:marLeft w:val="0"/>
                  <w:marRight w:val="0"/>
                  <w:marTop w:val="0"/>
                  <w:marBottom w:val="0"/>
                  <w:divBdr>
                    <w:top w:val="none" w:sz="0" w:space="0" w:color="auto"/>
                    <w:left w:val="none" w:sz="0" w:space="0" w:color="auto"/>
                    <w:bottom w:val="none" w:sz="0" w:space="0" w:color="auto"/>
                    <w:right w:val="none" w:sz="0" w:space="0" w:color="auto"/>
                  </w:divBdr>
                  <w:divsChild>
                    <w:div w:id="1303072608">
                      <w:marLeft w:val="0"/>
                      <w:marRight w:val="0"/>
                      <w:marTop w:val="0"/>
                      <w:marBottom w:val="0"/>
                      <w:divBdr>
                        <w:top w:val="none" w:sz="0" w:space="0" w:color="auto"/>
                        <w:left w:val="none" w:sz="0" w:space="0" w:color="auto"/>
                        <w:bottom w:val="none" w:sz="0" w:space="0" w:color="auto"/>
                        <w:right w:val="none" w:sz="0" w:space="0" w:color="auto"/>
                      </w:divBdr>
                    </w:div>
                  </w:divsChild>
                </w:div>
                <w:div w:id="1313675061">
                  <w:marLeft w:val="0"/>
                  <w:marRight w:val="0"/>
                  <w:marTop w:val="0"/>
                  <w:marBottom w:val="0"/>
                  <w:divBdr>
                    <w:top w:val="none" w:sz="0" w:space="0" w:color="auto"/>
                    <w:left w:val="none" w:sz="0" w:space="0" w:color="auto"/>
                    <w:bottom w:val="none" w:sz="0" w:space="0" w:color="auto"/>
                    <w:right w:val="none" w:sz="0" w:space="0" w:color="auto"/>
                  </w:divBdr>
                  <w:divsChild>
                    <w:div w:id="93521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682">
          <w:marLeft w:val="0"/>
          <w:marRight w:val="0"/>
          <w:marTop w:val="0"/>
          <w:marBottom w:val="0"/>
          <w:divBdr>
            <w:top w:val="none" w:sz="0" w:space="0" w:color="auto"/>
            <w:left w:val="none" w:sz="0" w:space="0" w:color="auto"/>
            <w:bottom w:val="none" w:sz="0" w:space="0" w:color="auto"/>
            <w:right w:val="none" w:sz="0" w:space="0" w:color="auto"/>
          </w:divBdr>
        </w:div>
        <w:div w:id="1215586628">
          <w:marLeft w:val="0"/>
          <w:marRight w:val="0"/>
          <w:marTop w:val="0"/>
          <w:marBottom w:val="0"/>
          <w:divBdr>
            <w:top w:val="none" w:sz="0" w:space="0" w:color="auto"/>
            <w:left w:val="none" w:sz="0" w:space="0" w:color="auto"/>
            <w:bottom w:val="none" w:sz="0" w:space="0" w:color="auto"/>
            <w:right w:val="none" w:sz="0" w:space="0" w:color="auto"/>
          </w:divBdr>
        </w:div>
        <w:div w:id="333339408">
          <w:marLeft w:val="0"/>
          <w:marRight w:val="0"/>
          <w:marTop w:val="0"/>
          <w:marBottom w:val="0"/>
          <w:divBdr>
            <w:top w:val="none" w:sz="0" w:space="0" w:color="auto"/>
            <w:left w:val="none" w:sz="0" w:space="0" w:color="auto"/>
            <w:bottom w:val="none" w:sz="0" w:space="0" w:color="auto"/>
            <w:right w:val="none" w:sz="0" w:space="0" w:color="auto"/>
          </w:divBdr>
        </w:div>
        <w:div w:id="501045784">
          <w:marLeft w:val="0"/>
          <w:marRight w:val="0"/>
          <w:marTop w:val="0"/>
          <w:marBottom w:val="0"/>
          <w:divBdr>
            <w:top w:val="none" w:sz="0" w:space="0" w:color="auto"/>
            <w:left w:val="none" w:sz="0" w:space="0" w:color="auto"/>
            <w:bottom w:val="none" w:sz="0" w:space="0" w:color="auto"/>
            <w:right w:val="none" w:sz="0" w:space="0" w:color="auto"/>
          </w:divBdr>
        </w:div>
        <w:div w:id="1998070216">
          <w:marLeft w:val="0"/>
          <w:marRight w:val="0"/>
          <w:marTop w:val="0"/>
          <w:marBottom w:val="0"/>
          <w:divBdr>
            <w:top w:val="none" w:sz="0" w:space="0" w:color="auto"/>
            <w:left w:val="none" w:sz="0" w:space="0" w:color="auto"/>
            <w:bottom w:val="none" w:sz="0" w:space="0" w:color="auto"/>
            <w:right w:val="none" w:sz="0" w:space="0" w:color="auto"/>
          </w:divBdr>
        </w:div>
        <w:div w:id="379130653">
          <w:marLeft w:val="0"/>
          <w:marRight w:val="0"/>
          <w:marTop w:val="0"/>
          <w:marBottom w:val="0"/>
          <w:divBdr>
            <w:top w:val="none" w:sz="0" w:space="0" w:color="auto"/>
            <w:left w:val="none" w:sz="0" w:space="0" w:color="auto"/>
            <w:bottom w:val="none" w:sz="0" w:space="0" w:color="auto"/>
            <w:right w:val="none" w:sz="0" w:space="0" w:color="auto"/>
          </w:divBdr>
        </w:div>
        <w:div w:id="1198273480">
          <w:marLeft w:val="0"/>
          <w:marRight w:val="0"/>
          <w:marTop w:val="0"/>
          <w:marBottom w:val="0"/>
          <w:divBdr>
            <w:top w:val="none" w:sz="0" w:space="0" w:color="auto"/>
            <w:left w:val="none" w:sz="0" w:space="0" w:color="auto"/>
            <w:bottom w:val="none" w:sz="0" w:space="0" w:color="auto"/>
            <w:right w:val="none" w:sz="0" w:space="0" w:color="auto"/>
          </w:divBdr>
        </w:div>
        <w:div w:id="431241786">
          <w:marLeft w:val="0"/>
          <w:marRight w:val="0"/>
          <w:marTop w:val="0"/>
          <w:marBottom w:val="0"/>
          <w:divBdr>
            <w:top w:val="none" w:sz="0" w:space="0" w:color="auto"/>
            <w:left w:val="none" w:sz="0" w:space="0" w:color="auto"/>
            <w:bottom w:val="none" w:sz="0" w:space="0" w:color="auto"/>
            <w:right w:val="none" w:sz="0" w:space="0" w:color="auto"/>
          </w:divBdr>
        </w:div>
        <w:div w:id="1700350739">
          <w:marLeft w:val="0"/>
          <w:marRight w:val="0"/>
          <w:marTop w:val="0"/>
          <w:marBottom w:val="0"/>
          <w:divBdr>
            <w:top w:val="none" w:sz="0" w:space="0" w:color="auto"/>
            <w:left w:val="none" w:sz="0" w:space="0" w:color="auto"/>
            <w:bottom w:val="none" w:sz="0" w:space="0" w:color="auto"/>
            <w:right w:val="none" w:sz="0" w:space="0" w:color="auto"/>
          </w:divBdr>
        </w:div>
        <w:div w:id="977608592">
          <w:marLeft w:val="0"/>
          <w:marRight w:val="0"/>
          <w:marTop w:val="0"/>
          <w:marBottom w:val="0"/>
          <w:divBdr>
            <w:top w:val="none" w:sz="0" w:space="0" w:color="auto"/>
            <w:left w:val="none" w:sz="0" w:space="0" w:color="auto"/>
            <w:bottom w:val="none" w:sz="0" w:space="0" w:color="auto"/>
            <w:right w:val="none" w:sz="0" w:space="0" w:color="auto"/>
          </w:divBdr>
        </w:div>
        <w:div w:id="1814978346">
          <w:marLeft w:val="0"/>
          <w:marRight w:val="0"/>
          <w:marTop w:val="0"/>
          <w:marBottom w:val="0"/>
          <w:divBdr>
            <w:top w:val="none" w:sz="0" w:space="0" w:color="auto"/>
            <w:left w:val="none" w:sz="0" w:space="0" w:color="auto"/>
            <w:bottom w:val="none" w:sz="0" w:space="0" w:color="auto"/>
            <w:right w:val="none" w:sz="0" w:space="0" w:color="auto"/>
          </w:divBdr>
        </w:div>
        <w:div w:id="1940941634">
          <w:marLeft w:val="0"/>
          <w:marRight w:val="0"/>
          <w:marTop w:val="0"/>
          <w:marBottom w:val="0"/>
          <w:divBdr>
            <w:top w:val="none" w:sz="0" w:space="0" w:color="auto"/>
            <w:left w:val="none" w:sz="0" w:space="0" w:color="auto"/>
            <w:bottom w:val="none" w:sz="0" w:space="0" w:color="auto"/>
            <w:right w:val="none" w:sz="0" w:space="0" w:color="auto"/>
          </w:divBdr>
        </w:div>
        <w:div w:id="1761870806">
          <w:marLeft w:val="0"/>
          <w:marRight w:val="0"/>
          <w:marTop w:val="0"/>
          <w:marBottom w:val="0"/>
          <w:divBdr>
            <w:top w:val="none" w:sz="0" w:space="0" w:color="auto"/>
            <w:left w:val="none" w:sz="0" w:space="0" w:color="auto"/>
            <w:bottom w:val="none" w:sz="0" w:space="0" w:color="auto"/>
            <w:right w:val="none" w:sz="0" w:space="0" w:color="auto"/>
          </w:divBdr>
        </w:div>
        <w:div w:id="805195105">
          <w:marLeft w:val="0"/>
          <w:marRight w:val="0"/>
          <w:marTop w:val="0"/>
          <w:marBottom w:val="0"/>
          <w:divBdr>
            <w:top w:val="none" w:sz="0" w:space="0" w:color="auto"/>
            <w:left w:val="none" w:sz="0" w:space="0" w:color="auto"/>
            <w:bottom w:val="none" w:sz="0" w:space="0" w:color="auto"/>
            <w:right w:val="none" w:sz="0" w:space="0" w:color="auto"/>
          </w:divBdr>
        </w:div>
        <w:div w:id="1467429513">
          <w:marLeft w:val="0"/>
          <w:marRight w:val="0"/>
          <w:marTop w:val="0"/>
          <w:marBottom w:val="0"/>
          <w:divBdr>
            <w:top w:val="none" w:sz="0" w:space="0" w:color="auto"/>
            <w:left w:val="none" w:sz="0" w:space="0" w:color="auto"/>
            <w:bottom w:val="none" w:sz="0" w:space="0" w:color="auto"/>
            <w:right w:val="none" w:sz="0" w:space="0" w:color="auto"/>
          </w:divBdr>
          <w:divsChild>
            <w:div w:id="303585358">
              <w:marLeft w:val="-75"/>
              <w:marRight w:val="0"/>
              <w:marTop w:val="30"/>
              <w:marBottom w:val="30"/>
              <w:divBdr>
                <w:top w:val="none" w:sz="0" w:space="0" w:color="auto"/>
                <w:left w:val="none" w:sz="0" w:space="0" w:color="auto"/>
                <w:bottom w:val="none" w:sz="0" w:space="0" w:color="auto"/>
                <w:right w:val="none" w:sz="0" w:space="0" w:color="auto"/>
              </w:divBdr>
              <w:divsChild>
                <w:div w:id="1045787417">
                  <w:marLeft w:val="0"/>
                  <w:marRight w:val="0"/>
                  <w:marTop w:val="0"/>
                  <w:marBottom w:val="0"/>
                  <w:divBdr>
                    <w:top w:val="none" w:sz="0" w:space="0" w:color="auto"/>
                    <w:left w:val="none" w:sz="0" w:space="0" w:color="auto"/>
                    <w:bottom w:val="none" w:sz="0" w:space="0" w:color="auto"/>
                    <w:right w:val="none" w:sz="0" w:space="0" w:color="auto"/>
                  </w:divBdr>
                  <w:divsChild>
                    <w:div w:id="575553118">
                      <w:marLeft w:val="0"/>
                      <w:marRight w:val="0"/>
                      <w:marTop w:val="0"/>
                      <w:marBottom w:val="0"/>
                      <w:divBdr>
                        <w:top w:val="none" w:sz="0" w:space="0" w:color="auto"/>
                        <w:left w:val="none" w:sz="0" w:space="0" w:color="auto"/>
                        <w:bottom w:val="none" w:sz="0" w:space="0" w:color="auto"/>
                        <w:right w:val="none" w:sz="0" w:space="0" w:color="auto"/>
                      </w:divBdr>
                    </w:div>
                  </w:divsChild>
                </w:div>
                <w:div w:id="414471483">
                  <w:marLeft w:val="0"/>
                  <w:marRight w:val="0"/>
                  <w:marTop w:val="0"/>
                  <w:marBottom w:val="0"/>
                  <w:divBdr>
                    <w:top w:val="none" w:sz="0" w:space="0" w:color="auto"/>
                    <w:left w:val="none" w:sz="0" w:space="0" w:color="auto"/>
                    <w:bottom w:val="none" w:sz="0" w:space="0" w:color="auto"/>
                    <w:right w:val="none" w:sz="0" w:space="0" w:color="auto"/>
                  </w:divBdr>
                  <w:divsChild>
                    <w:div w:id="953561102">
                      <w:marLeft w:val="0"/>
                      <w:marRight w:val="0"/>
                      <w:marTop w:val="0"/>
                      <w:marBottom w:val="0"/>
                      <w:divBdr>
                        <w:top w:val="none" w:sz="0" w:space="0" w:color="auto"/>
                        <w:left w:val="none" w:sz="0" w:space="0" w:color="auto"/>
                        <w:bottom w:val="none" w:sz="0" w:space="0" w:color="auto"/>
                        <w:right w:val="none" w:sz="0" w:space="0" w:color="auto"/>
                      </w:divBdr>
                    </w:div>
                  </w:divsChild>
                </w:div>
                <w:div w:id="1735465301">
                  <w:marLeft w:val="0"/>
                  <w:marRight w:val="0"/>
                  <w:marTop w:val="0"/>
                  <w:marBottom w:val="0"/>
                  <w:divBdr>
                    <w:top w:val="none" w:sz="0" w:space="0" w:color="auto"/>
                    <w:left w:val="none" w:sz="0" w:space="0" w:color="auto"/>
                    <w:bottom w:val="none" w:sz="0" w:space="0" w:color="auto"/>
                    <w:right w:val="none" w:sz="0" w:space="0" w:color="auto"/>
                  </w:divBdr>
                  <w:divsChild>
                    <w:div w:id="1613433719">
                      <w:marLeft w:val="0"/>
                      <w:marRight w:val="0"/>
                      <w:marTop w:val="0"/>
                      <w:marBottom w:val="0"/>
                      <w:divBdr>
                        <w:top w:val="none" w:sz="0" w:space="0" w:color="auto"/>
                        <w:left w:val="none" w:sz="0" w:space="0" w:color="auto"/>
                        <w:bottom w:val="none" w:sz="0" w:space="0" w:color="auto"/>
                        <w:right w:val="none" w:sz="0" w:space="0" w:color="auto"/>
                      </w:divBdr>
                    </w:div>
                  </w:divsChild>
                </w:div>
                <w:div w:id="902987084">
                  <w:marLeft w:val="0"/>
                  <w:marRight w:val="0"/>
                  <w:marTop w:val="0"/>
                  <w:marBottom w:val="0"/>
                  <w:divBdr>
                    <w:top w:val="none" w:sz="0" w:space="0" w:color="auto"/>
                    <w:left w:val="none" w:sz="0" w:space="0" w:color="auto"/>
                    <w:bottom w:val="none" w:sz="0" w:space="0" w:color="auto"/>
                    <w:right w:val="none" w:sz="0" w:space="0" w:color="auto"/>
                  </w:divBdr>
                  <w:divsChild>
                    <w:div w:id="1621839192">
                      <w:marLeft w:val="0"/>
                      <w:marRight w:val="0"/>
                      <w:marTop w:val="0"/>
                      <w:marBottom w:val="0"/>
                      <w:divBdr>
                        <w:top w:val="none" w:sz="0" w:space="0" w:color="auto"/>
                        <w:left w:val="none" w:sz="0" w:space="0" w:color="auto"/>
                        <w:bottom w:val="none" w:sz="0" w:space="0" w:color="auto"/>
                        <w:right w:val="none" w:sz="0" w:space="0" w:color="auto"/>
                      </w:divBdr>
                    </w:div>
                  </w:divsChild>
                </w:div>
                <w:div w:id="570969826">
                  <w:marLeft w:val="0"/>
                  <w:marRight w:val="0"/>
                  <w:marTop w:val="0"/>
                  <w:marBottom w:val="0"/>
                  <w:divBdr>
                    <w:top w:val="none" w:sz="0" w:space="0" w:color="auto"/>
                    <w:left w:val="none" w:sz="0" w:space="0" w:color="auto"/>
                    <w:bottom w:val="none" w:sz="0" w:space="0" w:color="auto"/>
                    <w:right w:val="none" w:sz="0" w:space="0" w:color="auto"/>
                  </w:divBdr>
                  <w:divsChild>
                    <w:div w:id="163203572">
                      <w:marLeft w:val="0"/>
                      <w:marRight w:val="0"/>
                      <w:marTop w:val="0"/>
                      <w:marBottom w:val="0"/>
                      <w:divBdr>
                        <w:top w:val="none" w:sz="0" w:space="0" w:color="auto"/>
                        <w:left w:val="none" w:sz="0" w:space="0" w:color="auto"/>
                        <w:bottom w:val="none" w:sz="0" w:space="0" w:color="auto"/>
                        <w:right w:val="none" w:sz="0" w:space="0" w:color="auto"/>
                      </w:divBdr>
                    </w:div>
                  </w:divsChild>
                </w:div>
                <w:div w:id="1635286159">
                  <w:marLeft w:val="0"/>
                  <w:marRight w:val="0"/>
                  <w:marTop w:val="0"/>
                  <w:marBottom w:val="0"/>
                  <w:divBdr>
                    <w:top w:val="none" w:sz="0" w:space="0" w:color="auto"/>
                    <w:left w:val="none" w:sz="0" w:space="0" w:color="auto"/>
                    <w:bottom w:val="none" w:sz="0" w:space="0" w:color="auto"/>
                    <w:right w:val="none" w:sz="0" w:space="0" w:color="auto"/>
                  </w:divBdr>
                  <w:divsChild>
                    <w:div w:id="1422490148">
                      <w:marLeft w:val="0"/>
                      <w:marRight w:val="0"/>
                      <w:marTop w:val="0"/>
                      <w:marBottom w:val="0"/>
                      <w:divBdr>
                        <w:top w:val="none" w:sz="0" w:space="0" w:color="auto"/>
                        <w:left w:val="none" w:sz="0" w:space="0" w:color="auto"/>
                        <w:bottom w:val="none" w:sz="0" w:space="0" w:color="auto"/>
                        <w:right w:val="none" w:sz="0" w:space="0" w:color="auto"/>
                      </w:divBdr>
                    </w:div>
                  </w:divsChild>
                </w:div>
                <w:div w:id="61485862">
                  <w:marLeft w:val="0"/>
                  <w:marRight w:val="0"/>
                  <w:marTop w:val="0"/>
                  <w:marBottom w:val="0"/>
                  <w:divBdr>
                    <w:top w:val="none" w:sz="0" w:space="0" w:color="auto"/>
                    <w:left w:val="none" w:sz="0" w:space="0" w:color="auto"/>
                    <w:bottom w:val="none" w:sz="0" w:space="0" w:color="auto"/>
                    <w:right w:val="none" w:sz="0" w:space="0" w:color="auto"/>
                  </w:divBdr>
                  <w:divsChild>
                    <w:div w:id="94052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041867">
          <w:marLeft w:val="0"/>
          <w:marRight w:val="0"/>
          <w:marTop w:val="0"/>
          <w:marBottom w:val="0"/>
          <w:divBdr>
            <w:top w:val="none" w:sz="0" w:space="0" w:color="auto"/>
            <w:left w:val="none" w:sz="0" w:space="0" w:color="auto"/>
            <w:bottom w:val="none" w:sz="0" w:space="0" w:color="auto"/>
            <w:right w:val="none" w:sz="0" w:space="0" w:color="auto"/>
          </w:divBdr>
        </w:div>
        <w:div w:id="1113129523">
          <w:marLeft w:val="0"/>
          <w:marRight w:val="0"/>
          <w:marTop w:val="0"/>
          <w:marBottom w:val="0"/>
          <w:divBdr>
            <w:top w:val="none" w:sz="0" w:space="0" w:color="auto"/>
            <w:left w:val="none" w:sz="0" w:space="0" w:color="auto"/>
            <w:bottom w:val="none" w:sz="0" w:space="0" w:color="auto"/>
            <w:right w:val="none" w:sz="0" w:space="0" w:color="auto"/>
          </w:divBdr>
        </w:div>
        <w:div w:id="1694186552">
          <w:marLeft w:val="0"/>
          <w:marRight w:val="0"/>
          <w:marTop w:val="0"/>
          <w:marBottom w:val="0"/>
          <w:divBdr>
            <w:top w:val="none" w:sz="0" w:space="0" w:color="auto"/>
            <w:left w:val="none" w:sz="0" w:space="0" w:color="auto"/>
            <w:bottom w:val="none" w:sz="0" w:space="0" w:color="auto"/>
            <w:right w:val="none" w:sz="0" w:space="0" w:color="auto"/>
          </w:divBdr>
        </w:div>
        <w:div w:id="944583700">
          <w:marLeft w:val="0"/>
          <w:marRight w:val="0"/>
          <w:marTop w:val="0"/>
          <w:marBottom w:val="0"/>
          <w:divBdr>
            <w:top w:val="none" w:sz="0" w:space="0" w:color="auto"/>
            <w:left w:val="none" w:sz="0" w:space="0" w:color="auto"/>
            <w:bottom w:val="none" w:sz="0" w:space="0" w:color="auto"/>
            <w:right w:val="none" w:sz="0" w:space="0" w:color="auto"/>
          </w:divBdr>
        </w:div>
        <w:div w:id="4595966">
          <w:marLeft w:val="0"/>
          <w:marRight w:val="0"/>
          <w:marTop w:val="0"/>
          <w:marBottom w:val="0"/>
          <w:divBdr>
            <w:top w:val="none" w:sz="0" w:space="0" w:color="auto"/>
            <w:left w:val="none" w:sz="0" w:space="0" w:color="auto"/>
            <w:bottom w:val="none" w:sz="0" w:space="0" w:color="auto"/>
            <w:right w:val="none" w:sz="0" w:space="0" w:color="auto"/>
          </w:divBdr>
        </w:div>
        <w:div w:id="945966751">
          <w:marLeft w:val="0"/>
          <w:marRight w:val="0"/>
          <w:marTop w:val="0"/>
          <w:marBottom w:val="0"/>
          <w:divBdr>
            <w:top w:val="none" w:sz="0" w:space="0" w:color="auto"/>
            <w:left w:val="none" w:sz="0" w:space="0" w:color="auto"/>
            <w:bottom w:val="none" w:sz="0" w:space="0" w:color="auto"/>
            <w:right w:val="none" w:sz="0" w:space="0" w:color="auto"/>
          </w:divBdr>
        </w:div>
        <w:div w:id="1020736511">
          <w:marLeft w:val="0"/>
          <w:marRight w:val="0"/>
          <w:marTop w:val="0"/>
          <w:marBottom w:val="0"/>
          <w:divBdr>
            <w:top w:val="none" w:sz="0" w:space="0" w:color="auto"/>
            <w:left w:val="none" w:sz="0" w:space="0" w:color="auto"/>
            <w:bottom w:val="none" w:sz="0" w:space="0" w:color="auto"/>
            <w:right w:val="none" w:sz="0" w:space="0" w:color="auto"/>
          </w:divBdr>
        </w:div>
        <w:div w:id="1443921652">
          <w:marLeft w:val="0"/>
          <w:marRight w:val="0"/>
          <w:marTop w:val="0"/>
          <w:marBottom w:val="0"/>
          <w:divBdr>
            <w:top w:val="none" w:sz="0" w:space="0" w:color="auto"/>
            <w:left w:val="none" w:sz="0" w:space="0" w:color="auto"/>
            <w:bottom w:val="none" w:sz="0" w:space="0" w:color="auto"/>
            <w:right w:val="none" w:sz="0" w:space="0" w:color="auto"/>
          </w:divBdr>
        </w:div>
        <w:div w:id="305819100">
          <w:marLeft w:val="0"/>
          <w:marRight w:val="0"/>
          <w:marTop w:val="0"/>
          <w:marBottom w:val="0"/>
          <w:divBdr>
            <w:top w:val="none" w:sz="0" w:space="0" w:color="auto"/>
            <w:left w:val="none" w:sz="0" w:space="0" w:color="auto"/>
            <w:bottom w:val="none" w:sz="0" w:space="0" w:color="auto"/>
            <w:right w:val="none" w:sz="0" w:space="0" w:color="auto"/>
          </w:divBdr>
        </w:div>
        <w:div w:id="1619725695">
          <w:marLeft w:val="0"/>
          <w:marRight w:val="0"/>
          <w:marTop w:val="0"/>
          <w:marBottom w:val="0"/>
          <w:divBdr>
            <w:top w:val="none" w:sz="0" w:space="0" w:color="auto"/>
            <w:left w:val="none" w:sz="0" w:space="0" w:color="auto"/>
            <w:bottom w:val="none" w:sz="0" w:space="0" w:color="auto"/>
            <w:right w:val="none" w:sz="0" w:space="0" w:color="auto"/>
          </w:divBdr>
          <w:divsChild>
            <w:div w:id="615867448">
              <w:marLeft w:val="-75"/>
              <w:marRight w:val="0"/>
              <w:marTop w:val="30"/>
              <w:marBottom w:val="30"/>
              <w:divBdr>
                <w:top w:val="none" w:sz="0" w:space="0" w:color="auto"/>
                <w:left w:val="none" w:sz="0" w:space="0" w:color="auto"/>
                <w:bottom w:val="none" w:sz="0" w:space="0" w:color="auto"/>
                <w:right w:val="none" w:sz="0" w:space="0" w:color="auto"/>
              </w:divBdr>
              <w:divsChild>
                <w:div w:id="748504636">
                  <w:marLeft w:val="0"/>
                  <w:marRight w:val="0"/>
                  <w:marTop w:val="0"/>
                  <w:marBottom w:val="0"/>
                  <w:divBdr>
                    <w:top w:val="none" w:sz="0" w:space="0" w:color="auto"/>
                    <w:left w:val="none" w:sz="0" w:space="0" w:color="auto"/>
                    <w:bottom w:val="none" w:sz="0" w:space="0" w:color="auto"/>
                    <w:right w:val="none" w:sz="0" w:space="0" w:color="auto"/>
                  </w:divBdr>
                  <w:divsChild>
                    <w:div w:id="1207566961">
                      <w:marLeft w:val="0"/>
                      <w:marRight w:val="0"/>
                      <w:marTop w:val="0"/>
                      <w:marBottom w:val="0"/>
                      <w:divBdr>
                        <w:top w:val="none" w:sz="0" w:space="0" w:color="auto"/>
                        <w:left w:val="none" w:sz="0" w:space="0" w:color="auto"/>
                        <w:bottom w:val="none" w:sz="0" w:space="0" w:color="auto"/>
                        <w:right w:val="none" w:sz="0" w:space="0" w:color="auto"/>
                      </w:divBdr>
                    </w:div>
                  </w:divsChild>
                </w:div>
                <w:div w:id="16852970">
                  <w:marLeft w:val="0"/>
                  <w:marRight w:val="0"/>
                  <w:marTop w:val="0"/>
                  <w:marBottom w:val="0"/>
                  <w:divBdr>
                    <w:top w:val="none" w:sz="0" w:space="0" w:color="auto"/>
                    <w:left w:val="none" w:sz="0" w:space="0" w:color="auto"/>
                    <w:bottom w:val="none" w:sz="0" w:space="0" w:color="auto"/>
                    <w:right w:val="none" w:sz="0" w:space="0" w:color="auto"/>
                  </w:divBdr>
                  <w:divsChild>
                    <w:div w:id="12810292">
                      <w:marLeft w:val="0"/>
                      <w:marRight w:val="0"/>
                      <w:marTop w:val="0"/>
                      <w:marBottom w:val="0"/>
                      <w:divBdr>
                        <w:top w:val="none" w:sz="0" w:space="0" w:color="auto"/>
                        <w:left w:val="none" w:sz="0" w:space="0" w:color="auto"/>
                        <w:bottom w:val="none" w:sz="0" w:space="0" w:color="auto"/>
                        <w:right w:val="none" w:sz="0" w:space="0" w:color="auto"/>
                      </w:divBdr>
                    </w:div>
                  </w:divsChild>
                </w:div>
                <w:div w:id="1094940572">
                  <w:marLeft w:val="0"/>
                  <w:marRight w:val="0"/>
                  <w:marTop w:val="0"/>
                  <w:marBottom w:val="0"/>
                  <w:divBdr>
                    <w:top w:val="none" w:sz="0" w:space="0" w:color="auto"/>
                    <w:left w:val="none" w:sz="0" w:space="0" w:color="auto"/>
                    <w:bottom w:val="none" w:sz="0" w:space="0" w:color="auto"/>
                    <w:right w:val="none" w:sz="0" w:space="0" w:color="auto"/>
                  </w:divBdr>
                  <w:divsChild>
                    <w:div w:id="1332179134">
                      <w:marLeft w:val="0"/>
                      <w:marRight w:val="0"/>
                      <w:marTop w:val="0"/>
                      <w:marBottom w:val="0"/>
                      <w:divBdr>
                        <w:top w:val="none" w:sz="0" w:space="0" w:color="auto"/>
                        <w:left w:val="none" w:sz="0" w:space="0" w:color="auto"/>
                        <w:bottom w:val="none" w:sz="0" w:space="0" w:color="auto"/>
                        <w:right w:val="none" w:sz="0" w:space="0" w:color="auto"/>
                      </w:divBdr>
                    </w:div>
                  </w:divsChild>
                </w:div>
                <w:div w:id="227688118">
                  <w:marLeft w:val="0"/>
                  <w:marRight w:val="0"/>
                  <w:marTop w:val="0"/>
                  <w:marBottom w:val="0"/>
                  <w:divBdr>
                    <w:top w:val="none" w:sz="0" w:space="0" w:color="auto"/>
                    <w:left w:val="none" w:sz="0" w:space="0" w:color="auto"/>
                    <w:bottom w:val="none" w:sz="0" w:space="0" w:color="auto"/>
                    <w:right w:val="none" w:sz="0" w:space="0" w:color="auto"/>
                  </w:divBdr>
                  <w:divsChild>
                    <w:div w:id="1439373294">
                      <w:marLeft w:val="0"/>
                      <w:marRight w:val="0"/>
                      <w:marTop w:val="0"/>
                      <w:marBottom w:val="0"/>
                      <w:divBdr>
                        <w:top w:val="none" w:sz="0" w:space="0" w:color="auto"/>
                        <w:left w:val="none" w:sz="0" w:space="0" w:color="auto"/>
                        <w:bottom w:val="none" w:sz="0" w:space="0" w:color="auto"/>
                        <w:right w:val="none" w:sz="0" w:space="0" w:color="auto"/>
                      </w:divBdr>
                    </w:div>
                  </w:divsChild>
                </w:div>
                <w:div w:id="85394898">
                  <w:marLeft w:val="0"/>
                  <w:marRight w:val="0"/>
                  <w:marTop w:val="0"/>
                  <w:marBottom w:val="0"/>
                  <w:divBdr>
                    <w:top w:val="none" w:sz="0" w:space="0" w:color="auto"/>
                    <w:left w:val="none" w:sz="0" w:space="0" w:color="auto"/>
                    <w:bottom w:val="none" w:sz="0" w:space="0" w:color="auto"/>
                    <w:right w:val="none" w:sz="0" w:space="0" w:color="auto"/>
                  </w:divBdr>
                  <w:divsChild>
                    <w:div w:id="1509638205">
                      <w:marLeft w:val="0"/>
                      <w:marRight w:val="0"/>
                      <w:marTop w:val="0"/>
                      <w:marBottom w:val="0"/>
                      <w:divBdr>
                        <w:top w:val="none" w:sz="0" w:space="0" w:color="auto"/>
                        <w:left w:val="none" w:sz="0" w:space="0" w:color="auto"/>
                        <w:bottom w:val="none" w:sz="0" w:space="0" w:color="auto"/>
                        <w:right w:val="none" w:sz="0" w:space="0" w:color="auto"/>
                      </w:divBdr>
                    </w:div>
                  </w:divsChild>
                </w:div>
                <w:div w:id="1901554561">
                  <w:marLeft w:val="0"/>
                  <w:marRight w:val="0"/>
                  <w:marTop w:val="0"/>
                  <w:marBottom w:val="0"/>
                  <w:divBdr>
                    <w:top w:val="none" w:sz="0" w:space="0" w:color="auto"/>
                    <w:left w:val="none" w:sz="0" w:space="0" w:color="auto"/>
                    <w:bottom w:val="none" w:sz="0" w:space="0" w:color="auto"/>
                    <w:right w:val="none" w:sz="0" w:space="0" w:color="auto"/>
                  </w:divBdr>
                  <w:divsChild>
                    <w:div w:id="1581481709">
                      <w:marLeft w:val="0"/>
                      <w:marRight w:val="0"/>
                      <w:marTop w:val="0"/>
                      <w:marBottom w:val="0"/>
                      <w:divBdr>
                        <w:top w:val="none" w:sz="0" w:space="0" w:color="auto"/>
                        <w:left w:val="none" w:sz="0" w:space="0" w:color="auto"/>
                        <w:bottom w:val="none" w:sz="0" w:space="0" w:color="auto"/>
                        <w:right w:val="none" w:sz="0" w:space="0" w:color="auto"/>
                      </w:divBdr>
                    </w:div>
                  </w:divsChild>
                </w:div>
                <w:div w:id="1565291929">
                  <w:marLeft w:val="0"/>
                  <w:marRight w:val="0"/>
                  <w:marTop w:val="0"/>
                  <w:marBottom w:val="0"/>
                  <w:divBdr>
                    <w:top w:val="none" w:sz="0" w:space="0" w:color="auto"/>
                    <w:left w:val="none" w:sz="0" w:space="0" w:color="auto"/>
                    <w:bottom w:val="none" w:sz="0" w:space="0" w:color="auto"/>
                    <w:right w:val="none" w:sz="0" w:space="0" w:color="auto"/>
                  </w:divBdr>
                  <w:divsChild>
                    <w:div w:id="151984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28608">
          <w:marLeft w:val="0"/>
          <w:marRight w:val="0"/>
          <w:marTop w:val="0"/>
          <w:marBottom w:val="0"/>
          <w:divBdr>
            <w:top w:val="none" w:sz="0" w:space="0" w:color="auto"/>
            <w:left w:val="none" w:sz="0" w:space="0" w:color="auto"/>
            <w:bottom w:val="none" w:sz="0" w:space="0" w:color="auto"/>
            <w:right w:val="none" w:sz="0" w:space="0" w:color="auto"/>
          </w:divBdr>
        </w:div>
        <w:div w:id="1440760410">
          <w:marLeft w:val="0"/>
          <w:marRight w:val="0"/>
          <w:marTop w:val="0"/>
          <w:marBottom w:val="0"/>
          <w:divBdr>
            <w:top w:val="none" w:sz="0" w:space="0" w:color="auto"/>
            <w:left w:val="none" w:sz="0" w:space="0" w:color="auto"/>
            <w:bottom w:val="none" w:sz="0" w:space="0" w:color="auto"/>
            <w:right w:val="none" w:sz="0" w:space="0" w:color="auto"/>
          </w:divBdr>
        </w:div>
        <w:div w:id="38211040">
          <w:marLeft w:val="0"/>
          <w:marRight w:val="0"/>
          <w:marTop w:val="0"/>
          <w:marBottom w:val="0"/>
          <w:divBdr>
            <w:top w:val="none" w:sz="0" w:space="0" w:color="auto"/>
            <w:left w:val="none" w:sz="0" w:space="0" w:color="auto"/>
            <w:bottom w:val="none" w:sz="0" w:space="0" w:color="auto"/>
            <w:right w:val="none" w:sz="0" w:space="0" w:color="auto"/>
          </w:divBdr>
        </w:div>
        <w:div w:id="1690718220">
          <w:marLeft w:val="0"/>
          <w:marRight w:val="0"/>
          <w:marTop w:val="0"/>
          <w:marBottom w:val="0"/>
          <w:divBdr>
            <w:top w:val="none" w:sz="0" w:space="0" w:color="auto"/>
            <w:left w:val="none" w:sz="0" w:space="0" w:color="auto"/>
            <w:bottom w:val="none" w:sz="0" w:space="0" w:color="auto"/>
            <w:right w:val="none" w:sz="0" w:space="0" w:color="auto"/>
          </w:divBdr>
        </w:div>
        <w:div w:id="1798332636">
          <w:marLeft w:val="0"/>
          <w:marRight w:val="0"/>
          <w:marTop w:val="0"/>
          <w:marBottom w:val="0"/>
          <w:divBdr>
            <w:top w:val="none" w:sz="0" w:space="0" w:color="auto"/>
            <w:left w:val="none" w:sz="0" w:space="0" w:color="auto"/>
            <w:bottom w:val="none" w:sz="0" w:space="0" w:color="auto"/>
            <w:right w:val="none" w:sz="0" w:space="0" w:color="auto"/>
          </w:divBdr>
        </w:div>
        <w:div w:id="1832984711">
          <w:marLeft w:val="0"/>
          <w:marRight w:val="0"/>
          <w:marTop w:val="0"/>
          <w:marBottom w:val="0"/>
          <w:divBdr>
            <w:top w:val="none" w:sz="0" w:space="0" w:color="auto"/>
            <w:left w:val="none" w:sz="0" w:space="0" w:color="auto"/>
            <w:bottom w:val="none" w:sz="0" w:space="0" w:color="auto"/>
            <w:right w:val="none" w:sz="0" w:space="0" w:color="auto"/>
          </w:divBdr>
        </w:div>
        <w:div w:id="1892184622">
          <w:marLeft w:val="0"/>
          <w:marRight w:val="0"/>
          <w:marTop w:val="0"/>
          <w:marBottom w:val="0"/>
          <w:divBdr>
            <w:top w:val="none" w:sz="0" w:space="0" w:color="auto"/>
            <w:left w:val="none" w:sz="0" w:space="0" w:color="auto"/>
            <w:bottom w:val="none" w:sz="0" w:space="0" w:color="auto"/>
            <w:right w:val="none" w:sz="0" w:space="0" w:color="auto"/>
          </w:divBdr>
        </w:div>
        <w:div w:id="190383592">
          <w:marLeft w:val="0"/>
          <w:marRight w:val="0"/>
          <w:marTop w:val="0"/>
          <w:marBottom w:val="0"/>
          <w:divBdr>
            <w:top w:val="none" w:sz="0" w:space="0" w:color="auto"/>
            <w:left w:val="none" w:sz="0" w:space="0" w:color="auto"/>
            <w:bottom w:val="none" w:sz="0" w:space="0" w:color="auto"/>
            <w:right w:val="none" w:sz="0" w:space="0" w:color="auto"/>
          </w:divBdr>
        </w:div>
        <w:div w:id="834691132">
          <w:marLeft w:val="0"/>
          <w:marRight w:val="0"/>
          <w:marTop w:val="0"/>
          <w:marBottom w:val="0"/>
          <w:divBdr>
            <w:top w:val="none" w:sz="0" w:space="0" w:color="auto"/>
            <w:left w:val="none" w:sz="0" w:space="0" w:color="auto"/>
            <w:bottom w:val="none" w:sz="0" w:space="0" w:color="auto"/>
            <w:right w:val="none" w:sz="0" w:space="0" w:color="auto"/>
          </w:divBdr>
        </w:div>
        <w:div w:id="158348262">
          <w:marLeft w:val="0"/>
          <w:marRight w:val="0"/>
          <w:marTop w:val="0"/>
          <w:marBottom w:val="0"/>
          <w:divBdr>
            <w:top w:val="none" w:sz="0" w:space="0" w:color="auto"/>
            <w:left w:val="none" w:sz="0" w:space="0" w:color="auto"/>
            <w:bottom w:val="none" w:sz="0" w:space="0" w:color="auto"/>
            <w:right w:val="none" w:sz="0" w:space="0" w:color="auto"/>
          </w:divBdr>
        </w:div>
        <w:div w:id="1089958494">
          <w:marLeft w:val="0"/>
          <w:marRight w:val="0"/>
          <w:marTop w:val="0"/>
          <w:marBottom w:val="0"/>
          <w:divBdr>
            <w:top w:val="none" w:sz="0" w:space="0" w:color="auto"/>
            <w:left w:val="none" w:sz="0" w:space="0" w:color="auto"/>
            <w:bottom w:val="none" w:sz="0" w:space="0" w:color="auto"/>
            <w:right w:val="none" w:sz="0" w:space="0" w:color="auto"/>
          </w:divBdr>
          <w:divsChild>
            <w:div w:id="1035153249">
              <w:marLeft w:val="-75"/>
              <w:marRight w:val="0"/>
              <w:marTop w:val="30"/>
              <w:marBottom w:val="30"/>
              <w:divBdr>
                <w:top w:val="none" w:sz="0" w:space="0" w:color="auto"/>
                <w:left w:val="none" w:sz="0" w:space="0" w:color="auto"/>
                <w:bottom w:val="none" w:sz="0" w:space="0" w:color="auto"/>
                <w:right w:val="none" w:sz="0" w:space="0" w:color="auto"/>
              </w:divBdr>
              <w:divsChild>
                <w:div w:id="1161382859">
                  <w:marLeft w:val="0"/>
                  <w:marRight w:val="0"/>
                  <w:marTop w:val="0"/>
                  <w:marBottom w:val="0"/>
                  <w:divBdr>
                    <w:top w:val="none" w:sz="0" w:space="0" w:color="auto"/>
                    <w:left w:val="none" w:sz="0" w:space="0" w:color="auto"/>
                    <w:bottom w:val="none" w:sz="0" w:space="0" w:color="auto"/>
                    <w:right w:val="none" w:sz="0" w:space="0" w:color="auto"/>
                  </w:divBdr>
                  <w:divsChild>
                    <w:div w:id="547763052">
                      <w:marLeft w:val="0"/>
                      <w:marRight w:val="0"/>
                      <w:marTop w:val="0"/>
                      <w:marBottom w:val="0"/>
                      <w:divBdr>
                        <w:top w:val="none" w:sz="0" w:space="0" w:color="auto"/>
                        <w:left w:val="none" w:sz="0" w:space="0" w:color="auto"/>
                        <w:bottom w:val="none" w:sz="0" w:space="0" w:color="auto"/>
                        <w:right w:val="none" w:sz="0" w:space="0" w:color="auto"/>
                      </w:divBdr>
                    </w:div>
                  </w:divsChild>
                </w:div>
                <w:div w:id="1939635720">
                  <w:marLeft w:val="0"/>
                  <w:marRight w:val="0"/>
                  <w:marTop w:val="0"/>
                  <w:marBottom w:val="0"/>
                  <w:divBdr>
                    <w:top w:val="none" w:sz="0" w:space="0" w:color="auto"/>
                    <w:left w:val="none" w:sz="0" w:space="0" w:color="auto"/>
                    <w:bottom w:val="none" w:sz="0" w:space="0" w:color="auto"/>
                    <w:right w:val="none" w:sz="0" w:space="0" w:color="auto"/>
                  </w:divBdr>
                  <w:divsChild>
                    <w:div w:id="1438021717">
                      <w:marLeft w:val="0"/>
                      <w:marRight w:val="0"/>
                      <w:marTop w:val="0"/>
                      <w:marBottom w:val="0"/>
                      <w:divBdr>
                        <w:top w:val="none" w:sz="0" w:space="0" w:color="auto"/>
                        <w:left w:val="none" w:sz="0" w:space="0" w:color="auto"/>
                        <w:bottom w:val="none" w:sz="0" w:space="0" w:color="auto"/>
                        <w:right w:val="none" w:sz="0" w:space="0" w:color="auto"/>
                      </w:divBdr>
                    </w:div>
                  </w:divsChild>
                </w:div>
                <w:div w:id="1503736482">
                  <w:marLeft w:val="0"/>
                  <w:marRight w:val="0"/>
                  <w:marTop w:val="0"/>
                  <w:marBottom w:val="0"/>
                  <w:divBdr>
                    <w:top w:val="none" w:sz="0" w:space="0" w:color="auto"/>
                    <w:left w:val="none" w:sz="0" w:space="0" w:color="auto"/>
                    <w:bottom w:val="none" w:sz="0" w:space="0" w:color="auto"/>
                    <w:right w:val="none" w:sz="0" w:space="0" w:color="auto"/>
                  </w:divBdr>
                  <w:divsChild>
                    <w:div w:id="612784643">
                      <w:marLeft w:val="0"/>
                      <w:marRight w:val="0"/>
                      <w:marTop w:val="0"/>
                      <w:marBottom w:val="0"/>
                      <w:divBdr>
                        <w:top w:val="none" w:sz="0" w:space="0" w:color="auto"/>
                        <w:left w:val="none" w:sz="0" w:space="0" w:color="auto"/>
                        <w:bottom w:val="none" w:sz="0" w:space="0" w:color="auto"/>
                        <w:right w:val="none" w:sz="0" w:space="0" w:color="auto"/>
                      </w:divBdr>
                    </w:div>
                  </w:divsChild>
                </w:div>
                <w:div w:id="1602297633">
                  <w:marLeft w:val="0"/>
                  <w:marRight w:val="0"/>
                  <w:marTop w:val="0"/>
                  <w:marBottom w:val="0"/>
                  <w:divBdr>
                    <w:top w:val="none" w:sz="0" w:space="0" w:color="auto"/>
                    <w:left w:val="none" w:sz="0" w:space="0" w:color="auto"/>
                    <w:bottom w:val="none" w:sz="0" w:space="0" w:color="auto"/>
                    <w:right w:val="none" w:sz="0" w:space="0" w:color="auto"/>
                  </w:divBdr>
                  <w:divsChild>
                    <w:div w:id="254091856">
                      <w:marLeft w:val="0"/>
                      <w:marRight w:val="0"/>
                      <w:marTop w:val="0"/>
                      <w:marBottom w:val="0"/>
                      <w:divBdr>
                        <w:top w:val="none" w:sz="0" w:space="0" w:color="auto"/>
                        <w:left w:val="none" w:sz="0" w:space="0" w:color="auto"/>
                        <w:bottom w:val="none" w:sz="0" w:space="0" w:color="auto"/>
                        <w:right w:val="none" w:sz="0" w:space="0" w:color="auto"/>
                      </w:divBdr>
                    </w:div>
                  </w:divsChild>
                </w:div>
                <w:div w:id="516964157">
                  <w:marLeft w:val="0"/>
                  <w:marRight w:val="0"/>
                  <w:marTop w:val="0"/>
                  <w:marBottom w:val="0"/>
                  <w:divBdr>
                    <w:top w:val="none" w:sz="0" w:space="0" w:color="auto"/>
                    <w:left w:val="none" w:sz="0" w:space="0" w:color="auto"/>
                    <w:bottom w:val="none" w:sz="0" w:space="0" w:color="auto"/>
                    <w:right w:val="none" w:sz="0" w:space="0" w:color="auto"/>
                  </w:divBdr>
                  <w:divsChild>
                    <w:div w:id="1272202716">
                      <w:marLeft w:val="0"/>
                      <w:marRight w:val="0"/>
                      <w:marTop w:val="0"/>
                      <w:marBottom w:val="0"/>
                      <w:divBdr>
                        <w:top w:val="none" w:sz="0" w:space="0" w:color="auto"/>
                        <w:left w:val="none" w:sz="0" w:space="0" w:color="auto"/>
                        <w:bottom w:val="none" w:sz="0" w:space="0" w:color="auto"/>
                        <w:right w:val="none" w:sz="0" w:space="0" w:color="auto"/>
                      </w:divBdr>
                    </w:div>
                  </w:divsChild>
                </w:div>
                <w:div w:id="436102308">
                  <w:marLeft w:val="0"/>
                  <w:marRight w:val="0"/>
                  <w:marTop w:val="0"/>
                  <w:marBottom w:val="0"/>
                  <w:divBdr>
                    <w:top w:val="none" w:sz="0" w:space="0" w:color="auto"/>
                    <w:left w:val="none" w:sz="0" w:space="0" w:color="auto"/>
                    <w:bottom w:val="none" w:sz="0" w:space="0" w:color="auto"/>
                    <w:right w:val="none" w:sz="0" w:space="0" w:color="auto"/>
                  </w:divBdr>
                  <w:divsChild>
                    <w:div w:id="535193027">
                      <w:marLeft w:val="0"/>
                      <w:marRight w:val="0"/>
                      <w:marTop w:val="0"/>
                      <w:marBottom w:val="0"/>
                      <w:divBdr>
                        <w:top w:val="none" w:sz="0" w:space="0" w:color="auto"/>
                        <w:left w:val="none" w:sz="0" w:space="0" w:color="auto"/>
                        <w:bottom w:val="none" w:sz="0" w:space="0" w:color="auto"/>
                        <w:right w:val="none" w:sz="0" w:space="0" w:color="auto"/>
                      </w:divBdr>
                    </w:div>
                  </w:divsChild>
                </w:div>
                <w:div w:id="1501626666">
                  <w:marLeft w:val="0"/>
                  <w:marRight w:val="0"/>
                  <w:marTop w:val="0"/>
                  <w:marBottom w:val="0"/>
                  <w:divBdr>
                    <w:top w:val="none" w:sz="0" w:space="0" w:color="auto"/>
                    <w:left w:val="none" w:sz="0" w:space="0" w:color="auto"/>
                    <w:bottom w:val="none" w:sz="0" w:space="0" w:color="auto"/>
                    <w:right w:val="none" w:sz="0" w:space="0" w:color="auto"/>
                  </w:divBdr>
                  <w:divsChild>
                    <w:div w:id="5442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614055">
          <w:marLeft w:val="0"/>
          <w:marRight w:val="0"/>
          <w:marTop w:val="0"/>
          <w:marBottom w:val="0"/>
          <w:divBdr>
            <w:top w:val="none" w:sz="0" w:space="0" w:color="auto"/>
            <w:left w:val="none" w:sz="0" w:space="0" w:color="auto"/>
            <w:bottom w:val="none" w:sz="0" w:space="0" w:color="auto"/>
            <w:right w:val="none" w:sz="0" w:space="0" w:color="auto"/>
          </w:divBdr>
        </w:div>
        <w:div w:id="1587618034">
          <w:marLeft w:val="0"/>
          <w:marRight w:val="0"/>
          <w:marTop w:val="0"/>
          <w:marBottom w:val="0"/>
          <w:divBdr>
            <w:top w:val="none" w:sz="0" w:space="0" w:color="auto"/>
            <w:left w:val="none" w:sz="0" w:space="0" w:color="auto"/>
            <w:bottom w:val="none" w:sz="0" w:space="0" w:color="auto"/>
            <w:right w:val="none" w:sz="0" w:space="0" w:color="auto"/>
          </w:divBdr>
        </w:div>
        <w:div w:id="54133348">
          <w:marLeft w:val="0"/>
          <w:marRight w:val="0"/>
          <w:marTop w:val="0"/>
          <w:marBottom w:val="0"/>
          <w:divBdr>
            <w:top w:val="none" w:sz="0" w:space="0" w:color="auto"/>
            <w:left w:val="none" w:sz="0" w:space="0" w:color="auto"/>
            <w:bottom w:val="none" w:sz="0" w:space="0" w:color="auto"/>
            <w:right w:val="none" w:sz="0" w:space="0" w:color="auto"/>
          </w:divBdr>
        </w:div>
        <w:div w:id="1056472800">
          <w:marLeft w:val="0"/>
          <w:marRight w:val="0"/>
          <w:marTop w:val="0"/>
          <w:marBottom w:val="0"/>
          <w:divBdr>
            <w:top w:val="none" w:sz="0" w:space="0" w:color="auto"/>
            <w:left w:val="none" w:sz="0" w:space="0" w:color="auto"/>
            <w:bottom w:val="none" w:sz="0" w:space="0" w:color="auto"/>
            <w:right w:val="none" w:sz="0" w:space="0" w:color="auto"/>
          </w:divBdr>
        </w:div>
        <w:div w:id="1994486779">
          <w:marLeft w:val="0"/>
          <w:marRight w:val="0"/>
          <w:marTop w:val="0"/>
          <w:marBottom w:val="0"/>
          <w:divBdr>
            <w:top w:val="none" w:sz="0" w:space="0" w:color="auto"/>
            <w:left w:val="none" w:sz="0" w:space="0" w:color="auto"/>
            <w:bottom w:val="none" w:sz="0" w:space="0" w:color="auto"/>
            <w:right w:val="none" w:sz="0" w:space="0" w:color="auto"/>
          </w:divBdr>
        </w:div>
        <w:div w:id="441149695">
          <w:marLeft w:val="0"/>
          <w:marRight w:val="0"/>
          <w:marTop w:val="0"/>
          <w:marBottom w:val="0"/>
          <w:divBdr>
            <w:top w:val="none" w:sz="0" w:space="0" w:color="auto"/>
            <w:left w:val="none" w:sz="0" w:space="0" w:color="auto"/>
            <w:bottom w:val="none" w:sz="0" w:space="0" w:color="auto"/>
            <w:right w:val="none" w:sz="0" w:space="0" w:color="auto"/>
          </w:divBdr>
        </w:div>
        <w:div w:id="438985133">
          <w:marLeft w:val="0"/>
          <w:marRight w:val="0"/>
          <w:marTop w:val="0"/>
          <w:marBottom w:val="0"/>
          <w:divBdr>
            <w:top w:val="none" w:sz="0" w:space="0" w:color="auto"/>
            <w:left w:val="none" w:sz="0" w:space="0" w:color="auto"/>
            <w:bottom w:val="none" w:sz="0" w:space="0" w:color="auto"/>
            <w:right w:val="none" w:sz="0" w:space="0" w:color="auto"/>
          </w:divBdr>
        </w:div>
        <w:div w:id="1474442159">
          <w:marLeft w:val="0"/>
          <w:marRight w:val="0"/>
          <w:marTop w:val="0"/>
          <w:marBottom w:val="0"/>
          <w:divBdr>
            <w:top w:val="none" w:sz="0" w:space="0" w:color="auto"/>
            <w:left w:val="none" w:sz="0" w:space="0" w:color="auto"/>
            <w:bottom w:val="none" w:sz="0" w:space="0" w:color="auto"/>
            <w:right w:val="none" w:sz="0" w:space="0" w:color="auto"/>
          </w:divBdr>
        </w:div>
        <w:div w:id="1203861860">
          <w:marLeft w:val="0"/>
          <w:marRight w:val="0"/>
          <w:marTop w:val="0"/>
          <w:marBottom w:val="0"/>
          <w:divBdr>
            <w:top w:val="none" w:sz="0" w:space="0" w:color="auto"/>
            <w:left w:val="none" w:sz="0" w:space="0" w:color="auto"/>
            <w:bottom w:val="none" w:sz="0" w:space="0" w:color="auto"/>
            <w:right w:val="none" w:sz="0" w:space="0" w:color="auto"/>
          </w:divBdr>
        </w:div>
        <w:div w:id="440077455">
          <w:marLeft w:val="0"/>
          <w:marRight w:val="0"/>
          <w:marTop w:val="0"/>
          <w:marBottom w:val="0"/>
          <w:divBdr>
            <w:top w:val="none" w:sz="0" w:space="0" w:color="auto"/>
            <w:left w:val="none" w:sz="0" w:space="0" w:color="auto"/>
            <w:bottom w:val="none" w:sz="0" w:space="0" w:color="auto"/>
            <w:right w:val="none" w:sz="0" w:space="0" w:color="auto"/>
          </w:divBdr>
        </w:div>
      </w:divsChild>
    </w:div>
    <w:div w:id="1464343826">
      <w:bodyDiv w:val="1"/>
      <w:marLeft w:val="0"/>
      <w:marRight w:val="0"/>
      <w:marTop w:val="0"/>
      <w:marBottom w:val="0"/>
      <w:divBdr>
        <w:top w:val="none" w:sz="0" w:space="0" w:color="auto"/>
        <w:left w:val="none" w:sz="0" w:space="0" w:color="auto"/>
        <w:bottom w:val="none" w:sz="0" w:space="0" w:color="auto"/>
        <w:right w:val="none" w:sz="0" w:space="0" w:color="auto"/>
      </w:divBdr>
      <w:divsChild>
        <w:div w:id="1965117234">
          <w:marLeft w:val="0"/>
          <w:marRight w:val="0"/>
          <w:marTop w:val="0"/>
          <w:marBottom w:val="0"/>
          <w:divBdr>
            <w:top w:val="none" w:sz="0" w:space="0" w:color="auto"/>
            <w:left w:val="none" w:sz="0" w:space="0" w:color="auto"/>
            <w:bottom w:val="none" w:sz="0" w:space="0" w:color="auto"/>
            <w:right w:val="none" w:sz="0" w:space="0" w:color="auto"/>
          </w:divBdr>
        </w:div>
        <w:div w:id="1644233462">
          <w:marLeft w:val="0"/>
          <w:marRight w:val="0"/>
          <w:marTop w:val="0"/>
          <w:marBottom w:val="0"/>
          <w:divBdr>
            <w:top w:val="none" w:sz="0" w:space="0" w:color="auto"/>
            <w:left w:val="none" w:sz="0" w:space="0" w:color="auto"/>
            <w:bottom w:val="none" w:sz="0" w:space="0" w:color="auto"/>
            <w:right w:val="none" w:sz="0" w:space="0" w:color="auto"/>
          </w:divBdr>
        </w:div>
        <w:div w:id="673193380">
          <w:marLeft w:val="0"/>
          <w:marRight w:val="0"/>
          <w:marTop w:val="0"/>
          <w:marBottom w:val="0"/>
          <w:divBdr>
            <w:top w:val="none" w:sz="0" w:space="0" w:color="auto"/>
            <w:left w:val="none" w:sz="0" w:space="0" w:color="auto"/>
            <w:bottom w:val="none" w:sz="0" w:space="0" w:color="auto"/>
            <w:right w:val="none" w:sz="0" w:space="0" w:color="auto"/>
          </w:divBdr>
        </w:div>
        <w:div w:id="770852409">
          <w:marLeft w:val="0"/>
          <w:marRight w:val="0"/>
          <w:marTop w:val="0"/>
          <w:marBottom w:val="0"/>
          <w:divBdr>
            <w:top w:val="none" w:sz="0" w:space="0" w:color="auto"/>
            <w:left w:val="none" w:sz="0" w:space="0" w:color="auto"/>
            <w:bottom w:val="none" w:sz="0" w:space="0" w:color="auto"/>
            <w:right w:val="none" w:sz="0" w:space="0" w:color="auto"/>
          </w:divBdr>
        </w:div>
        <w:div w:id="549462822">
          <w:marLeft w:val="0"/>
          <w:marRight w:val="0"/>
          <w:marTop w:val="0"/>
          <w:marBottom w:val="0"/>
          <w:divBdr>
            <w:top w:val="none" w:sz="0" w:space="0" w:color="auto"/>
            <w:left w:val="none" w:sz="0" w:space="0" w:color="auto"/>
            <w:bottom w:val="none" w:sz="0" w:space="0" w:color="auto"/>
            <w:right w:val="none" w:sz="0" w:space="0" w:color="auto"/>
          </w:divBdr>
        </w:div>
        <w:div w:id="2071884119">
          <w:marLeft w:val="0"/>
          <w:marRight w:val="0"/>
          <w:marTop w:val="0"/>
          <w:marBottom w:val="0"/>
          <w:divBdr>
            <w:top w:val="none" w:sz="0" w:space="0" w:color="auto"/>
            <w:left w:val="none" w:sz="0" w:space="0" w:color="auto"/>
            <w:bottom w:val="none" w:sz="0" w:space="0" w:color="auto"/>
            <w:right w:val="none" w:sz="0" w:space="0" w:color="auto"/>
          </w:divBdr>
        </w:div>
        <w:div w:id="811368193">
          <w:marLeft w:val="0"/>
          <w:marRight w:val="0"/>
          <w:marTop w:val="0"/>
          <w:marBottom w:val="0"/>
          <w:divBdr>
            <w:top w:val="none" w:sz="0" w:space="0" w:color="auto"/>
            <w:left w:val="none" w:sz="0" w:space="0" w:color="auto"/>
            <w:bottom w:val="none" w:sz="0" w:space="0" w:color="auto"/>
            <w:right w:val="none" w:sz="0" w:space="0" w:color="auto"/>
          </w:divBdr>
        </w:div>
        <w:div w:id="1993559375">
          <w:marLeft w:val="0"/>
          <w:marRight w:val="0"/>
          <w:marTop w:val="0"/>
          <w:marBottom w:val="0"/>
          <w:divBdr>
            <w:top w:val="none" w:sz="0" w:space="0" w:color="auto"/>
            <w:left w:val="none" w:sz="0" w:space="0" w:color="auto"/>
            <w:bottom w:val="none" w:sz="0" w:space="0" w:color="auto"/>
            <w:right w:val="none" w:sz="0" w:space="0" w:color="auto"/>
          </w:divBdr>
        </w:div>
        <w:div w:id="1152941748">
          <w:marLeft w:val="0"/>
          <w:marRight w:val="0"/>
          <w:marTop w:val="0"/>
          <w:marBottom w:val="0"/>
          <w:divBdr>
            <w:top w:val="none" w:sz="0" w:space="0" w:color="auto"/>
            <w:left w:val="none" w:sz="0" w:space="0" w:color="auto"/>
            <w:bottom w:val="none" w:sz="0" w:space="0" w:color="auto"/>
            <w:right w:val="none" w:sz="0" w:space="0" w:color="auto"/>
          </w:divBdr>
          <w:divsChild>
            <w:div w:id="113255722">
              <w:marLeft w:val="-75"/>
              <w:marRight w:val="0"/>
              <w:marTop w:val="30"/>
              <w:marBottom w:val="30"/>
              <w:divBdr>
                <w:top w:val="none" w:sz="0" w:space="0" w:color="auto"/>
                <w:left w:val="none" w:sz="0" w:space="0" w:color="auto"/>
                <w:bottom w:val="none" w:sz="0" w:space="0" w:color="auto"/>
                <w:right w:val="none" w:sz="0" w:space="0" w:color="auto"/>
              </w:divBdr>
              <w:divsChild>
                <w:div w:id="1744600684">
                  <w:marLeft w:val="0"/>
                  <w:marRight w:val="0"/>
                  <w:marTop w:val="0"/>
                  <w:marBottom w:val="0"/>
                  <w:divBdr>
                    <w:top w:val="none" w:sz="0" w:space="0" w:color="auto"/>
                    <w:left w:val="none" w:sz="0" w:space="0" w:color="auto"/>
                    <w:bottom w:val="none" w:sz="0" w:space="0" w:color="auto"/>
                    <w:right w:val="none" w:sz="0" w:space="0" w:color="auto"/>
                  </w:divBdr>
                  <w:divsChild>
                    <w:div w:id="2087065064">
                      <w:marLeft w:val="0"/>
                      <w:marRight w:val="0"/>
                      <w:marTop w:val="0"/>
                      <w:marBottom w:val="0"/>
                      <w:divBdr>
                        <w:top w:val="none" w:sz="0" w:space="0" w:color="auto"/>
                        <w:left w:val="none" w:sz="0" w:space="0" w:color="auto"/>
                        <w:bottom w:val="none" w:sz="0" w:space="0" w:color="auto"/>
                        <w:right w:val="none" w:sz="0" w:space="0" w:color="auto"/>
                      </w:divBdr>
                    </w:div>
                  </w:divsChild>
                </w:div>
                <w:div w:id="1383138706">
                  <w:marLeft w:val="0"/>
                  <w:marRight w:val="0"/>
                  <w:marTop w:val="0"/>
                  <w:marBottom w:val="0"/>
                  <w:divBdr>
                    <w:top w:val="none" w:sz="0" w:space="0" w:color="auto"/>
                    <w:left w:val="none" w:sz="0" w:space="0" w:color="auto"/>
                    <w:bottom w:val="none" w:sz="0" w:space="0" w:color="auto"/>
                    <w:right w:val="none" w:sz="0" w:space="0" w:color="auto"/>
                  </w:divBdr>
                  <w:divsChild>
                    <w:div w:id="508106472">
                      <w:marLeft w:val="0"/>
                      <w:marRight w:val="0"/>
                      <w:marTop w:val="0"/>
                      <w:marBottom w:val="0"/>
                      <w:divBdr>
                        <w:top w:val="none" w:sz="0" w:space="0" w:color="auto"/>
                        <w:left w:val="none" w:sz="0" w:space="0" w:color="auto"/>
                        <w:bottom w:val="none" w:sz="0" w:space="0" w:color="auto"/>
                        <w:right w:val="none" w:sz="0" w:space="0" w:color="auto"/>
                      </w:divBdr>
                    </w:div>
                  </w:divsChild>
                </w:div>
                <w:div w:id="823592309">
                  <w:marLeft w:val="0"/>
                  <w:marRight w:val="0"/>
                  <w:marTop w:val="0"/>
                  <w:marBottom w:val="0"/>
                  <w:divBdr>
                    <w:top w:val="none" w:sz="0" w:space="0" w:color="auto"/>
                    <w:left w:val="none" w:sz="0" w:space="0" w:color="auto"/>
                    <w:bottom w:val="none" w:sz="0" w:space="0" w:color="auto"/>
                    <w:right w:val="none" w:sz="0" w:space="0" w:color="auto"/>
                  </w:divBdr>
                  <w:divsChild>
                    <w:div w:id="866793641">
                      <w:marLeft w:val="0"/>
                      <w:marRight w:val="0"/>
                      <w:marTop w:val="0"/>
                      <w:marBottom w:val="0"/>
                      <w:divBdr>
                        <w:top w:val="none" w:sz="0" w:space="0" w:color="auto"/>
                        <w:left w:val="none" w:sz="0" w:space="0" w:color="auto"/>
                        <w:bottom w:val="none" w:sz="0" w:space="0" w:color="auto"/>
                        <w:right w:val="none" w:sz="0" w:space="0" w:color="auto"/>
                      </w:divBdr>
                    </w:div>
                  </w:divsChild>
                </w:div>
                <w:div w:id="1609239863">
                  <w:marLeft w:val="0"/>
                  <w:marRight w:val="0"/>
                  <w:marTop w:val="0"/>
                  <w:marBottom w:val="0"/>
                  <w:divBdr>
                    <w:top w:val="none" w:sz="0" w:space="0" w:color="auto"/>
                    <w:left w:val="none" w:sz="0" w:space="0" w:color="auto"/>
                    <w:bottom w:val="none" w:sz="0" w:space="0" w:color="auto"/>
                    <w:right w:val="none" w:sz="0" w:space="0" w:color="auto"/>
                  </w:divBdr>
                  <w:divsChild>
                    <w:div w:id="1355233270">
                      <w:marLeft w:val="0"/>
                      <w:marRight w:val="0"/>
                      <w:marTop w:val="0"/>
                      <w:marBottom w:val="0"/>
                      <w:divBdr>
                        <w:top w:val="none" w:sz="0" w:space="0" w:color="auto"/>
                        <w:left w:val="none" w:sz="0" w:space="0" w:color="auto"/>
                        <w:bottom w:val="none" w:sz="0" w:space="0" w:color="auto"/>
                        <w:right w:val="none" w:sz="0" w:space="0" w:color="auto"/>
                      </w:divBdr>
                    </w:div>
                  </w:divsChild>
                </w:div>
                <w:div w:id="2074887217">
                  <w:marLeft w:val="0"/>
                  <w:marRight w:val="0"/>
                  <w:marTop w:val="0"/>
                  <w:marBottom w:val="0"/>
                  <w:divBdr>
                    <w:top w:val="none" w:sz="0" w:space="0" w:color="auto"/>
                    <w:left w:val="none" w:sz="0" w:space="0" w:color="auto"/>
                    <w:bottom w:val="none" w:sz="0" w:space="0" w:color="auto"/>
                    <w:right w:val="none" w:sz="0" w:space="0" w:color="auto"/>
                  </w:divBdr>
                  <w:divsChild>
                    <w:div w:id="1900557115">
                      <w:marLeft w:val="0"/>
                      <w:marRight w:val="0"/>
                      <w:marTop w:val="0"/>
                      <w:marBottom w:val="0"/>
                      <w:divBdr>
                        <w:top w:val="none" w:sz="0" w:space="0" w:color="auto"/>
                        <w:left w:val="none" w:sz="0" w:space="0" w:color="auto"/>
                        <w:bottom w:val="none" w:sz="0" w:space="0" w:color="auto"/>
                        <w:right w:val="none" w:sz="0" w:space="0" w:color="auto"/>
                      </w:divBdr>
                    </w:div>
                  </w:divsChild>
                </w:div>
                <w:div w:id="1369183115">
                  <w:marLeft w:val="0"/>
                  <w:marRight w:val="0"/>
                  <w:marTop w:val="0"/>
                  <w:marBottom w:val="0"/>
                  <w:divBdr>
                    <w:top w:val="none" w:sz="0" w:space="0" w:color="auto"/>
                    <w:left w:val="none" w:sz="0" w:space="0" w:color="auto"/>
                    <w:bottom w:val="none" w:sz="0" w:space="0" w:color="auto"/>
                    <w:right w:val="none" w:sz="0" w:space="0" w:color="auto"/>
                  </w:divBdr>
                  <w:divsChild>
                    <w:div w:id="63984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766596">
          <w:marLeft w:val="0"/>
          <w:marRight w:val="0"/>
          <w:marTop w:val="0"/>
          <w:marBottom w:val="0"/>
          <w:divBdr>
            <w:top w:val="none" w:sz="0" w:space="0" w:color="auto"/>
            <w:left w:val="none" w:sz="0" w:space="0" w:color="auto"/>
            <w:bottom w:val="none" w:sz="0" w:space="0" w:color="auto"/>
            <w:right w:val="none" w:sz="0" w:space="0" w:color="auto"/>
          </w:divBdr>
        </w:div>
        <w:div w:id="598102193">
          <w:marLeft w:val="0"/>
          <w:marRight w:val="0"/>
          <w:marTop w:val="0"/>
          <w:marBottom w:val="0"/>
          <w:divBdr>
            <w:top w:val="none" w:sz="0" w:space="0" w:color="auto"/>
            <w:left w:val="none" w:sz="0" w:space="0" w:color="auto"/>
            <w:bottom w:val="none" w:sz="0" w:space="0" w:color="auto"/>
            <w:right w:val="none" w:sz="0" w:space="0" w:color="auto"/>
          </w:divBdr>
        </w:div>
        <w:div w:id="1133526660">
          <w:marLeft w:val="0"/>
          <w:marRight w:val="0"/>
          <w:marTop w:val="0"/>
          <w:marBottom w:val="0"/>
          <w:divBdr>
            <w:top w:val="none" w:sz="0" w:space="0" w:color="auto"/>
            <w:left w:val="none" w:sz="0" w:space="0" w:color="auto"/>
            <w:bottom w:val="none" w:sz="0" w:space="0" w:color="auto"/>
            <w:right w:val="none" w:sz="0" w:space="0" w:color="auto"/>
          </w:divBdr>
        </w:div>
        <w:div w:id="1678845806">
          <w:marLeft w:val="0"/>
          <w:marRight w:val="0"/>
          <w:marTop w:val="0"/>
          <w:marBottom w:val="0"/>
          <w:divBdr>
            <w:top w:val="none" w:sz="0" w:space="0" w:color="auto"/>
            <w:left w:val="none" w:sz="0" w:space="0" w:color="auto"/>
            <w:bottom w:val="none" w:sz="0" w:space="0" w:color="auto"/>
            <w:right w:val="none" w:sz="0" w:space="0" w:color="auto"/>
          </w:divBdr>
        </w:div>
        <w:div w:id="726027146">
          <w:marLeft w:val="0"/>
          <w:marRight w:val="0"/>
          <w:marTop w:val="0"/>
          <w:marBottom w:val="0"/>
          <w:divBdr>
            <w:top w:val="none" w:sz="0" w:space="0" w:color="auto"/>
            <w:left w:val="none" w:sz="0" w:space="0" w:color="auto"/>
            <w:bottom w:val="none" w:sz="0" w:space="0" w:color="auto"/>
            <w:right w:val="none" w:sz="0" w:space="0" w:color="auto"/>
          </w:divBdr>
        </w:div>
        <w:div w:id="2028092548">
          <w:marLeft w:val="0"/>
          <w:marRight w:val="0"/>
          <w:marTop w:val="0"/>
          <w:marBottom w:val="0"/>
          <w:divBdr>
            <w:top w:val="none" w:sz="0" w:space="0" w:color="auto"/>
            <w:left w:val="none" w:sz="0" w:space="0" w:color="auto"/>
            <w:bottom w:val="none" w:sz="0" w:space="0" w:color="auto"/>
            <w:right w:val="none" w:sz="0" w:space="0" w:color="auto"/>
          </w:divBdr>
          <w:divsChild>
            <w:div w:id="1282759035">
              <w:marLeft w:val="-75"/>
              <w:marRight w:val="0"/>
              <w:marTop w:val="30"/>
              <w:marBottom w:val="30"/>
              <w:divBdr>
                <w:top w:val="none" w:sz="0" w:space="0" w:color="auto"/>
                <w:left w:val="none" w:sz="0" w:space="0" w:color="auto"/>
                <w:bottom w:val="none" w:sz="0" w:space="0" w:color="auto"/>
                <w:right w:val="none" w:sz="0" w:space="0" w:color="auto"/>
              </w:divBdr>
              <w:divsChild>
                <w:div w:id="990718555">
                  <w:marLeft w:val="0"/>
                  <w:marRight w:val="0"/>
                  <w:marTop w:val="0"/>
                  <w:marBottom w:val="0"/>
                  <w:divBdr>
                    <w:top w:val="none" w:sz="0" w:space="0" w:color="auto"/>
                    <w:left w:val="none" w:sz="0" w:space="0" w:color="auto"/>
                    <w:bottom w:val="none" w:sz="0" w:space="0" w:color="auto"/>
                    <w:right w:val="none" w:sz="0" w:space="0" w:color="auto"/>
                  </w:divBdr>
                  <w:divsChild>
                    <w:div w:id="750204643">
                      <w:marLeft w:val="0"/>
                      <w:marRight w:val="0"/>
                      <w:marTop w:val="0"/>
                      <w:marBottom w:val="0"/>
                      <w:divBdr>
                        <w:top w:val="none" w:sz="0" w:space="0" w:color="auto"/>
                        <w:left w:val="none" w:sz="0" w:space="0" w:color="auto"/>
                        <w:bottom w:val="none" w:sz="0" w:space="0" w:color="auto"/>
                        <w:right w:val="none" w:sz="0" w:space="0" w:color="auto"/>
                      </w:divBdr>
                    </w:div>
                  </w:divsChild>
                </w:div>
                <w:div w:id="603463240">
                  <w:marLeft w:val="0"/>
                  <w:marRight w:val="0"/>
                  <w:marTop w:val="0"/>
                  <w:marBottom w:val="0"/>
                  <w:divBdr>
                    <w:top w:val="none" w:sz="0" w:space="0" w:color="auto"/>
                    <w:left w:val="none" w:sz="0" w:space="0" w:color="auto"/>
                    <w:bottom w:val="none" w:sz="0" w:space="0" w:color="auto"/>
                    <w:right w:val="none" w:sz="0" w:space="0" w:color="auto"/>
                  </w:divBdr>
                  <w:divsChild>
                    <w:div w:id="2094692458">
                      <w:marLeft w:val="0"/>
                      <w:marRight w:val="0"/>
                      <w:marTop w:val="0"/>
                      <w:marBottom w:val="0"/>
                      <w:divBdr>
                        <w:top w:val="none" w:sz="0" w:space="0" w:color="auto"/>
                        <w:left w:val="none" w:sz="0" w:space="0" w:color="auto"/>
                        <w:bottom w:val="none" w:sz="0" w:space="0" w:color="auto"/>
                        <w:right w:val="none" w:sz="0" w:space="0" w:color="auto"/>
                      </w:divBdr>
                    </w:div>
                  </w:divsChild>
                </w:div>
                <w:div w:id="1175267207">
                  <w:marLeft w:val="0"/>
                  <w:marRight w:val="0"/>
                  <w:marTop w:val="0"/>
                  <w:marBottom w:val="0"/>
                  <w:divBdr>
                    <w:top w:val="none" w:sz="0" w:space="0" w:color="auto"/>
                    <w:left w:val="none" w:sz="0" w:space="0" w:color="auto"/>
                    <w:bottom w:val="none" w:sz="0" w:space="0" w:color="auto"/>
                    <w:right w:val="none" w:sz="0" w:space="0" w:color="auto"/>
                  </w:divBdr>
                  <w:divsChild>
                    <w:div w:id="863135189">
                      <w:marLeft w:val="0"/>
                      <w:marRight w:val="0"/>
                      <w:marTop w:val="0"/>
                      <w:marBottom w:val="0"/>
                      <w:divBdr>
                        <w:top w:val="none" w:sz="0" w:space="0" w:color="auto"/>
                        <w:left w:val="none" w:sz="0" w:space="0" w:color="auto"/>
                        <w:bottom w:val="none" w:sz="0" w:space="0" w:color="auto"/>
                        <w:right w:val="none" w:sz="0" w:space="0" w:color="auto"/>
                      </w:divBdr>
                    </w:div>
                  </w:divsChild>
                </w:div>
                <w:div w:id="1066336557">
                  <w:marLeft w:val="0"/>
                  <w:marRight w:val="0"/>
                  <w:marTop w:val="0"/>
                  <w:marBottom w:val="0"/>
                  <w:divBdr>
                    <w:top w:val="none" w:sz="0" w:space="0" w:color="auto"/>
                    <w:left w:val="none" w:sz="0" w:space="0" w:color="auto"/>
                    <w:bottom w:val="none" w:sz="0" w:space="0" w:color="auto"/>
                    <w:right w:val="none" w:sz="0" w:space="0" w:color="auto"/>
                  </w:divBdr>
                  <w:divsChild>
                    <w:div w:id="1920551276">
                      <w:marLeft w:val="0"/>
                      <w:marRight w:val="0"/>
                      <w:marTop w:val="0"/>
                      <w:marBottom w:val="0"/>
                      <w:divBdr>
                        <w:top w:val="none" w:sz="0" w:space="0" w:color="auto"/>
                        <w:left w:val="none" w:sz="0" w:space="0" w:color="auto"/>
                        <w:bottom w:val="none" w:sz="0" w:space="0" w:color="auto"/>
                        <w:right w:val="none" w:sz="0" w:space="0" w:color="auto"/>
                      </w:divBdr>
                    </w:div>
                  </w:divsChild>
                </w:div>
                <w:div w:id="975840247">
                  <w:marLeft w:val="0"/>
                  <w:marRight w:val="0"/>
                  <w:marTop w:val="0"/>
                  <w:marBottom w:val="0"/>
                  <w:divBdr>
                    <w:top w:val="none" w:sz="0" w:space="0" w:color="auto"/>
                    <w:left w:val="none" w:sz="0" w:space="0" w:color="auto"/>
                    <w:bottom w:val="none" w:sz="0" w:space="0" w:color="auto"/>
                    <w:right w:val="none" w:sz="0" w:space="0" w:color="auto"/>
                  </w:divBdr>
                </w:div>
                <w:div w:id="2029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455998">
          <w:marLeft w:val="0"/>
          <w:marRight w:val="0"/>
          <w:marTop w:val="0"/>
          <w:marBottom w:val="0"/>
          <w:divBdr>
            <w:top w:val="none" w:sz="0" w:space="0" w:color="auto"/>
            <w:left w:val="none" w:sz="0" w:space="0" w:color="auto"/>
            <w:bottom w:val="none" w:sz="0" w:space="0" w:color="auto"/>
            <w:right w:val="none" w:sz="0" w:space="0" w:color="auto"/>
          </w:divBdr>
        </w:div>
        <w:div w:id="1781681429">
          <w:marLeft w:val="0"/>
          <w:marRight w:val="0"/>
          <w:marTop w:val="0"/>
          <w:marBottom w:val="0"/>
          <w:divBdr>
            <w:top w:val="none" w:sz="0" w:space="0" w:color="auto"/>
            <w:left w:val="none" w:sz="0" w:space="0" w:color="auto"/>
            <w:bottom w:val="none" w:sz="0" w:space="0" w:color="auto"/>
            <w:right w:val="none" w:sz="0" w:space="0" w:color="auto"/>
          </w:divBdr>
        </w:div>
        <w:div w:id="1264650764">
          <w:marLeft w:val="0"/>
          <w:marRight w:val="0"/>
          <w:marTop w:val="0"/>
          <w:marBottom w:val="0"/>
          <w:divBdr>
            <w:top w:val="none" w:sz="0" w:space="0" w:color="auto"/>
            <w:left w:val="none" w:sz="0" w:space="0" w:color="auto"/>
            <w:bottom w:val="none" w:sz="0" w:space="0" w:color="auto"/>
            <w:right w:val="none" w:sz="0" w:space="0" w:color="auto"/>
          </w:divBdr>
        </w:div>
        <w:div w:id="1828669886">
          <w:marLeft w:val="0"/>
          <w:marRight w:val="0"/>
          <w:marTop w:val="0"/>
          <w:marBottom w:val="0"/>
          <w:divBdr>
            <w:top w:val="none" w:sz="0" w:space="0" w:color="auto"/>
            <w:left w:val="none" w:sz="0" w:space="0" w:color="auto"/>
            <w:bottom w:val="none" w:sz="0" w:space="0" w:color="auto"/>
            <w:right w:val="none" w:sz="0" w:space="0" w:color="auto"/>
          </w:divBdr>
        </w:div>
        <w:div w:id="408889663">
          <w:marLeft w:val="0"/>
          <w:marRight w:val="0"/>
          <w:marTop w:val="0"/>
          <w:marBottom w:val="0"/>
          <w:divBdr>
            <w:top w:val="none" w:sz="0" w:space="0" w:color="auto"/>
            <w:left w:val="none" w:sz="0" w:space="0" w:color="auto"/>
            <w:bottom w:val="none" w:sz="0" w:space="0" w:color="auto"/>
            <w:right w:val="none" w:sz="0" w:space="0" w:color="auto"/>
          </w:divBdr>
          <w:divsChild>
            <w:div w:id="1308777619">
              <w:marLeft w:val="-75"/>
              <w:marRight w:val="0"/>
              <w:marTop w:val="30"/>
              <w:marBottom w:val="30"/>
              <w:divBdr>
                <w:top w:val="none" w:sz="0" w:space="0" w:color="auto"/>
                <w:left w:val="none" w:sz="0" w:space="0" w:color="auto"/>
                <w:bottom w:val="none" w:sz="0" w:space="0" w:color="auto"/>
                <w:right w:val="none" w:sz="0" w:space="0" w:color="auto"/>
              </w:divBdr>
              <w:divsChild>
                <w:div w:id="15158569">
                  <w:marLeft w:val="0"/>
                  <w:marRight w:val="0"/>
                  <w:marTop w:val="0"/>
                  <w:marBottom w:val="0"/>
                  <w:divBdr>
                    <w:top w:val="none" w:sz="0" w:space="0" w:color="auto"/>
                    <w:left w:val="none" w:sz="0" w:space="0" w:color="auto"/>
                    <w:bottom w:val="none" w:sz="0" w:space="0" w:color="auto"/>
                    <w:right w:val="none" w:sz="0" w:space="0" w:color="auto"/>
                  </w:divBdr>
                  <w:divsChild>
                    <w:div w:id="227805915">
                      <w:marLeft w:val="0"/>
                      <w:marRight w:val="0"/>
                      <w:marTop w:val="0"/>
                      <w:marBottom w:val="0"/>
                      <w:divBdr>
                        <w:top w:val="none" w:sz="0" w:space="0" w:color="auto"/>
                        <w:left w:val="none" w:sz="0" w:space="0" w:color="auto"/>
                        <w:bottom w:val="none" w:sz="0" w:space="0" w:color="auto"/>
                        <w:right w:val="none" w:sz="0" w:space="0" w:color="auto"/>
                      </w:divBdr>
                    </w:div>
                  </w:divsChild>
                </w:div>
                <w:div w:id="334041450">
                  <w:marLeft w:val="0"/>
                  <w:marRight w:val="0"/>
                  <w:marTop w:val="0"/>
                  <w:marBottom w:val="0"/>
                  <w:divBdr>
                    <w:top w:val="none" w:sz="0" w:space="0" w:color="auto"/>
                    <w:left w:val="none" w:sz="0" w:space="0" w:color="auto"/>
                    <w:bottom w:val="none" w:sz="0" w:space="0" w:color="auto"/>
                    <w:right w:val="none" w:sz="0" w:space="0" w:color="auto"/>
                  </w:divBdr>
                  <w:divsChild>
                    <w:div w:id="1017806480">
                      <w:marLeft w:val="0"/>
                      <w:marRight w:val="0"/>
                      <w:marTop w:val="0"/>
                      <w:marBottom w:val="0"/>
                      <w:divBdr>
                        <w:top w:val="none" w:sz="0" w:space="0" w:color="auto"/>
                        <w:left w:val="none" w:sz="0" w:space="0" w:color="auto"/>
                        <w:bottom w:val="none" w:sz="0" w:space="0" w:color="auto"/>
                        <w:right w:val="none" w:sz="0" w:space="0" w:color="auto"/>
                      </w:divBdr>
                    </w:div>
                  </w:divsChild>
                </w:div>
                <w:div w:id="1158883211">
                  <w:marLeft w:val="0"/>
                  <w:marRight w:val="0"/>
                  <w:marTop w:val="0"/>
                  <w:marBottom w:val="0"/>
                  <w:divBdr>
                    <w:top w:val="none" w:sz="0" w:space="0" w:color="auto"/>
                    <w:left w:val="none" w:sz="0" w:space="0" w:color="auto"/>
                    <w:bottom w:val="none" w:sz="0" w:space="0" w:color="auto"/>
                    <w:right w:val="none" w:sz="0" w:space="0" w:color="auto"/>
                  </w:divBdr>
                  <w:divsChild>
                    <w:div w:id="345789104">
                      <w:marLeft w:val="0"/>
                      <w:marRight w:val="0"/>
                      <w:marTop w:val="0"/>
                      <w:marBottom w:val="0"/>
                      <w:divBdr>
                        <w:top w:val="none" w:sz="0" w:space="0" w:color="auto"/>
                        <w:left w:val="none" w:sz="0" w:space="0" w:color="auto"/>
                        <w:bottom w:val="none" w:sz="0" w:space="0" w:color="auto"/>
                        <w:right w:val="none" w:sz="0" w:space="0" w:color="auto"/>
                      </w:divBdr>
                    </w:div>
                  </w:divsChild>
                </w:div>
                <w:div w:id="393629158">
                  <w:marLeft w:val="0"/>
                  <w:marRight w:val="0"/>
                  <w:marTop w:val="0"/>
                  <w:marBottom w:val="0"/>
                  <w:divBdr>
                    <w:top w:val="none" w:sz="0" w:space="0" w:color="auto"/>
                    <w:left w:val="none" w:sz="0" w:space="0" w:color="auto"/>
                    <w:bottom w:val="none" w:sz="0" w:space="0" w:color="auto"/>
                    <w:right w:val="none" w:sz="0" w:space="0" w:color="auto"/>
                  </w:divBdr>
                  <w:divsChild>
                    <w:div w:id="258635591">
                      <w:marLeft w:val="0"/>
                      <w:marRight w:val="0"/>
                      <w:marTop w:val="0"/>
                      <w:marBottom w:val="0"/>
                      <w:divBdr>
                        <w:top w:val="none" w:sz="0" w:space="0" w:color="auto"/>
                        <w:left w:val="none" w:sz="0" w:space="0" w:color="auto"/>
                        <w:bottom w:val="none" w:sz="0" w:space="0" w:color="auto"/>
                        <w:right w:val="none" w:sz="0" w:space="0" w:color="auto"/>
                      </w:divBdr>
                    </w:div>
                  </w:divsChild>
                </w:div>
                <w:div w:id="1092165012">
                  <w:marLeft w:val="0"/>
                  <w:marRight w:val="0"/>
                  <w:marTop w:val="0"/>
                  <w:marBottom w:val="0"/>
                  <w:divBdr>
                    <w:top w:val="none" w:sz="0" w:space="0" w:color="auto"/>
                    <w:left w:val="none" w:sz="0" w:space="0" w:color="auto"/>
                    <w:bottom w:val="none" w:sz="0" w:space="0" w:color="auto"/>
                    <w:right w:val="none" w:sz="0" w:space="0" w:color="auto"/>
                  </w:divBdr>
                </w:div>
                <w:div w:id="6946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4319">
          <w:marLeft w:val="0"/>
          <w:marRight w:val="0"/>
          <w:marTop w:val="0"/>
          <w:marBottom w:val="0"/>
          <w:divBdr>
            <w:top w:val="none" w:sz="0" w:space="0" w:color="auto"/>
            <w:left w:val="none" w:sz="0" w:space="0" w:color="auto"/>
            <w:bottom w:val="none" w:sz="0" w:space="0" w:color="auto"/>
            <w:right w:val="none" w:sz="0" w:space="0" w:color="auto"/>
          </w:divBdr>
        </w:div>
        <w:div w:id="475025426">
          <w:marLeft w:val="0"/>
          <w:marRight w:val="0"/>
          <w:marTop w:val="0"/>
          <w:marBottom w:val="0"/>
          <w:divBdr>
            <w:top w:val="none" w:sz="0" w:space="0" w:color="auto"/>
            <w:left w:val="none" w:sz="0" w:space="0" w:color="auto"/>
            <w:bottom w:val="none" w:sz="0" w:space="0" w:color="auto"/>
            <w:right w:val="none" w:sz="0" w:space="0" w:color="auto"/>
          </w:divBdr>
        </w:div>
        <w:div w:id="1749040361">
          <w:marLeft w:val="0"/>
          <w:marRight w:val="0"/>
          <w:marTop w:val="0"/>
          <w:marBottom w:val="0"/>
          <w:divBdr>
            <w:top w:val="none" w:sz="0" w:space="0" w:color="auto"/>
            <w:left w:val="none" w:sz="0" w:space="0" w:color="auto"/>
            <w:bottom w:val="none" w:sz="0" w:space="0" w:color="auto"/>
            <w:right w:val="none" w:sz="0" w:space="0" w:color="auto"/>
          </w:divBdr>
        </w:div>
        <w:div w:id="337317840">
          <w:marLeft w:val="0"/>
          <w:marRight w:val="0"/>
          <w:marTop w:val="0"/>
          <w:marBottom w:val="0"/>
          <w:divBdr>
            <w:top w:val="none" w:sz="0" w:space="0" w:color="auto"/>
            <w:left w:val="none" w:sz="0" w:space="0" w:color="auto"/>
            <w:bottom w:val="none" w:sz="0" w:space="0" w:color="auto"/>
            <w:right w:val="none" w:sz="0" w:space="0" w:color="auto"/>
          </w:divBdr>
          <w:divsChild>
            <w:div w:id="1260673805">
              <w:marLeft w:val="-75"/>
              <w:marRight w:val="0"/>
              <w:marTop w:val="30"/>
              <w:marBottom w:val="30"/>
              <w:divBdr>
                <w:top w:val="none" w:sz="0" w:space="0" w:color="auto"/>
                <w:left w:val="none" w:sz="0" w:space="0" w:color="auto"/>
                <w:bottom w:val="none" w:sz="0" w:space="0" w:color="auto"/>
                <w:right w:val="none" w:sz="0" w:space="0" w:color="auto"/>
              </w:divBdr>
              <w:divsChild>
                <w:div w:id="299195022">
                  <w:marLeft w:val="0"/>
                  <w:marRight w:val="0"/>
                  <w:marTop w:val="0"/>
                  <w:marBottom w:val="0"/>
                  <w:divBdr>
                    <w:top w:val="none" w:sz="0" w:space="0" w:color="auto"/>
                    <w:left w:val="none" w:sz="0" w:space="0" w:color="auto"/>
                    <w:bottom w:val="none" w:sz="0" w:space="0" w:color="auto"/>
                    <w:right w:val="none" w:sz="0" w:space="0" w:color="auto"/>
                  </w:divBdr>
                  <w:divsChild>
                    <w:div w:id="1815172132">
                      <w:marLeft w:val="0"/>
                      <w:marRight w:val="0"/>
                      <w:marTop w:val="0"/>
                      <w:marBottom w:val="0"/>
                      <w:divBdr>
                        <w:top w:val="none" w:sz="0" w:space="0" w:color="auto"/>
                        <w:left w:val="none" w:sz="0" w:space="0" w:color="auto"/>
                        <w:bottom w:val="none" w:sz="0" w:space="0" w:color="auto"/>
                        <w:right w:val="none" w:sz="0" w:space="0" w:color="auto"/>
                      </w:divBdr>
                    </w:div>
                  </w:divsChild>
                </w:div>
                <w:div w:id="908735678">
                  <w:marLeft w:val="0"/>
                  <w:marRight w:val="0"/>
                  <w:marTop w:val="0"/>
                  <w:marBottom w:val="0"/>
                  <w:divBdr>
                    <w:top w:val="none" w:sz="0" w:space="0" w:color="auto"/>
                    <w:left w:val="none" w:sz="0" w:space="0" w:color="auto"/>
                    <w:bottom w:val="none" w:sz="0" w:space="0" w:color="auto"/>
                    <w:right w:val="none" w:sz="0" w:space="0" w:color="auto"/>
                  </w:divBdr>
                  <w:divsChild>
                    <w:div w:id="707224391">
                      <w:marLeft w:val="0"/>
                      <w:marRight w:val="0"/>
                      <w:marTop w:val="0"/>
                      <w:marBottom w:val="0"/>
                      <w:divBdr>
                        <w:top w:val="none" w:sz="0" w:space="0" w:color="auto"/>
                        <w:left w:val="none" w:sz="0" w:space="0" w:color="auto"/>
                        <w:bottom w:val="none" w:sz="0" w:space="0" w:color="auto"/>
                        <w:right w:val="none" w:sz="0" w:space="0" w:color="auto"/>
                      </w:divBdr>
                    </w:div>
                  </w:divsChild>
                </w:div>
                <w:div w:id="2014990478">
                  <w:marLeft w:val="0"/>
                  <w:marRight w:val="0"/>
                  <w:marTop w:val="0"/>
                  <w:marBottom w:val="0"/>
                  <w:divBdr>
                    <w:top w:val="none" w:sz="0" w:space="0" w:color="auto"/>
                    <w:left w:val="none" w:sz="0" w:space="0" w:color="auto"/>
                    <w:bottom w:val="none" w:sz="0" w:space="0" w:color="auto"/>
                    <w:right w:val="none" w:sz="0" w:space="0" w:color="auto"/>
                  </w:divBdr>
                  <w:divsChild>
                    <w:div w:id="1951475501">
                      <w:marLeft w:val="0"/>
                      <w:marRight w:val="0"/>
                      <w:marTop w:val="0"/>
                      <w:marBottom w:val="0"/>
                      <w:divBdr>
                        <w:top w:val="none" w:sz="0" w:space="0" w:color="auto"/>
                        <w:left w:val="none" w:sz="0" w:space="0" w:color="auto"/>
                        <w:bottom w:val="none" w:sz="0" w:space="0" w:color="auto"/>
                        <w:right w:val="none" w:sz="0" w:space="0" w:color="auto"/>
                      </w:divBdr>
                    </w:div>
                  </w:divsChild>
                </w:div>
                <w:div w:id="1128937737">
                  <w:marLeft w:val="0"/>
                  <w:marRight w:val="0"/>
                  <w:marTop w:val="0"/>
                  <w:marBottom w:val="0"/>
                  <w:divBdr>
                    <w:top w:val="none" w:sz="0" w:space="0" w:color="auto"/>
                    <w:left w:val="none" w:sz="0" w:space="0" w:color="auto"/>
                    <w:bottom w:val="none" w:sz="0" w:space="0" w:color="auto"/>
                    <w:right w:val="none" w:sz="0" w:space="0" w:color="auto"/>
                  </w:divBdr>
                  <w:divsChild>
                    <w:div w:id="1938705825">
                      <w:marLeft w:val="0"/>
                      <w:marRight w:val="0"/>
                      <w:marTop w:val="0"/>
                      <w:marBottom w:val="0"/>
                      <w:divBdr>
                        <w:top w:val="none" w:sz="0" w:space="0" w:color="auto"/>
                        <w:left w:val="none" w:sz="0" w:space="0" w:color="auto"/>
                        <w:bottom w:val="none" w:sz="0" w:space="0" w:color="auto"/>
                        <w:right w:val="none" w:sz="0" w:space="0" w:color="auto"/>
                      </w:divBdr>
                    </w:div>
                  </w:divsChild>
                </w:div>
                <w:div w:id="1611813079">
                  <w:marLeft w:val="0"/>
                  <w:marRight w:val="0"/>
                  <w:marTop w:val="0"/>
                  <w:marBottom w:val="0"/>
                  <w:divBdr>
                    <w:top w:val="none" w:sz="0" w:space="0" w:color="auto"/>
                    <w:left w:val="none" w:sz="0" w:space="0" w:color="auto"/>
                    <w:bottom w:val="none" w:sz="0" w:space="0" w:color="auto"/>
                    <w:right w:val="none" w:sz="0" w:space="0" w:color="auto"/>
                  </w:divBdr>
                </w:div>
                <w:div w:id="153264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2530">
          <w:marLeft w:val="0"/>
          <w:marRight w:val="0"/>
          <w:marTop w:val="0"/>
          <w:marBottom w:val="0"/>
          <w:divBdr>
            <w:top w:val="none" w:sz="0" w:space="0" w:color="auto"/>
            <w:left w:val="none" w:sz="0" w:space="0" w:color="auto"/>
            <w:bottom w:val="none" w:sz="0" w:space="0" w:color="auto"/>
            <w:right w:val="none" w:sz="0" w:space="0" w:color="auto"/>
          </w:divBdr>
        </w:div>
        <w:div w:id="1379355954">
          <w:marLeft w:val="0"/>
          <w:marRight w:val="0"/>
          <w:marTop w:val="0"/>
          <w:marBottom w:val="0"/>
          <w:divBdr>
            <w:top w:val="none" w:sz="0" w:space="0" w:color="auto"/>
            <w:left w:val="none" w:sz="0" w:space="0" w:color="auto"/>
            <w:bottom w:val="none" w:sz="0" w:space="0" w:color="auto"/>
            <w:right w:val="none" w:sz="0" w:space="0" w:color="auto"/>
          </w:divBdr>
        </w:div>
        <w:div w:id="604968565">
          <w:marLeft w:val="0"/>
          <w:marRight w:val="0"/>
          <w:marTop w:val="0"/>
          <w:marBottom w:val="0"/>
          <w:divBdr>
            <w:top w:val="none" w:sz="0" w:space="0" w:color="auto"/>
            <w:left w:val="none" w:sz="0" w:space="0" w:color="auto"/>
            <w:bottom w:val="none" w:sz="0" w:space="0" w:color="auto"/>
            <w:right w:val="none" w:sz="0" w:space="0" w:color="auto"/>
          </w:divBdr>
        </w:div>
        <w:div w:id="60099374">
          <w:marLeft w:val="0"/>
          <w:marRight w:val="0"/>
          <w:marTop w:val="0"/>
          <w:marBottom w:val="0"/>
          <w:divBdr>
            <w:top w:val="none" w:sz="0" w:space="0" w:color="auto"/>
            <w:left w:val="none" w:sz="0" w:space="0" w:color="auto"/>
            <w:bottom w:val="none" w:sz="0" w:space="0" w:color="auto"/>
            <w:right w:val="none" w:sz="0" w:space="0" w:color="auto"/>
          </w:divBdr>
        </w:div>
        <w:div w:id="2076202335">
          <w:marLeft w:val="0"/>
          <w:marRight w:val="0"/>
          <w:marTop w:val="0"/>
          <w:marBottom w:val="0"/>
          <w:divBdr>
            <w:top w:val="none" w:sz="0" w:space="0" w:color="auto"/>
            <w:left w:val="none" w:sz="0" w:space="0" w:color="auto"/>
            <w:bottom w:val="none" w:sz="0" w:space="0" w:color="auto"/>
            <w:right w:val="none" w:sz="0" w:space="0" w:color="auto"/>
          </w:divBdr>
          <w:divsChild>
            <w:div w:id="2028367372">
              <w:marLeft w:val="-75"/>
              <w:marRight w:val="0"/>
              <w:marTop w:val="30"/>
              <w:marBottom w:val="30"/>
              <w:divBdr>
                <w:top w:val="none" w:sz="0" w:space="0" w:color="auto"/>
                <w:left w:val="none" w:sz="0" w:space="0" w:color="auto"/>
                <w:bottom w:val="none" w:sz="0" w:space="0" w:color="auto"/>
                <w:right w:val="none" w:sz="0" w:space="0" w:color="auto"/>
              </w:divBdr>
              <w:divsChild>
                <w:div w:id="2030790572">
                  <w:marLeft w:val="0"/>
                  <w:marRight w:val="0"/>
                  <w:marTop w:val="0"/>
                  <w:marBottom w:val="0"/>
                  <w:divBdr>
                    <w:top w:val="none" w:sz="0" w:space="0" w:color="auto"/>
                    <w:left w:val="none" w:sz="0" w:space="0" w:color="auto"/>
                    <w:bottom w:val="none" w:sz="0" w:space="0" w:color="auto"/>
                    <w:right w:val="none" w:sz="0" w:space="0" w:color="auto"/>
                  </w:divBdr>
                  <w:divsChild>
                    <w:div w:id="251088217">
                      <w:marLeft w:val="0"/>
                      <w:marRight w:val="0"/>
                      <w:marTop w:val="0"/>
                      <w:marBottom w:val="0"/>
                      <w:divBdr>
                        <w:top w:val="none" w:sz="0" w:space="0" w:color="auto"/>
                        <w:left w:val="none" w:sz="0" w:space="0" w:color="auto"/>
                        <w:bottom w:val="none" w:sz="0" w:space="0" w:color="auto"/>
                        <w:right w:val="none" w:sz="0" w:space="0" w:color="auto"/>
                      </w:divBdr>
                    </w:div>
                  </w:divsChild>
                </w:div>
                <w:div w:id="761415133">
                  <w:marLeft w:val="0"/>
                  <w:marRight w:val="0"/>
                  <w:marTop w:val="0"/>
                  <w:marBottom w:val="0"/>
                  <w:divBdr>
                    <w:top w:val="none" w:sz="0" w:space="0" w:color="auto"/>
                    <w:left w:val="none" w:sz="0" w:space="0" w:color="auto"/>
                    <w:bottom w:val="none" w:sz="0" w:space="0" w:color="auto"/>
                    <w:right w:val="none" w:sz="0" w:space="0" w:color="auto"/>
                  </w:divBdr>
                  <w:divsChild>
                    <w:div w:id="1264537583">
                      <w:marLeft w:val="0"/>
                      <w:marRight w:val="0"/>
                      <w:marTop w:val="0"/>
                      <w:marBottom w:val="0"/>
                      <w:divBdr>
                        <w:top w:val="none" w:sz="0" w:space="0" w:color="auto"/>
                        <w:left w:val="none" w:sz="0" w:space="0" w:color="auto"/>
                        <w:bottom w:val="none" w:sz="0" w:space="0" w:color="auto"/>
                        <w:right w:val="none" w:sz="0" w:space="0" w:color="auto"/>
                      </w:divBdr>
                    </w:div>
                  </w:divsChild>
                </w:div>
                <w:div w:id="777680748">
                  <w:marLeft w:val="0"/>
                  <w:marRight w:val="0"/>
                  <w:marTop w:val="0"/>
                  <w:marBottom w:val="0"/>
                  <w:divBdr>
                    <w:top w:val="none" w:sz="0" w:space="0" w:color="auto"/>
                    <w:left w:val="none" w:sz="0" w:space="0" w:color="auto"/>
                    <w:bottom w:val="none" w:sz="0" w:space="0" w:color="auto"/>
                    <w:right w:val="none" w:sz="0" w:space="0" w:color="auto"/>
                  </w:divBdr>
                  <w:divsChild>
                    <w:div w:id="1554149462">
                      <w:marLeft w:val="0"/>
                      <w:marRight w:val="0"/>
                      <w:marTop w:val="0"/>
                      <w:marBottom w:val="0"/>
                      <w:divBdr>
                        <w:top w:val="none" w:sz="0" w:space="0" w:color="auto"/>
                        <w:left w:val="none" w:sz="0" w:space="0" w:color="auto"/>
                        <w:bottom w:val="none" w:sz="0" w:space="0" w:color="auto"/>
                        <w:right w:val="none" w:sz="0" w:space="0" w:color="auto"/>
                      </w:divBdr>
                    </w:div>
                  </w:divsChild>
                </w:div>
                <w:div w:id="298540121">
                  <w:marLeft w:val="0"/>
                  <w:marRight w:val="0"/>
                  <w:marTop w:val="0"/>
                  <w:marBottom w:val="0"/>
                  <w:divBdr>
                    <w:top w:val="none" w:sz="0" w:space="0" w:color="auto"/>
                    <w:left w:val="none" w:sz="0" w:space="0" w:color="auto"/>
                    <w:bottom w:val="none" w:sz="0" w:space="0" w:color="auto"/>
                    <w:right w:val="none" w:sz="0" w:space="0" w:color="auto"/>
                  </w:divBdr>
                  <w:divsChild>
                    <w:div w:id="151873497">
                      <w:marLeft w:val="0"/>
                      <w:marRight w:val="0"/>
                      <w:marTop w:val="0"/>
                      <w:marBottom w:val="0"/>
                      <w:divBdr>
                        <w:top w:val="none" w:sz="0" w:space="0" w:color="auto"/>
                        <w:left w:val="none" w:sz="0" w:space="0" w:color="auto"/>
                        <w:bottom w:val="none" w:sz="0" w:space="0" w:color="auto"/>
                        <w:right w:val="none" w:sz="0" w:space="0" w:color="auto"/>
                      </w:divBdr>
                    </w:div>
                  </w:divsChild>
                </w:div>
                <w:div w:id="817957014">
                  <w:marLeft w:val="0"/>
                  <w:marRight w:val="0"/>
                  <w:marTop w:val="0"/>
                  <w:marBottom w:val="0"/>
                  <w:divBdr>
                    <w:top w:val="none" w:sz="0" w:space="0" w:color="auto"/>
                    <w:left w:val="none" w:sz="0" w:space="0" w:color="auto"/>
                    <w:bottom w:val="none" w:sz="0" w:space="0" w:color="auto"/>
                    <w:right w:val="none" w:sz="0" w:space="0" w:color="auto"/>
                  </w:divBdr>
                </w:div>
                <w:div w:id="17727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411185">
          <w:marLeft w:val="0"/>
          <w:marRight w:val="0"/>
          <w:marTop w:val="0"/>
          <w:marBottom w:val="0"/>
          <w:divBdr>
            <w:top w:val="none" w:sz="0" w:space="0" w:color="auto"/>
            <w:left w:val="none" w:sz="0" w:space="0" w:color="auto"/>
            <w:bottom w:val="none" w:sz="0" w:space="0" w:color="auto"/>
            <w:right w:val="none" w:sz="0" w:space="0" w:color="auto"/>
          </w:divBdr>
        </w:div>
        <w:div w:id="1097793750">
          <w:marLeft w:val="0"/>
          <w:marRight w:val="0"/>
          <w:marTop w:val="0"/>
          <w:marBottom w:val="0"/>
          <w:divBdr>
            <w:top w:val="none" w:sz="0" w:space="0" w:color="auto"/>
            <w:left w:val="none" w:sz="0" w:space="0" w:color="auto"/>
            <w:bottom w:val="none" w:sz="0" w:space="0" w:color="auto"/>
            <w:right w:val="none" w:sz="0" w:space="0" w:color="auto"/>
          </w:divBdr>
        </w:div>
        <w:div w:id="680743392">
          <w:marLeft w:val="0"/>
          <w:marRight w:val="0"/>
          <w:marTop w:val="0"/>
          <w:marBottom w:val="0"/>
          <w:divBdr>
            <w:top w:val="none" w:sz="0" w:space="0" w:color="auto"/>
            <w:left w:val="none" w:sz="0" w:space="0" w:color="auto"/>
            <w:bottom w:val="none" w:sz="0" w:space="0" w:color="auto"/>
            <w:right w:val="none" w:sz="0" w:space="0" w:color="auto"/>
          </w:divBdr>
        </w:div>
        <w:div w:id="156120798">
          <w:marLeft w:val="0"/>
          <w:marRight w:val="0"/>
          <w:marTop w:val="0"/>
          <w:marBottom w:val="0"/>
          <w:divBdr>
            <w:top w:val="none" w:sz="0" w:space="0" w:color="auto"/>
            <w:left w:val="none" w:sz="0" w:space="0" w:color="auto"/>
            <w:bottom w:val="none" w:sz="0" w:space="0" w:color="auto"/>
            <w:right w:val="none" w:sz="0" w:space="0" w:color="auto"/>
          </w:divBdr>
          <w:divsChild>
            <w:div w:id="1544781433">
              <w:marLeft w:val="-75"/>
              <w:marRight w:val="0"/>
              <w:marTop w:val="30"/>
              <w:marBottom w:val="30"/>
              <w:divBdr>
                <w:top w:val="none" w:sz="0" w:space="0" w:color="auto"/>
                <w:left w:val="none" w:sz="0" w:space="0" w:color="auto"/>
                <w:bottom w:val="none" w:sz="0" w:space="0" w:color="auto"/>
                <w:right w:val="none" w:sz="0" w:space="0" w:color="auto"/>
              </w:divBdr>
              <w:divsChild>
                <w:div w:id="1316107615">
                  <w:marLeft w:val="0"/>
                  <w:marRight w:val="0"/>
                  <w:marTop w:val="0"/>
                  <w:marBottom w:val="0"/>
                  <w:divBdr>
                    <w:top w:val="none" w:sz="0" w:space="0" w:color="auto"/>
                    <w:left w:val="none" w:sz="0" w:space="0" w:color="auto"/>
                    <w:bottom w:val="none" w:sz="0" w:space="0" w:color="auto"/>
                    <w:right w:val="none" w:sz="0" w:space="0" w:color="auto"/>
                  </w:divBdr>
                  <w:divsChild>
                    <w:div w:id="1519850252">
                      <w:marLeft w:val="0"/>
                      <w:marRight w:val="0"/>
                      <w:marTop w:val="0"/>
                      <w:marBottom w:val="0"/>
                      <w:divBdr>
                        <w:top w:val="none" w:sz="0" w:space="0" w:color="auto"/>
                        <w:left w:val="none" w:sz="0" w:space="0" w:color="auto"/>
                        <w:bottom w:val="none" w:sz="0" w:space="0" w:color="auto"/>
                        <w:right w:val="none" w:sz="0" w:space="0" w:color="auto"/>
                      </w:divBdr>
                    </w:div>
                  </w:divsChild>
                </w:div>
                <w:div w:id="568805055">
                  <w:marLeft w:val="0"/>
                  <w:marRight w:val="0"/>
                  <w:marTop w:val="0"/>
                  <w:marBottom w:val="0"/>
                  <w:divBdr>
                    <w:top w:val="none" w:sz="0" w:space="0" w:color="auto"/>
                    <w:left w:val="none" w:sz="0" w:space="0" w:color="auto"/>
                    <w:bottom w:val="none" w:sz="0" w:space="0" w:color="auto"/>
                    <w:right w:val="none" w:sz="0" w:space="0" w:color="auto"/>
                  </w:divBdr>
                  <w:divsChild>
                    <w:div w:id="70086668">
                      <w:marLeft w:val="0"/>
                      <w:marRight w:val="0"/>
                      <w:marTop w:val="0"/>
                      <w:marBottom w:val="0"/>
                      <w:divBdr>
                        <w:top w:val="none" w:sz="0" w:space="0" w:color="auto"/>
                        <w:left w:val="none" w:sz="0" w:space="0" w:color="auto"/>
                        <w:bottom w:val="none" w:sz="0" w:space="0" w:color="auto"/>
                        <w:right w:val="none" w:sz="0" w:space="0" w:color="auto"/>
                      </w:divBdr>
                    </w:div>
                  </w:divsChild>
                </w:div>
                <w:div w:id="1491368122">
                  <w:marLeft w:val="0"/>
                  <w:marRight w:val="0"/>
                  <w:marTop w:val="0"/>
                  <w:marBottom w:val="0"/>
                  <w:divBdr>
                    <w:top w:val="none" w:sz="0" w:space="0" w:color="auto"/>
                    <w:left w:val="none" w:sz="0" w:space="0" w:color="auto"/>
                    <w:bottom w:val="none" w:sz="0" w:space="0" w:color="auto"/>
                    <w:right w:val="none" w:sz="0" w:space="0" w:color="auto"/>
                  </w:divBdr>
                  <w:divsChild>
                    <w:div w:id="572131935">
                      <w:marLeft w:val="0"/>
                      <w:marRight w:val="0"/>
                      <w:marTop w:val="0"/>
                      <w:marBottom w:val="0"/>
                      <w:divBdr>
                        <w:top w:val="none" w:sz="0" w:space="0" w:color="auto"/>
                        <w:left w:val="none" w:sz="0" w:space="0" w:color="auto"/>
                        <w:bottom w:val="none" w:sz="0" w:space="0" w:color="auto"/>
                        <w:right w:val="none" w:sz="0" w:space="0" w:color="auto"/>
                      </w:divBdr>
                    </w:div>
                  </w:divsChild>
                </w:div>
                <w:div w:id="1953125058">
                  <w:marLeft w:val="0"/>
                  <w:marRight w:val="0"/>
                  <w:marTop w:val="0"/>
                  <w:marBottom w:val="0"/>
                  <w:divBdr>
                    <w:top w:val="none" w:sz="0" w:space="0" w:color="auto"/>
                    <w:left w:val="none" w:sz="0" w:space="0" w:color="auto"/>
                    <w:bottom w:val="none" w:sz="0" w:space="0" w:color="auto"/>
                    <w:right w:val="none" w:sz="0" w:space="0" w:color="auto"/>
                  </w:divBdr>
                  <w:divsChild>
                    <w:div w:id="354306450">
                      <w:marLeft w:val="0"/>
                      <w:marRight w:val="0"/>
                      <w:marTop w:val="0"/>
                      <w:marBottom w:val="0"/>
                      <w:divBdr>
                        <w:top w:val="none" w:sz="0" w:space="0" w:color="auto"/>
                        <w:left w:val="none" w:sz="0" w:space="0" w:color="auto"/>
                        <w:bottom w:val="none" w:sz="0" w:space="0" w:color="auto"/>
                        <w:right w:val="none" w:sz="0" w:space="0" w:color="auto"/>
                      </w:divBdr>
                    </w:div>
                  </w:divsChild>
                </w:div>
                <w:div w:id="1805347362">
                  <w:marLeft w:val="0"/>
                  <w:marRight w:val="0"/>
                  <w:marTop w:val="0"/>
                  <w:marBottom w:val="0"/>
                  <w:divBdr>
                    <w:top w:val="none" w:sz="0" w:space="0" w:color="auto"/>
                    <w:left w:val="none" w:sz="0" w:space="0" w:color="auto"/>
                    <w:bottom w:val="none" w:sz="0" w:space="0" w:color="auto"/>
                    <w:right w:val="none" w:sz="0" w:space="0" w:color="auto"/>
                  </w:divBdr>
                </w:div>
                <w:div w:id="69311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914742">
          <w:marLeft w:val="0"/>
          <w:marRight w:val="0"/>
          <w:marTop w:val="0"/>
          <w:marBottom w:val="0"/>
          <w:divBdr>
            <w:top w:val="none" w:sz="0" w:space="0" w:color="auto"/>
            <w:left w:val="none" w:sz="0" w:space="0" w:color="auto"/>
            <w:bottom w:val="none" w:sz="0" w:space="0" w:color="auto"/>
            <w:right w:val="none" w:sz="0" w:space="0" w:color="auto"/>
          </w:divBdr>
        </w:div>
        <w:div w:id="1651211585">
          <w:marLeft w:val="0"/>
          <w:marRight w:val="0"/>
          <w:marTop w:val="0"/>
          <w:marBottom w:val="0"/>
          <w:divBdr>
            <w:top w:val="none" w:sz="0" w:space="0" w:color="auto"/>
            <w:left w:val="none" w:sz="0" w:space="0" w:color="auto"/>
            <w:bottom w:val="none" w:sz="0" w:space="0" w:color="auto"/>
            <w:right w:val="none" w:sz="0" w:space="0" w:color="auto"/>
          </w:divBdr>
        </w:div>
        <w:div w:id="1626498567">
          <w:marLeft w:val="0"/>
          <w:marRight w:val="0"/>
          <w:marTop w:val="0"/>
          <w:marBottom w:val="0"/>
          <w:divBdr>
            <w:top w:val="none" w:sz="0" w:space="0" w:color="auto"/>
            <w:left w:val="none" w:sz="0" w:space="0" w:color="auto"/>
            <w:bottom w:val="none" w:sz="0" w:space="0" w:color="auto"/>
            <w:right w:val="none" w:sz="0" w:space="0" w:color="auto"/>
          </w:divBdr>
        </w:div>
        <w:div w:id="1275744156">
          <w:marLeft w:val="0"/>
          <w:marRight w:val="0"/>
          <w:marTop w:val="0"/>
          <w:marBottom w:val="0"/>
          <w:divBdr>
            <w:top w:val="none" w:sz="0" w:space="0" w:color="auto"/>
            <w:left w:val="none" w:sz="0" w:space="0" w:color="auto"/>
            <w:bottom w:val="none" w:sz="0" w:space="0" w:color="auto"/>
            <w:right w:val="none" w:sz="0" w:space="0" w:color="auto"/>
          </w:divBdr>
        </w:div>
        <w:div w:id="1136099031">
          <w:marLeft w:val="0"/>
          <w:marRight w:val="0"/>
          <w:marTop w:val="0"/>
          <w:marBottom w:val="0"/>
          <w:divBdr>
            <w:top w:val="none" w:sz="0" w:space="0" w:color="auto"/>
            <w:left w:val="none" w:sz="0" w:space="0" w:color="auto"/>
            <w:bottom w:val="none" w:sz="0" w:space="0" w:color="auto"/>
            <w:right w:val="none" w:sz="0" w:space="0" w:color="auto"/>
          </w:divBdr>
        </w:div>
        <w:div w:id="444883511">
          <w:marLeft w:val="0"/>
          <w:marRight w:val="0"/>
          <w:marTop w:val="0"/>
          <w:marBottom w:val="0"/>
          <w:divBdr>
            <w:top w:val="none" w:sz="0" w:space="0" w:color="auto"/>
            <w:left w:val="none" w:sz="0" w:space="0" w:color="auto"/>
            <w:bottom w:val="none" w:sz="0" w:space="0" w:color="auto"/>
            <w:right w:val="none" w:sz="0" w:space="0" w:color="auto"/>
          </w:divBdr>
        </w:div>
        <w:div w:id="102727451">
          <w:marLeft w:val="0"/>
          <w:marRight w:val="0"/>
          <w:marTop w:val="0"/>
          <w:marBottom w:val="0"/>
          <w:divBdr>
            <w:top w:val="none" w:sz="0" w:space="0" w:color="auto"/>
            <w:left w:val="none" w:sz="0" w:space="0" w:color="auto"/>
            <w:bottom w:val="none" w:sz="0" w:space="0" w:color="auto"/>
            <w:right w:val="none" w:sz="0" w:space="0" w:color="auto"/>
          </w:divBdr>
        </w:div>
        <w:div w:id="1588689911">
          <w:marLeft w:val="0"/>
          <w:marRight w:val="0"/>
          <w:marTop w:val="0"/>
          <w:marBottom w:val="0"/>
          <w:divBdr>
            <w:top w:val="none" w:sz="0" w:space="0" w:color="auto"/>
            <w:left w:val="none" w:sz="0" w:space="0" w:color="auto"/>
            <w:bottom w:val="none" w:sz="0" w:space="0" w:color="auto"/>
            <w:right w:val="none" w:sz="0" w:space="0" w:color="auto"/>
          </w:divBdr>
        </w:div>
        <w:div w:id="1876188975">
          <w:marLeft w:val="0"/>
          <w:marRight w:val="0"/>
          <w:marTop w:val="0"/>
          <w:marBottom w:val="0"/>
          <w:divBdr>
            <w:top w:val="none" w:sz="0" w:space="0" w:color="auto"/>
            <w:left w:val="none" w:sz="0" w:space="0" w:color="auto"/>
            <w:bottom w:val="none" w:sz="0" w:space="0" w:color="auto"/>
            <w:right w:val="none" w:sz="0" w:space="0" w:color="auto"/>
          </w:divBdr>
        </w:div>
        <w:div w:id="676008092">
          <w:marLeft w:val="0"/>
          <w:marRight w:val="0"/>
          <w:marTop w:val="0"/>
          <w:marBottom w:val="0"/>
          <w:divBdr>
            <w:top w:val="none" w:sz="0" w:space="0" w:color="auto"/>
            <w:left w:val="none" w:sz="0" w:space="0" w:color="auto"/>
            <w:bottom w:val="none" w:sz="0" w:space="0" w:color="auto"/>
            <w:right w:val="none" w:sz="0" w:space="0" w:color="auto"/>
          </w:divBdr>
        </w:div>
        <w:div w:id="997659499">
          <w:marLeft w:val="0"/>
          <w:marRight w:val="0"/>
          <w:marTop w:val="0"/>
          <w:marBottom w:val="0"/>
          <w:divBdr>
            <w:top w:val="none" w:sz="0" w:space="0" w:color="auto"/>
            <w:left w:val="none" w:sz="0" w:space="0" w:color="auto"/>
            <w:bottom w:val="none" w:sz="0" w:space="0" w:color="auto"/>
            <w:right w:val="none" w:sz="0" w:space="0" w:color="auto"/>
          </w:divBdr>
        </w:div>
        <w:div w:id="253825250">
          <w:marLeft w:val="0"/>
          <w:marRight w:val="0"/>
          <w:marTop w:val="0"/>
          <w:marBottom w:val="0"/>
          <w:divBdr>
            <w:top w:val="none" w:sz="0" w:space="0" w:color="auto"/>
            <w:left w:val="none" w:sz="0" w:space="0" w:color="auto"/>
            <w:bottom w:val="none" w:sz="0" w:space="0" w:color="auto"/>
            <w:right w:val="none" w:sz="0" w:space="0" w:color="auto"/>
          </w:divBdr>
        </w:div>
        <w:div w:id="1200314865">
          <w:marLeft w:val="0"/>
          <w:marRight w:val="0"/>
          <w:marTop w:val="0"/>
          <w:marBottom w:val="0"/>
          <w:divBdr>
            <w:top w:val="none" w:sz="0" w:space="0" w:color="auto"/>
            <w:left w:val="none" w:sz="0" w:space="0" w:color="auto"/>
            <w:bottom w:val="none" w:sz="0" w:space="0" w:color="auto"/>
            <w:right w:val="none" w:sz="0" w:space="0" w:color="auto"/>
          </w:divBdr>
        </w:div>
        <w:div w:id="1756122275">
          <w:marLeft w:val="0"/>
          <w:marRight w:val="0"/>
          <w:marTop w:val="0"/>
          <w:marBottom w:val="0"/>
          <w:divBdr>
            <w:top w:val="none" w:sz="0" w:space="0" w:color="auto"/>
            <w:left w:val="none" w:sz="0" w:space="0" w:color="auto"/>
            <w:bottom w:val="none" w:sz="0" w:space="0" w:color="auto"/>
            <w:right w:val="none" w:sz="0" w:space="0" w:color="auto"/>
          </w:divBdr>
          <w:divsChild>
            <w:div w:id="638270888">
              <w:marLeft w:val="-75"/>
              <w:marRight w:val="0"/>
              <w:marTop w:val="30"/>
              <w:marBottom w:val="30"/>
              <w:divBdr>
                <w:top w:val="none" w:sz="0" w:space="0" w:color="auto"/>
                <w:left w:val="none" w:sz="0" w:space="0" w:color="auto"/>
                <w:bottom w:val="none" w:sz="0" w:space="0" w:color="auto"/>
                <w:right w:val="none" w:sz="0" w:space="0" w:color="auto"/>
              </w:divBdr>
              <w:divsChild>
                <w:div w:id="2009744686">
                  <w:marLeft w:val="0"/>
                  <w:marRight w:val="0"/>
                  <w:marTop w:val="0"/>
                  <w:marBottom w:val="0"/>
                  <w:divBdr>
                    <w:top w:val="none" w:sz="0" w:space="0" w:color="auto"/>
                    <w:left w:val="none" w:sz="0" w:space="0" w:color="auto"/>
                    <w:bottom w:val="none" w:sz="0" w:space="0" w:color="auto"/>
                    <w:right w:val="none" w:sz="0" w:space="0" w:color="auto"/>
                  </w:divBdr>
                  <w:divsChild>
                    <w:div w:id="1081754135">
                      <w:marLeft w:val="0"/>
                      <w:marRight w:val="0"/>
                      <w:marTop w:val="0"/>
                      <w:marBottom w:val="0"/>
                      <w:divBdr>
                        <w:top w:val="none" w:sz="0" w:space="0" w:color="auto"/>
                        <w:left w:val="none" w:sz="0" w:space="0" w:color="auto"/>
                        <w:bottom w:val="none" w:sz="0" w:space="0" w:color="auto"/>
                        <w:right w:val="none" w:sz="0" w:space="0" w:color="auto"/>
                      </w:divBdr>
                    </w:div>
                  </w:divsChild>
                </w:div>
                <w:div w:id="472214038">
                  <w:marLeft w:val="0"/>
                  <w:marRight w:val="0"/>
                  <w:marTop w:val="0"/>
                  <w:marBottom w:val="0"/>
                  <w:divBdr>
                    <w:top w:val="none" w:sz="0" w:space="0" w:color="auto"/>
                    <w:left w:val="none" w:sz="0" w:space="0" w:color="auto"/>
                    <w:bottom w:val="none" w:sz="0" w:space="0" w:color="auto"/>
                    <w:right w:val="none" w:sz="0" w:space="0" w:color="auto"/>
                  </w:divBdr>
                  <w:divsChild>
                    <w:div w:id="209733090">
                      <w:marLeft w:val="0"/>
                      <w:marRight w:val="0"/>
                      <w:marTop w:val="0"/>
                      <w:marBottom w:val="0"/>
                      <w:divBdr>
                        <w:top w:val="none" w:sz="0" w:space="0" w:color="auto"/>
                        <w:left w:val="none" w:sz="0" w:space="0" w:color="auto"/>
                        <w:bottom w:val="none" w:sz="0" w:space="0" w:color="auto"/>
                        <w:right w:val="none" w:sz="0" w:space="0" w:color="auto"/>
                      </w:divBdr>
                    </w:div>
                  </w:divsChild>
                </w:div>
                <w:div w:id="943264491">
                  <w:marLeft w:val="0"/>
                  <w:marRight w:val="0"/>
                  <w:marTop w:val="0"/>
                  <w:marBottom w:val="0"/>
                  <w:divBdr>
                    <w:top w:val="none" w:sz="0" w:space="0" w:color="auto"/>
                    <w:left w:val="none" w:sz="0" w:space="0" w:color="auto"/>
                    <w:bottom w:val="none" w:sz="0" w:space="0" w:color="auto"/>
                    <w:right w:val="none" w:sz="0" w:space="0" w:color="auto"/>
                  </w:divBdr>
                  <w:divsChild>
                    <w:div w:id="11878656">
                      <w:marLeft w:val="0"/>
                      <w:marRight w:val="0"/>
                      <w:marTop w:val="0"/>
                      <w:marBottom w:val="0"/>
                      <w:divBdr>
                        <w:top w:val="none" w:sz="0" w:space="0" w:color="auto"/>
                        <w:left w:val="none" w:sz="0" w:space="0" w:color="auto"/>
                        <w:bottom w:val="none" w:sz="0" w:space="0" w:color="auto"/>
                        <w:right w:val="none" w:sz="0" w:space="0" w:color="auto"/>
                      </w:divBdr>
                    </w:div>
                  </w:divsChild>
                </w:div>
                <w:div w:id="534199649">
                  <w:marLeft w:val="0"/>
                  <w:marRight w:val="0"/>
                  <w:marTop w:val="0"/>
                  <w:marBottom w:val="0"/>
                  <w:divBdr>
                    <w:top w:val="none" w:sz="0" w:space="0" w:color="auto"/>
                    <w:left w:val="none" w:sz="0" w:space="0" w:color="auto"/>
                    <w:bottom w:val="none" w:sz="0" w:space="0" w:color="auto"/>
                    <w:right w:val="none" w:sz="0" w:space="0" w:color="auto"/>
                  </w:divBdr>
                  <w:divsChild>
                    <w:div w:id="1075516351">
                      <w:marLeft w:val="0"/>
                      <w:marRight w:val="0"/>
                      <w:marTop w:val="0"/>
                      <w:marBottom w:val="0"/>
                      <w:divBdr>
                        <w:top w:val="none" w:sz="0" w:space="0" w:color="auto"/>
                        <w:left w:val="none" w:sz="0" w:space="0" w:color="auto"/>
                        <w:bottom w:val="none" w:sz="0" w:space="0" w:color="auto"/>
                        <w:right w:val="none" w:sz="0" w:space="0" w:color="auto"/>
                      </w:divBdr>
                    </w:div>
                  </w:divsChild>
                </w:div>
                <w:div w:id="62803164">
                  <w:marLeft w:val="0"/>
                  <w:marRight w:val="0"/>
                  <w:marTop w:val="0"/>
                  <w:marBottom w:val="0"/>
                  <w:divBdr>
                    <w:top w:val="none" w:sz="0" w:space="0" w:color="auto"/>
                    <w:left w:val="none" w:sz="0" w:space="0" w:color="auto"/>
                    <w:bottom w:val="none" w:sz="0" w:space="0" w:color="auto"/>
                    <w:right w:val="none" w:sz="0" w:space="0" w:color="auto"/>
                  </w:divBdr>
                  <w:divsChild>
                    <w:div w:id="1396586436">
                      <w:marLeft w:val="0"/>
                      <w:marRight w:val="0"/>
                      <w:marTop w:val="0"/>
                      <w:marBottom w:val="0"/>
                      <w:divBdr>
                        <w:top w:val="none" w:sz="0" w:space="0" w:color="auto"/>
                        <w:left w:val="none" w:sz="0" w:space="0" w:color="auto"/>
                        <w:bottom w:val="none" w:sz="0" w:space="0" w:color="auto"/>
                        <w:right w:val="none" w:sz="0" w:space="0" w:color="auto"/>
                      </w:divBdr>
                    </w:div>
                  </w:divsChild>
                </w:div>
                <w:div w:id="1873226777">
                  <w:marLeft w:val="0"/>
                  <w:marRight w:val="0"/>
                  <w:marTop w:val="0"/>
                  <w:marBottom w:val="0"/>
                  <w:divBdr>
                    <w:top w:val="none" w:sz="0" w:space="0" w:color="auto"/>
                    <w:left w:val="none" w:sz="0" w:space="0" w:color="auto"/>
                    <w:bottom w:val="none" w:sz="0" w:space="0" w:color="auto"/>
                    <w:right w:val="none" w:sz="0" w:space="0" w:color="auto"/>
                  </w:divBdr>
                  <w:divsChild>
                    <w:div w:id="949704059">
                      <w:marLeft w:val="0"/>
                      <w:marRight w:val="0"/>
                      <w:marTop w:val="0"/>
                      <w:marBottom w:val="0"/>
                      <w:divBdr>
                        <w:top w:val="none" w:sz="0" w:space="0" w:color="auto"/>
                        <w:left w:val="none" w:sz="0" w:space="0" w:color="auto"/>
                        <w:bottom w:val="none" w:sz="0" w:space="0" w:color="auto"/>
                        <w:right w:val="none" w:sz="0" w:space="0" w:color="auto"/>
                      </w:divBdr>
                    </w:div>
                  </w:divsChild>
                </w:div>
                <w:div w:id="267087373">
                  <w:marLeft w:val="0"/>
                  <w:marRight w:val="0"/>
                  <w:marTop w:val="0"/>
                  <w:marBottom w:val="0"/>
                  <w:divBdr>
                    <w:top w:val="none" w:sz="0" w:space="0" w:color="auto"/>
                    <w:left w:val="none" w:sz="0" w:space="0" w:color="auto"/>
                    <w:bottom w:val="none" w:sz="0" w:space="0" w:color="auto"/>
                    <w:right w:val="none" w:sz="0" w:space="0" w:color="auto"/>
                  </w:divBdr>
                </w:div>
                <w:div w:id="55628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205108">
          <w:marLeft w:val="0"/>
          <w:marRight w:val="0"/>
          <w:marTop w:val="0"/>
          <w:marBottom w:val="0"/>
          <w:divBdr>
            <w:top w:val="none" w:sz="0" w:space="0" w:color="auto"/>
            <w:left w:val="none" w:sz="0" w:space="0" w:color="auto"/>
            <w:bottom w:val="none" w:sz="0" w:space="0" w:color="auto"/>
            <w:right w:val="none" w:sz="0" w:space="0" w:color="auto"/>
          </w:divBdr>
        </w:div>
        <w:div w:id="638996658">
          <w:marLeft w:val="0"/>
          <w:marRight w:val="0"/>
          <w:marTop w:val="0"/>
          <w:marBottom w:val="0"/>
          <w:divBdr>
            <w:top w:val="none" w:sz="0" w:space="0" w:color="auto"/>
            <w:left w:val="none" w:sz="0" w:space="0" w:color="auto"/>
            <w:bottom w:val="none" w:sz="0" w:space="0" w:color="auto"/>
            <w:right w:val="none" w:sz="0" w:space="0" w:color="auto"/>
          </w:divBdr>
        </w:div>
        <w:div w:id="1768962171">
          <w:marLeft w:val="0"/>
          <w:marRight w:val="0"/>
          <w:marTop w:val="0"/>
          <w:marBottom w:val="0"/>
          <w:divBdr>
            <w:top w:val="none" w:sz="0" w:space="0" w:color="auto"/>
            <w:left w:val="none" w:sz="0" w:space="0" w:color="auto"/>
            <w:bottom w:val="none" w:sz="0" w:space="0" w:color="auto"/>
            <w:right w:val="none" w:sz="0" w:space="0" w:color="auto"/>
          </w:divBdr>
        </w:div>
        <w:div w:id="1639141740">
          <w:marLeft w:val="0"/>
          <w:marRight w:val="0"/>
          <w:marTop w:val="0"/>
          <w:marBottom w:val="0"/>
          <w:divBdr>
            <w:top w:val="none" w:sz="0" w:space="0" w:color="auto"/>
            <w:left w:val="none" w:sz="0" w:space="0" w:color="auto"/>
            <w:bottom w:val="none" w:sz="0" w:space="0" w:color="auto"/>
            <w:right w:val="none" w:sz="0" w:space="0" w:color="auto"/>
          </w:divBdr>
        </w:div>
        <w:div w:id="1279265214">
          <w:marLeft w:val="0"/>
          <w:marRight w:val="0"/>
          <w:marTop w:val="0"/>
          <w:marBottom w:val="0"/>
          <w:divBdr>
            <w:top w:val="none" w:sz="0" w:space="0" w:color="auto"/>
            <w:left w:val="none" w:sz="0" w:space="0" w:color="auto"/>
            <w:bottom w:val="none" w:sz="0" w:space="0" w:color="auto"/>
            <w:right w:val="none" w:sz="0" w:space="0" w:color="auto"/>
          </w:divBdr>
        </w:div>
        <w:div w:id="1106120680">
          <w:marLeft w:val="0"/>
          <w:marRight w:val="0"/>
          <w:marTop w:val="0"/>
          <w:marBottom w:val="0"/>
          <w:divBdr>
            <w:top w:val="none" w:sz="0" w:space="0" w:color="auto"/>
            <w:left w:val="none" w:sz="0" w:space="0" w:color="auto"/>
            <w:bottom w:val="none" w:sz="0" w:space="0" w:color="auto"/>
            <w:right w:val="none" w:sz="0" w:space="0" w:color="auto"/>
          </w:divBdr>
        </w:div>
        <w:div w:id="1199661955">
          <w:marLeft w:val="0"/>
          <w:marRight w:val="0"/>
          <w:marTop w:val="0"/>
          <w:marBottom w:val="0"/>
          <w:divBdr>
            <w:top w:val="none" w:sz="0" w:space="0" w:color="auto"/>
            <w:left w:val="none" w:sz="0" w:space="0" w:color="auto"/>
            <w:bottom w:val="none" w:sz="0" w:space="0" w:color="auto"/>
            <w:right w:val="none" w:sz="0" w:space="0" w:color="auto"/>
          </w:divBdr>
        </w:div>
        <w:div w:id="1265572360">
          <w:marLeft w:val="0"/>
          <w:marRight w:val="0"/>
          <w:marTop w:val="0"/>
          <w:marBottom w:val="0"/>
          <w:divBdr>
            <w:top w:val="none" w:sz="0" w:space="0" w:color="auto"/>
            <w:left w:val="none" w:sz="0" w:space="0" w:color="auto"/>
            <w:bottom w:val="none" w:sz="0" w:space="0" w:color="auto"/>
            <w:right w:val="none" w:sz="0" w:space="0" w:color="auto"/>
          </w:divBdr>
        </w:div>
        <w:div w:id="665061293">
          <w:marLeft w:val="0"/>
          <w:marRight w:val="0"/>
          <w:marTop w:val="0"/>
          <w:marBottom w:val="0"/>
          <w:divBdr>
            <w:top w:val="none" w:sz="0" w:space="0" w:color="auto"/>
            <w:left w:val="none" w:sz="0" w:space="0" w:color="auto"/>
            <w:bottom w:val="none" w:sz="0" w:space="0" w:color="auto"/>
            <w:right w:val="none" w:sz="0" w:space="0" w:color="auto"/>
          </w:divBdr>
        </w:div>
        <w:div w:id="147795946">
          <w:marLeft w:val="0"/>
          <w:marRight w:val="0"/>
          <w:marTop w:val="0"/>
          <w:marBottom w:val="0"/>
          <w:divBdr>
            <w:top w:val="none" w:sz="0" w:space="0" w:color="auto"/>
            <w:left w:val="none" w:sz="0" w:space="0" w:color="auto"/>
            <w:bottom w:val="none" w:sz="0" w:space="0" w:color="auto"/>
            <w:right w:val="none" w:sz="0" w:space="0" w:color="auto"/>
          </w:divBdr>
        </w:div>
        <w:div w:id="864369547">
          <w:marLeft w:val="0"/>
          <w:marRight w:val="0"/>
          <w:marTop w:val="0"/>
          <w:marBottom w:val="0"/>
          <w:divBdr>
            <w:top w:val="none" w:sz="0" w:space="0" w:color="auto"/>
            <w:left w:val="none" w:sz="0" w:space="0" w:color="auto"/>
            <w:bottom w:val="none" w:sz="0" w:space="0" w:color="auto"/>
            <w:right w:val="none" w:sz="0" w:space="0" w:color="auto"/>
          </w:divBdr>
        </w:div>
        <w:div w:id="1351643605">
          <w:marLeft w:val="0"/>
          <w:marRight w:val="0"/>
          <w:marTop w:val="0"/>
          <w:marBottom w:val="0"/>
          <w:divBdr>
            <w:top w:val="none" w:sz="0" w:space="0" w:color="auto"/>
            <w:left w:val="none" w:sz="0" w:space="0" w:color="auto"/>
            <w:bottom w:val="none" w:sz="0" w:space="0" w:color="auto"/>
            <w:right w:val="none" w:sz="0" w:space="0" w:color="auto"/>
          </w:divBdr>
        </w:div>
        <w:div w:id="667294648">
          <w:marLeft w:val="0"/>
          <w:marRight w:val="0"/>
          <w:marTop w:val="0"/>
          <w:marBottom w:val="0"/>
          <w:divBdr>
            <w:top w:val="none" w:sz="0" w:space="0" w:color="auto"/>
            <w:left w:val="none" w:sz="0" w:space="0" w:color="auto"/>
            <w:bottom w:val="none" w:sz="0" w:space="0" w:color="auto"/>
            <w:right w:val="none" w:sz="0" w:space="0" w:color="auto"/>
          </w:divBdr>
        </w:div>
        <w:div w:id="1854950306">
          <w:marLeft w:val="0"/>
          <w:marRight w:val="0"/>
          <w:marTop w:val="0"/>
          <w:marBottom w:val="0"/>
          <w:divBdr>
            <w:top w:val="none" w:sz="0" w:space="0" w:color="auto"/>
            <w:left w:val="none" w:sz="0" w:space="0" w:color="auto"/>
            <w:bottom w:val="none" w:sz="0" w:space="0" w:color="auto"/>
            <w:right w:val="none" w:sz="0" w:space="0" w:color="auto"/>
          </w:divBdr>
        </w:div>
        <w:div w:id="304313888">
          <w:marLeft w:val="0"/>
          <w:marRight w:val="0"/>
          <w:marTop w:val="0"/>
          <w:marBottom w:val="0"/>
          <w:divBdr>
            <w:top w:val="none" w:sz="0" w:space="0" w:color="auto"/>
            <w:left w:val="none" w:sz="0" w:space="0" w:color="auto"/>
            <w:bottom w:val="none" w:sz="0" w:space="0" w:color="auto"/>
            <w:right w:val="none" w:sz="0" w:space="0" w:color="auto"/>
          </w:divBdr>
          <w:divsChild>
            <w:div w:id="1501891902">
              <w:marLeft w:val="-75"/>
              <w:marRight w:val="0"/>
              <w:marTop w:val="30"/>
              <w:marBottom w:val="30"/>
              <w:divBdr>
                <w:top w:val="none" w:sz="0" w:space="0" w:color="auto"/>
                <w:left w:val="none" w:sz="0" w:space="0" w:color="auto"/>
                <w:bottom w:val="none" w:sz="0" w:space="0" w:color="auto"/>
                <w:right w:val="none" w:sz="0" w:space="0" w:color="auto"/>
              </w:divBdr>
              <w:divsChild>
                <w:div w:id="1554006614">
                  <w:marLeft w:val="0"/>
                  <w:marRight w:val="0"/>
                  <w:marTop w:val="0"/>
                  <w:marBottom w:val="0"/>
                  <w:divBdr>
                    <w:top w:val="none" w:sz="0" w:space="0" w:color="auto"/>
                    <w:left w:val="none" w:sz="0" w:space="0" w:color="auto"/>
                    <w:bottom w:val="none" w:sz="0" w:space="0" w:color="auto"/>
                    <w:right w:val="none" w:sz="0" w:space="0" w:color="auto"/>
                  </w:divBdr>
                  <w:divsChild>
                    <w:div w:id="609626574">
                      <w:marLeft w:val="0"/>
                      <w:marRight w:val="0"/>
                      <w:marTop w:val="0"/>
                      <w:marBottom w:val="0"/>
                      <w:divBdr>
                        <w:top w:val="none" w:sz="0" w:space="0" w:color="auto"/>
                        <w:left w:val="none" w:sz="0" w:space="0" w:color="auto"/>
                        <w:bottom w:val="none" w:sz="0" w:space="0" w:color="auto"/>
                        <w:right w:val="none" w:sz="0" w:space="0" w:color="auto"/>
                      </w:divBdr>
                    </w:div>
                  </w:divsChild>
                </w:div>
                <w:div w:id="1148940503">
                  <w:marLeft w:val="0"/>
                  <w:marRight w:val="0"/>
                  <w:marTop w:val="0"/>
                  <w:marBottom w:val="0"/>
                  <w:divBdr>
                    <w:top w:val="none" w:sz="0" w:space="0" w:color="auto"/>
                    <w:left w:val="none" w:sz="0" w:space="0" w:color="auto"/>
                    <w:bottom w:val="none" w:sz="0" w:space="0" w:color="auto"/>
                    <w:right w:val="none" w:sz="0" w:space="0" w:color="auto"/>
                  </w:divBdr>
                  <w:divsChild>
                    <w:div w:id="132984136">
                      <w:marLeft w:val="0"/>
                      <w:marRight w:val="0"/>
                      <w:marTop w:val="0"/>
                      <w:marBottom w:val="0"/>
                      <w:divBdr>
                        <w:top w:val="none" w:sz="0" w:space="0" w:color="auto"/>
                        <w:left w:val="none" w:sz="0" w:space="0" w:color="auto"/>
                        <w:bottom w:val="none" w:sz="0" w:space="0" w:color="auto"/>
                        <w:right w:val="none" w:sz="0" w:space="0" w:color="auto"/>
                      </w:divBdr>
                    </w:div>
                  </w:divsChild>
                </w:div>
                <w:div w:id="297607648">
                  <w:marLeft w:val="0"/>
                  <w:marRight w:val="0"/>
                  <w:marTop w:val="0"/>
                  <w:marBottom w:val="0"/>
                  <w:divBdr>
                    <w:top w:val="none" w:sz="0" w:space="0" w:color="auto"/>
                    <w:left w:val="none" w:sz="0" w:space="0" w:color="auto"/>
                    <w:bottom w:val="none" w:sz="0" w:space="0" w:color="auto"/>
                    <w:right w:val="none" w:sz="0" w:space="0" w:color="auto"/>
                  </w:divBdr>
                  <w:divsChild>
                    <w:div w:id="207424837">
                      <w:marLeft w:val="0"/>
                      <w:marRight w:val="0"/>
                      <w:marTop w:val="0"/>
                      <w:marBottom w:val="0"/>
                      <w:divBdr>
                        <w:top w:val="none" w:sz="0" w:space="0" w:color="auto"/>
                        <w:left w:val="none" w:sz="0" w:space="0" w:color="auto"/>
                        <w:bottom w:val="none" w:sz="0" w:space="0" w:color="auto"/>
                        <w:right w:val="none" w:sz="0" w:space="0" w:color="auto"/>
                      </w:divBdr>
                    </w:div>
                  </w:divsChild>
                </w:div>
                <w:div w:id="1868643963">
                  <w:marLeft w:val="0"/>
                  <w:marRight w:val="0"/>
                  <w:marTop w:val="0"/>
                  <w:marBottom w:val="0"/>
                  <w:divBdr>
                    <w:top w:val="none" w:sz="0" w:space="0" w:color="auto"/>
                    <w:left w:val="none" w:sz="0" w:space="0" w:color="auto"/>
                    <w:bottom w:val="none" w:sz="0" w:space="0" w:color="auto"/>
                    <w:right w:val="none" w:sz="0" w:space="0" w:color="auto"/>
                  </w:divBdr>
                  <w:divsChild>
                    <w:div w:id="828253623">
                      <w:marLeft w:val="0"/>
                      <w:marRight w:val="0"/>
                      <w:marTop w:val="0"/>
                      <w:marBottom w:val="0"/>
                      <w:divBdr>
                        <w:top w:val="none" w:sz="0" w:space="0" w:color="auto"/>
                        <w:left w:val="none" w:sz="0" w:space="0" w:color="auto"/>
                        <w:bottom w:val="none" w:sz="0" w:space="0" w:color="auto"/>
                        <w:right w:val="none" w:sz="0" w:space="0" w:color="auto"/>
                      </w:divBdr>
                    </w:div>
                  </w:divsChild>
                </w:div>
                <w:div w:id="1795367755">
                  <w:marLeft w:val="0"/>
                  <w:marRight w:val="0"/>
                  <w:marTop w:val="0"/>
                  <w:marBottom w:val="0"/>
                  <w:divBdr>
                    <w:top w:val="none" w:sz="0" w:space="0" w:color="auto"/>
                    <w:left w:val="none" w:sz="0" w:space="0" w:color="auto"/>
                    <w:bottom w:val="none" w:sz="0" w:space="0" w:color="auto"/>
                    <w:right w:val="none" w:sz="0" w:space="0" w:color="auto"/>
                  </w:divBdr>
                  <w:divsChild>
                    <w:div w:id="290945285">
                      <w:marLeft w:val="0"/>
                      <w:marRight w:val="0"/>
                      <w:marTop w:val="0"/>
                      <w:marBottom w:val="0"/>
                      <w:divBdr>
                        <w:top w:val="none" w:sz="0" w:space="0" w:color="auto"/>
                        <w:left w:val="none" w:sz="0" w:space="0" w:color="auto"/>
                        <w:bottom w:val="none" w:sz="0" w:space="0" w:color="auto"/>
                        <w:right w:val="none" w:sz="0" w:space="0" w:color="auto"/>
                      </w:divBdr>
                    </w:div>
                  </w:divsChild>
                </w:div>
                <w:div w:id="300841274">
                  <w:marLeft w:val="0"/>
                  <w:marRight w:val="0"/>
                  <w:marTop w:val="0"/>
                  <w:marBottom w:val="0"/>
                  <w:divBdr>
                    <w:top w:val="none" w:sz="0" w:space="0" w:color="auto"/>
                    <w:left w:val="none" w:sz="0" w:space="0" w:color="auto"/>
                    <w:bottom w:val="none" w:sz="0" w:space="0" w:color="auto"/>
                    <w:right w:val="none" w:sz="0" w:space="0" w:color="auto"/>
                  </w:divBdr>
                </w:div>
                <w:div w:id="67615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6007">
          <w:marLeft w:val="0"/>
          <w:marRight w:val="0"/>
          <w:marTop w:val="0"/>
          <w:marBottom w:val="0"/>
          <w:divBdr>
            <w:top w:val="none" w:sz="0" w:space="0" w:color="auto"/>
            <w:left w:val="none" w:sz="0" w:space="0" w:color="auto"/>
            <w:bottom w:val="none" w:sz="0" w:space="0" w:color="auto"/>
            <w:right w:val="none" w:sz="0" w:space="0" w:color="auto"/>
          </w:divBdr>
        </w:div>
        <w:div w:id="1399018767">
          <w:marLeft w:val="0"/>
          <w:marRight w:val="0"/>
          <w:marTop w:val="0"/>
          <w:marBottom w:val="0"/>
          <w:divBdr>
            <w:top w:val="none" w:sz="0" w:space="0" w:color="auto"/>
            <w:left w:val="none" w:sz="0" w:space="0" w:color="auto"/>
            <w:bottom w:val="none" w:sz="0" w:space="0" w:color="auto"/>
            <w:right w:val="none" w:sz="0" w:space="0" w:color="auto"/>
          </w:divBdr>
        </w:div>
        <w:div w:id="836000234">
          <w:marLeft w:val="0"/>
          <w:marRight w:val="0"/>
          <w:marTop w:val="0"/>
          <w:marBottom w:val="0"/>
          <w:divBdr>
            <w:top w:val="none" w:sz="0" w:space="0" w:color="auto"/>
            <w:left w:val="none" w:sz="0" w:space="0" w:color="auto"/>
            <w:bottom w:val="none" w:sz="0" w:space="0" w:color="auto"/>
            <w:right w:val="none" w:sz="0" w:space="0" w:color="auto"/>
          </w:divBdr>
        </w:div>
        <w:div w:id="39982090">
          <w:marLeft w:val="0"/>
          <w:marRight w:val="0"/>
          <w:marTop w:val="0"/>
          <w:marBottom w:val="0"/>
          <w:divBdr>
            <w:top w:val="none" w:sz="0" w:space="0" w:color="auto"/>
            <w:left w:val="none" w:sz="0" w:space="0" w:color="auto"/>
            <w:bottom w:val="none" w:sz="0" w:space="0" w:color="auto"/>
            <w:right w:val="none" w:sz="0" w:space="0" w:color="auto"/>
          </w:divBdr>
        </w:div>
        <w:div w:id="1223784796">
          <w:marLeft w:val="0"/>
          <w:marRight w:val="0"/>
          <w:marTop w:val="0"/>
          <w:marBottom w:val="0"/>
          <w:divBdr>
            <w:top w:val="none" w:sz="0" w:space="0" w:color="auto"/>
            <w:left w:val="none" w:sz="0" w:space="0" w:color="auto"/>
            <w:bottom w:val="none" w:sz="0" w:space="0" w:color="auto"/>
            <w:right w:val="none" w:sz="0" w:space="0" w:color="auto"/>
          </w:divBdr>
        </w:div>
        <w:div w:id="2050454568">
          <w:marLeft w:val="0"/>
          <w:marRight w:val="0"/>
          <w:marTop w:val="0"/>
          <w:marBottom w:val="0"/>
          <w:divBdr>
            <w:top w:val="none" w:sz="0" w:space="0" w:color="auto"/>
            <w:left w:val="none" w:sz="0" w:space="0" w:color="auto"/>
            <w:bottom w:val="none" w:sz="0" w:space="0" w:color="auto"/>
            <w:right w:val="none" w:sz="0" w:space="0" w:color="auto"/>
          </w:divBdr>
        </w:div>
        <w:div w:id="1213617696">
          <w:marLeft w:val="0"/>
          <w:marRight w:val="0"/>
          <w:marTop w:val="0"/>
          <w:marBottom w:val="0"/>
          <w:divBdr>
            <w:top w:val="none" w:sz="0" w:space="0" w:color="auto"/>
            <w:left w:val="none" w:sz="0" w:space="0" w:color="auto"/>
            <w:bottom w:val="none" w:sz="0" w:space="0" w:color="auto"/>
            <w:right w:val="none" w:sz="0" w:space="0" w:color="auto"/>
          </w:divBdr>
        </w:div>
        <w:div w:id="644966953">
          <w:marLeft w:val="0"/>
          <w:marRight w:val="0"/>
          <w:marTop w:val="0"/>
          <w:marBottom w:val="0"/>
          <w:divBdr>
            <w:top w:val="none" w:sz="0" w:space="0" w:color="auto"/>
            <w:left w:val="none" w:sz="0" w:space="0" w:color="auto"/>
            <w:bottom w:val="none" w:sz="0" w:space="0" w:color="auto"/>
            <w:right w:val="none" w:sz="0" w:space="0" w:color="auto"/>
          </w:divBdr>
        </w:div>
        <w:div w:id="1122767152">
          <w:marLeft w:val="0"/>
          <w:marRight w:val="0"/>
          <w:marTop w:val="0"/>
          <w:marBottom w:val="0"/>
          <w:divBdr>
            <w:top w:val="none" w:sz="0" w:space="0" w:color="auto"/>
            <w:left w:val="none" w:sz="0" w:space="0" w:color="auto"/>
            <w:bottom w:val="none" w:sz="0" w:space="0" w:color="auto"/>
            <w:right w:val="none" w:sz="0" w:space="0" w:color="auto"/>
          </w:divBdr>
        </w:div>
        <w:div w:id="621691573">
          <w:marLeft w:val="0"/>
          <w:marRight w:val="0"/>
          <w:marTop w:val="0"/>
          <w:marBottom w:val="0"/>
          <w:divBdr>
            <w:top w:val="none" w:sz="0" w:space="0" w:color="auto"/>
            <w:left w:val="none" w:sz="0" w:space="0" w:color="auto"/>
            <w:bottom w:val="none" w:sz="0" w:space="0" w:color="auto"/>
            <w:right w:val="none" w:sz="0" w:space="0" w:color="auto"/>
          </w:divBdr>
          <w:divsChild>
            <w:div w:id="386684628">
              <w:marLeft w:val="-75"/>
              <w:marRight w:val="0"/>
              <w:marTop w:val="30"/>
              <w:marBottom w:val="30"/>
              <w:divBdr>
                <w:top w:val="none" w:sz="0" w:space="0" w:color="auto"/>
                <w:left w:val="none" w:sz="0" w:space="0" w:color="auto"/>
                <w:bottom w:val="none" w:sz="0" w:space="0" w:color="auto"/>
                <w:right w:val="none" w:sz="0" w:space="0" w:color="auto"/>
              </w:divBdr>
              <w:divsChild>
                <w:div w:id="1540240520">
                  <w:marLeft w:val="0"/>
                  <w:marRight w:val="0"/>
                  <w:marTop w:val="0"/>
                  <w:marBottom w:val="0"/>
                  <w:divBdr>
                    <w:top w:val="none" w:sz="0" w:space="0" w:color="auto"/>
                    <w:left w:val="none" w:sz="0" w:space="0" w:color="auto"/>
                    <w:bottom w:val="none" w:sz="0" w:space="0" w:color="auto"/>
                    <w:right w:val="none" w:sz="0" w:space="0" w:color="auto"/>
                  </w:divBdr>
                  <w:divsChild>
                    <w:div w:id="1117992479">
                      <w:marLeft w:val="0"/>
                      <w:marRight w:val="0"/>
                      <w:marTop w:val="0"/>
                      <w:marBottom w:val="0"/>
                      <w:divBdr>
                        <w:top w:val="none" w:sz="0" w:space="0" w:color="auto"/>
                        <w:left w:val="none" w:sz="0" w:space="0" w:color="auto"/>
                        <w:bottom w:val="none" w:sz="0" w:space="0" w:color="auto"/>
                        <w:right w:val="none" w:sz="0" w:space="0" w:color="auto"/>
                      </w:divBdr>
                    </w:div>
                  </w:divsChild>
                </w:div>
                <w:div w:id="1938901395">
                  <w:marLeft w:val="0"/>
                  <w:marRight w:val="0"/>
                  <w:marTop w:val="0"/>
                  <w:marBottom w:val="0"/>
                  <w:divBdr>
                    <w:top w:val="none" w:sz="0" w:space="0" w:color="auto"/>
                    <w:left w:val="none" w:sz="0" w:space="0" w:color="auto"/>
                    <w:bottom w:val="none" w:sz="0" w:space="0" w:color="auto"/>
                    <w:right w:val="none" w:sz="0" w:space="0" w:color="auto"/>
                  </w:divBdr>
                  <w:divsChild>
                    <w:div w:id="1851987118">
                      <w:marLeft w:val="0"/>
                      <w:marRight w:val="0"/>
                      <w:marTop w:val="0"/>
                      <w:marBottom w:val="0"/>
                      <w:divBdr>
                        <w:top w:val="none" w:sz="0" w:space="0" w:color="auto"/>
                        <w:left w:val="none" w:sz="0" w:space="0" w:color="auto"/>
                        <w:bottom w:val="none" w:sz="0" w:space="0" w:color="auto"/>
                        <w:right w:val="none" w:sz="0" w:space="0" w:color="auto"/>
                      </w:divBdr>
                    </w:div>
                  </w:divsChild>
                </w:div>
                <w:div w:id="1281495471">
                  <w:marLeft w:val="0"/>
                  <w:marRight w:val="0"/>
                  <w:marTop w:val="0"/>
                  <w:marBottom w:val="0"/>
                  <w:divBdr>
                    <w:top w:val="none" w:sz="0" w:space="0" w:color="auto"/>
                    <w:left w:val="none" w:sz="0" w:space="0" w:color="auto"/>
                    <w:bottom w:val="none" w:sz="0" w:space="0" w:color="auto"/>
                    <w:right w:val="none" w:sz="0" w:space="0" w:color="auto"/>
                  </w:divBdr>
                  <w:divsChild>
                    <w:div w:id="734398513">
                      <w:marLeft w:val="0"/>
                      <w:marRight w:val="0"/>
                      <w:marTop w:val="0"/>
                      <w:marBottom w:val="0"/>
                      <w:divBdr>
                        <w:top w:val="none" w:sz="0" w:space="0" w:color="auto"/>
                        <w:left w:val="none" w:sz="0" w:space="0" w:color="auto"/>
                        <w:bottom w:val="none" w:sz="0" w:space="0" w:color="auto"/>
                        <w:right w:val="none" w:sz="0" w:space="0" w:color="auto"/>
                      </w:divBdr>
                    </w:div>
                  </w:divsChild>
                </w:div>
                <w:div w:id="1664042305">
                  <w:marLeft w:val="0"/>
                  <w:marRight w:val="0"/>
                  <w:marTop w:val="0"/>
                  <w:marBottom w:val="0"/>
                  <w:divBdr>
                    <w:top w:val="none" w:sz="0" w:space="0" w:color="auto"/>
                    <w:left w:val="none" w:sz="0" w:space="0" w:color="auto"/>
                    <w:bottom w:val="none" w:sz="0" w:space="0" w:color="auto"/>
                    <w:right w:val="none" w:sz="0" w:space="0" w:color="auto"/>
                  </w:divBdr>
                  <w:divsChild>
                    <w:div w:id="35937449">
                      <w:marLeft w:val="0"/>
                      <w:marRight w:val="0"/>
                      <w:marTop w:val="0"/>
                      <w:marBottom w:val="0"/>
                      <w:divBdr>
                        <w:top w:val="none" w:sz="0" w:space="0" w:color="auto"/>
                        <w:left w:val="none" w:sz="0" w:space="0" w:color="auto"/>
                        <w:bottom w:val="none" w:sz="0" w:space="0" w:color="auto"/>
                        <w:right w:val="none" w:sz="0" w:space="0" w:color="auto"/>
                      </w:divBdr>
                    </w:div>
                  </w:divsChild>
                </w:div>
                <w:div w:id="691759210">
                  <w:marLeft w:val="0"/>
                  <w:marRight w:val="0"/>
                  <w:marTop w:val="0"/>
                  <w:marBottom w:val="0"/>
                  <w:divBdr>
                    <w:top w:val="none" w:sz="0" w:space="0" w:color="auto"/>
                    <w:left w:val="none" w:sz="0" w:space="0" w:color="auto"/>
                    <w:bottom w:val="none" w:sz="0" w:space="0" w:color="auto"/>
                    <w:right w:val="none" w:sz="0" w:space="0" w:color="auto"/>
                  </w:divBdr>
                  <w:divsChild>
                    <w:div w:id="1512601626">
                      <w:marLeft w:val="0"/>
                      <w:marRight w:val="0"/>
                      <w:marTop w:val="0"/>
                      <w:marBottom w:val="0"/>
                      <w:divBdr>
                        <w:top w:val="none" w:sz="0" w:space="0" w:color="auto"/>
                        <w:left w:val="none" w:sz="0" w:space="0" w:color="auto"/>
                        <w:bottom w:val="none" w:sz="0" w:space="0" w:color="auto"/>
                        <w:right w:val="none" w:sz="0" w:space="0" w:color="auto"/>
                      </w:divBdr>
                    </w:div>
                  </w:divsChild>
                </w:div>
                <w:div w:id="1955287902">
                  <w:marLeft w:val="0"/>
                  <w:marRight w:val="0"/>
                  <w:marTop w:val="0"/>
                  <w:marBottom w:val="0"/>
                  <w:divBdr>
                    <w:top w:val="none" w:sz="0" w:space="0" w:color="auto"/>
                    <w:left w:val="none" w:sz="0" w:space="0" w:color="auto"/>
                    <w:bottom w:val="none" w:sz="0" w:space="0" w:color="auto"/>
                    <w:right w:val="none" w:sz="0" w:space="0" w:color="auto"/>
                  </w:divBdr>
                </w:div>
                <w:div w:id="28593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87106">
          <w:marLeft w:val="0"/>
          <w:marRight w:val="0"/>
          <w:marTop w:val="0"/>
          <w:marBottom w:val="0"/>
          <w:divBdr>
            <w:top w:val="none" w:sz="0" w:space="0" w:color="auto"/>
            <w:left w:val="none" w:sz="0" w:space="0" w:color="auto"/>
            <w:bottom w:val="none" w:sz="0" w:space="0" w:color="auto"/>
            <w:right w:val="none" w:sz="0" w:space="0" w:color="auto"/>
          </w:divBdr>
        </w:div>
        <w:div w:id="800617066">
          <w:marLeft w:val="0"/>
          <w:marRight w:val="0"/>
          <w:marTop w:val="0"/>
          <w:marBottom w:val="0"/>
          <w:divBdr>
            <w:top w:val="none" w:sz="0" w:space="0" w:color="auto"/>
            <w:left w:val="none" w:sz="0" w:space="0" w:color="auto"/>
            <w:bottom w:val="none" w:sz="0" w:space="0" w:color="auto"/>
            <w:right w:val="none" w:sz="0" w:space="0" w:color="auto"/>
          </w:divBdr>
        </w:div>
        <w:div w:id="1807431898">
          <w:marLeft w:val="0"/>
          <w:marRight w:val="0"/>
          <w:marTop w:val="0"/>
          <w:marBottom w:val="0"/>
          <w:divBdr>
            <w:top w:val="none" w:sz="0" w:space="0" w:color="auto"/>
            <w:left w:val="none" w:sz="0" w:space="0" w:color="auto"/>
            <w:bottom w:val="none" w:sz="0" w:space="0" w:color="auto"/>
            <w:right w:val="none" w:sz="0" w:space="0" w:color="auto"/>
          </w:divBdr>
        </w:div>
        <w:div w:id="389620447">
          <w:marLeft w:val="0"/>
          <w:marRight w:val="0"/>
          <w:marTop w:val="0"/>
          <w:marBottom w:val="0"/>
          <w:divBdr>
            <w:top w:val="none" w:sz="0" w:space="0" w:color="auto"/>
            <w:left w:val="none" w:sz="0" w:space="0" w:color="auto"/>
            <w:bottom w:val="none" w:sz="0" w:space="0" w:color="auto"/>
            <w:right w:val="none" w:sz="0" w:space="0" w:color="auto"/>
          </w:divBdr>
        </w:div>
        <w:div w:id="1558659644">
          <w:marLeft w:val="0"/>
          <w:marRight w:val="0"/>
          <w:marTop w:val="0"/>
          <w:marBottom w:val="0"/>
          <w:divBdr>
            <w:top w:val="none" w:sz="0" w:space="0" w:color="auto"/>
            <w:left w:val="none" w:sz="0" w:space="0" w:color="auto"/>
            <w:bottom w:val="none" w:sz="0" w:space="0" w:color="auto"/>
            <w:right w:val="none" w:sz="0" w:space="0" w:color="auto"/>
          </w:divBdr>
        </w:div>
        <w:div w:id="236671421">
          <w:marLeft w:val="0"/>
          <w:marRight w:val="0"/>
          <w:marTop w:val="0"/>
          <w:marBottom w:val="0"/>
          <w:divBdr>
            <w:top w:val="none" w:sz="0" w:space="0" w:color="auto"/>
            <w:left w:val="none" w:sz="0" w:space="0" w:color="auto"/>
            <w:bottom w:val="none" w:sz="0" w:space="0" w:color="auto"/>
            <w:right w:val="none" w:sz="0" w:space="0" w:color="auto"/>
          </w:divBdr>
        </w:div>
        <w:div w:id="1542353106">
          <w:marLeft w:val="0"/>
          <w:marRight w:val="0"/>
          <w:marTop w:val="0"/>
          <w:marBottom w:val="0"/>
          <w:divBdr>
            <w:top w:val="none" w:sz="0" w:space="0" w:color="auto"/>
            <w:left w:val="none" w:sz="0" w:space="0" w:color="auto"/>
            <w:bottom w:val="none" w:sz="0" w:space="0" w:color="auto"/>
            <w:right w:val="none" w:sz="0" w:space="0" w:color="auto"/>
          </w:divBdr>
        </w:div>
        <w:div w:id="1502155448">
          <w:marLeft w:val="0"/>
          <w:marRight w:val="0"/>
          <w:marTop w:val="0"/>
          <w:marBottom w:val="0"/>
          <w:divBdr>
            <w:top w:val="none" w:sz="0" w:space="0" w:color="auto"/>
            <w:left w:val="none" w:sz="0" w:space="0" w:color="auto"/>
            <w:bottom w:val="none" w:sz="0" w:space="0" w:color="auto"/>
            <w:right w:val="none" w:sz="0" w:space="0" w:color="auto"/>
          </w:divBdr>
        </w:div>
        <w:div w:id="807475747">
          <w:marLeft w:val="0"/>
          <w:marRight w:val="0"/>
          <w:marTop w:val="0"/>
          <w:marBottom w:val="0"/>
          <w:divBdr>
            <w:top w:val="none" w:sz="0" w:space="0" w:color="auto"/>
            <w:left w:val="none" w:sz="0" w:space="0" w:color="auto"/>
            <w:bottom w:val="none" w:sz="0" w:space="0" w:color="auto"/>
            <w:right w:val="none" w:sz="0" w:space="0" w:color="auto"/>
          </w:divBdr>
        </w:div>
        <w:div w:id="761070132">
          <w:marLeft w:val="0"/>
          <w:marRight w:val="0"/>
          <w:marTop w:val="0"/>
          <w:marBottom w:val="0"/>
          <w:divBdr>
            <w:top w:val="none" w:sz="0" w:space="0" w:color="auto"/>
            <w:left w:val="none" w:sz="0" w:space="0" w:color="auto"/>
            <w:bottom w:val="none" w:sz="0" w:space="0" w:color="auto"/>
            <w:right w:val="none" w:sz="0" w:space="0" w:color="auto"/>
          </w:divBdr>
        </w:div>
        <w:div w:id="294608938">
          <w:marLeft w:val="0"/>
          <w:marRight w:val="0"/>
          <w:marTop w:val="0"/>
          <w:marBottom w:val="0"/>
          <w:divBdr>
            <w:top w:val="none" w:sz="0" w:space="0" w:color="auto"/>
            <w:left w:val="none" w:sz="0" w:space="0" w:color="auto"/>
            <w:bottom w:val="none" w:sz="0" w:space="0" w:color="auto"/>
            <w:right w:val="none" w:sz="0" w:space="0" w:color="auto"/>
          </w:divBdr>
          <w:divsChild>
            <w:div w:id="141653454">
              <w:marLeft w:val="-75"/>
              <w:marRight w:val="0"/>
              <w:marTop w:val="30"/>
              <w:marBottom w:val="30"/>
              <w:divBdr>
                <w:top w:val="none" w:sz="0" w:space="0" w:color="auto"/>
                <w:left w:val="none" w:sz="0" w:space="0" w:color="auto"/>
                <w:bottom w:val="none" w:sz="0" w:space="0" w:color="auto"/>
                <w:right w:val="none" w:sz="0" w:space="0" w:color="auto"/>
              </w:divBdr>
              <w:divsChild>
                <w:div w:id="311983047">
                  <w:marLeft w:val="0"/>
                  <w:marRight w:val="0"/>
                  <w:marTop w:val="0"/>
                  <w:marBottom w:val="0"/>
                  <w:divBdr>
                    <w:top w:val="none" w:sz="0" w:space="0" w:color="auto"/>
                    <w:left w:val="none" w:sz="0" w:space="0" w:color="auto"/>
                    <w:bottom w:val="none" w:sz="0" w:space="0" w:color="auto"/>
                    <w:right w:val="none" w:sz="0" w:space="0" w:color="auto"/>
                  </w:divBdr>
                  <w:divsChild>
                    <w:div w:id="1842112663">
                      <w:marLeft w:val="0"/>
                      <w:marRight w:val="0"/>
                      <w:marTop w:val="0"/>
                      <w:marBottom w:val="0"/>
                      <w:divBdr>
                        <w:top w:val="none" w:sz="0" w:space="0" w:color="auto"/>
                        <w:left w:val="none" w:sz="0" w:space="0" w:color="auto"/>
                        <w:bottom w:val="none" w:sz="0" w:space="0" w:color="auto"/>
                        <w:right w:val="none" w:sz="0" w:space="0" w:color="auto"/>
                      </w:divBdr>
                    </w:div>
                  </w:divsChild>
                </w:div>
                <w:div w:id="2133278998">
                  <w:marLeft w:val="0"/>
                  <w:marRight w:val="0"/>
                  <w:marTop w:val="0"/>
                  <w:marBottom w:val="0"/>
                  <w:divBdr>
                    <w:top w:val="none" w:sz="0" w:space="0" w:color="auto"/>
                    <w:left w:val="none" w:sz="0" w:space="0" w:color="auto"/>
                    <w:bottom w:val="none" w:sz="0" w:space="0" w:color="auto"/>
                    <w:right w:val="none" w:sz="0" w:space="0" w:color="auto"/>
                  </w:divBdr>
                  <w:divsChild>
                    <w:div w:id="908425538">
                      <w:marLeft w:val="0"/>
                      <w:marRight w:val="0"/>
                      <w:marTop w:val="0"/>
                      <w:marBottom w:val="0"/>
                      <w:divBdr>
                        <w:top w:val="none" w:sz="0" w:space="0" w:color="auto"/>
                        <w:left w:val="none" w:sz="0" w:space="0" w:color="auto"/>
                        <w:bottom w:val="none" w:sz="0" w:space="0" w:color="auto"/>
                        <w:right w:val="none" w:sz="0" w:space="0" w:color="auto"/>
                      </w:divBdr>
                    </w:div>
                  </w:divsChild>
                </w:div>
                <w:div w:id="1787456473">
                  <w:marLeft w:val="0"/>
                  <w:marRight w:val="0"/>
                  <w:marTop w:val="0"/>
                  <w:marBottom w:val="0"/>
                  <w:divBdr>
                    <w:top w:val="none" w:sz="0" w:space="0" w:color="auto"/>
                    <w:left w:val="none" w:sz="0" w:space="0" w:color="auto"/>
                    <w:bottom w:val="none" w:sz="0" w:space="0" w:color="auto"/>
                    <w:right w:val="none" w:sz="0" w:space="0" w:color="auto"/>
                  </w:divBdr>
                  <w:divsChild>
                    <w:div w:id="341049697">
                      <w:marLeft w:val="0"/>
                      <w:marRight w:val="0"/>
                      <w:marTop w:val="0"/>
                      <w:marBottom w:val="0"/>
                      <w:divBdr>
                        <w:top w:val="none" w:sz="0" w:space="0" w:color="auto"/>
                        <w:left w:val="none" w:sz="0" w:space="0" w:color="auto"/>
                        <w:bottom w:val="none" w:sz="0" w:space="0" w:color="auto"/>
                        <w:right w:val="none" w:sz="0" w:space="0" w:color="auto"/>
                      </w:divBdr>
                    </w:div>
                  </w:divsChild>
                </w:div>
                <w:div w:id="1914001531">
                  <w:marLeft w:val="0"/>
                  <w:marRight w:val="0"/>
                  <w:marTop w:val="0"/>
                  <w:marBottom w:val="0"/>
                  <w:divBdr>
                    <w:top w:val="none" w:sz="0" w:space="0" w:color="auto"/>
                    <w:left w:val="none" w:sz="0" w:space="0" w:color="auto"/>
                    <w:bottom w:val="none" w:sz="0" w:space="0" w:color="auto"/>
                    <w:right w:val="none" w:sz="0" w:space="0" w:color="auto"/>
                  </w:divBdr>
                  <w:divsChild>
                    <w:div w:id="39205965">
                      <w:marLeft w:val="0"/>
                      <w:marRight w:val="0"/>
                      <w:marTop w:val="0"/>
                      <w:marBottom w:val="0"/>
                      <w:divBdr>
                        <w:top w:val="none" w:sz="0" w:space="0" w:color="auto"/>
                        <w:left w:val="none" w:sz="0" w:space="0" w:color="auto"/>
                        <w:bottom w:val="none" w:sz="0" w:space="0" w:color="auto"/>
                        <w:right w:val="none" w:sz="0" w:space="0" w:color="auto"/>
                      </w:divBdr>
                    </w:div>
                  </w:divsChild>
                </w:div>
                <w:div w:id="1909999777">
                  <w:marLeft w:val="0"/>
                  <w:marRight w:val="0"/>
                  <w:marTop w:val="0"/>
                  <w:marBottom w:val="0"/>
                  <w:divBdr>
                    <w:top w:val="none" w:sz="0" w:space="0" w:color="auto"/>
                    <w:left w:val="none" w:sz="0" w:space="0" w:color="auto"/>
                    <w:bottom w:val="none" w:sz="0" w:space="0" w:color="auto"/>
                    <w:right w:val="none" w:sz="0" w:space="0" w:color="auto"/>
                  </w:divBdr>
                  <w:divsChild>
                    <w:div w:id="43524655">
                      <w:marLeft w:val="0"/>
                      <w:marRight w:val="0"/>
                      <w:marTop w:val="0"/>
                      <w:marBottom w:val="0"/>
                      <w:divBdr>
                        <w:top w:val="none" w:sz="0" w:space="0" w:color="auto"/>
                        <w:left w:val="none" w:sz="0" w:space="0" w:color="auto"/>
                        <w:bottom w:val="none" w:sz="0" w:space="0" w:color="auto"/>
                        <w:right w:val="none" w:sz="0" w:space="0" w:color="auto"/>
                      </w:divBdr>
                    </w:div>
                  </w:divsChild>
                </w:div>
                <w:div w:id="1631276582">
                  <w:marLeft w:val="0"/>
                  <w:marRight w:val="0"/>
                  <w:marTop w:val="0"/>
                  <w:marBottom w:val="0"/>
                  <w:divBdr>
                    <w:top w:val="none" w:sz="0" w:space="0" w:color="auto"/>
                    <w:left w:val="none" w:sz="0" w:space="0" w:color="auto"/>
                    <w:bottom w:val="none" w:sz="0" w:space="0" w:color="auto"/>
                    <w:right w:val="none" w:sz="0" w:space="0" w:color="auto"/>
                  </w:divBdr>
                </w:div>
                <w:div w:id="20675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98858">
          <w:marLeft w:val="0"/>
          <w:marRight w:val="0"/>
          <w:marTop w:val="0"/>
          <w:marBottom w:val="0"/>
          <w:divBdr>
            <w:top w:val="none" w:sz="0" w:space="0" w:color="auto"/>
            <w:left w:val="none" w:sz="0" w:space="0" w:color="auto"/>
            <w:bottom w:val="none" w:sz="0" w:space="0" w:color="auto"/>
            <w:right w:val="none" w:sz="0" w:space="0" w:color="auto"/>
          </w:divBdr>
        </w:div>
        <w:div w:id="1631668146">
          <w:marLeft w:val="0"/>
          <w:marRight w:val="0"/>
          <w:marTop w:val="0"/>
          <w:marBottom w:val="0"/>
          <w:divBdr>
            <w:top w:val="none" w:sz="0" w:space="0" w:color="auto"/>
            <w:left w:val="none" w:sz="0" w:space="0" w:color="auto"/>
            <w:bottom w:val="none" w:sz="0" w:space="0" w:color="auto"/>
            <w:right w:val="none" w:sz="0" w:space="0" w:color="auto"/>
          </w:divBdr>
        </w:div>
        <w:div w:id="458883248">
          <w:marLeft w:val="0"/>
          <w:marRight w:val="0"/>
          <w:marTop w:val="0"/>
          <w:marBottom w:val="0"/>
          <w:divBdr>
            <w:top w:val="none" w:sz="0" w:space="0" w:color="auto"/>
            <w:left w:val="none" w:sz="0" w:space="0" w:color="auto"/>
            <w:bottom w:val="none" w:sz="0" w:space="0" w:color="auto"/>
            <w:right w:val="none" w:sz="0" w:space="0" w:color="auto"/>
          </w:divBdr>
        </w:div>
        <w:div w:id="1995834573">
          <w:marLeft w:val="0"/>
          <w:marRight w:val="0"/>
          <w:marTop w:val="0"/>
          <w:marBottom w:val="0"/>
          <w:divBdr>
            <w:top w:val="none" w:sz="0" w:space="0" w:color="auto"/>
            <w:left w:val="none" w:sz="0" w:space="0" w:color="auto"/>
            <w:bottom w:val="none" w:sz="0" w:space="0" w:color="auto"/>
            <w:right w:val="none" w:sz="0" w:space="0" w:color="auto"/>
          </w:divBdr>
        </w:div>
        <w:div w:id="815295985">
          <w:marLeft w:val="0"/>
          <w:marRight w:val="0"/>
          <w:marTop w:val="0"/>
          <w:marBottom w:val="0"/>
          <w:divBdr>
            <w:top w:val="none" w:sz="0" w:space="0" w:color="auto"/>
            <w:left w:val="none" w:sz="0" w:space="0" w:color="auto"/>
            <w:bottom w:val="none" w:sz="0" w:space="0" w:color="auto"/>
            <w:right w:val="none" w:sz="0" w:space="0" w:color="auto"/>
          </w:divBdr>
        </w:div>
        <w:div w:id="1826126591">
          <w:marLeft w:val="0"/>
          <w:marRight w:val="0"/>
          <w:marTop w:val="0"/>
          <w:marBottom w:val="0"/>
          <w:divBdr>
            <w:top w:val="none" w:sz="0" w:space="0" w:color="auto"/>
            <w:left w:val="none" w:sz="0" w:space="0" w:color="auto"/>
            <w:bottom w:val="none" w:sz="0" w:space="0" w:color="auto"/>
            <w:right w:val="none" w:sz="0" w:space="0" w:color="auto"/>
          </w:divBdr>
        </w:div>
        <w:div w:id="1175270877">
          <w:marLeft w:val="0"/>
          <w:marRight w:val="0"/>
          <w:marTop w:val="0"/>
          <w:marBottom w:val="0"/>
          <w:divBdr>
            <w:top w:val="none" w:sz="0" w:space="0" w:color="auto"/>
            <w:left w:val="none" w:sz="0" w:space="0" w:color="auto"/>
            <w:bottom w:val="none" w:sz="0" w:space="0" w:color="auto"/>
            <w:right w:val="none" w:sz="0" w:space="0" w:color="auto"/>
          </w:divBdr>
        </w:div>
        <w:div w:id="2000188170">
          <w:marLeft w:val="0"/>
          <w:marRight w:val="0"/>
          <w:marTop w:val="0"/>
          <w:marBottom w:val="0"/>
          <w:divBdr>
            <w:top w:val="none" w:sz="0" w:space="0" w:color="auto"/>
            <w:left w:val="none" w:sz="0" w:space="0" w:color="auto"/>
            <w:bottom w:val="none" w:sz="0" w:space="0" w:color="auto"/>
            <w:right w:val="none" w:sz="0" w:space="0" w:color="auto"/>
          </w:divBdr>
        </w:div>
        <w:div w:id="1660427860">
          <w:marLeft w:val="0"/>
          <w:marRight w:val="0"/>
          <w:marTop w:val="0"/>
          <w:marBottom w:val="0"/>
          <w:divBdr>
            <w:top w:val="none" w:sz="0" w:space="0" w:color="auto"/>
            <w:left w:val="none" w:sz="0" w:space="0" w:color="auto"/>
            <w:bottom w:val="none" w:sz="0" w:space="0" w:color="auto"/>
            <w:right w:val="none" w:sz="0" w:space="0" w:color="auto"/>
          </w:divBdr>
        </w:div>
        <w:div w:id="503478252">
          <w:marLeft w:val="0"/>
          <w:marRight w:val="0"/>
          <w:marTop w:val="0"/>
          <w:marBottom w:val="0"/>
          <w:divBdr>
            <w:top w:val="none" w:sz="0" w:space="0" w:color="auto"/>
            <w:left w:val="none" w:sz="0" w:space="0" w:color="auto"/>
            <w:bottom w:val="none" w:sz="0" w:space="0" w:color="auto"/>
            <w:right w:val="none" w:sz="0" w:space="0" w:color="auto"/>
          </w:divBdr>
        </w:div>
      </w:divsChild>
    </w:div>
    <w:div w:id="1486437679">
      <w:bodyDiv w:val="1"/>
      <w:marLeft w:val="0"/>
      <w:marRight w:val="0"/>
      <w:marTop w:val="0"/>
      <w:marBottom w:val="0"/>
      <w:divBdr>
        <w:top w:val="none" w:sz="0" w:space="0" w:color="auto"/>
        <w:left w:val="none" w:sz="0" w:space="0" w:color="auto"/>
        <w:bottom w:val="none" w:sz="0" w:space="0" w:color="auto"/>
        <w:right w:val="none" w:sz="0" w:space="0" w:color="auto"/>
      </w:divBdr>
      <w:divsChild>
        <w:div w:id="246772213">
          <w:marLeft w:val="0"/>
          <w:marRight w:val="0"/>
          <w:marTop w:val="0"/>
          <w:marBottom w:val="0"/>
          <w:divBdr>
            <w:top w:val="none" w:sz="0" w:space="0" w:color="auto"/>
            <w:left w:val="none" w:sz="0" w:space="0" w:color="auto"/>
            <w:bottom w:val="none" w:sz="0" w:space="0" w:color="auto"/>
            <w:right w:val="none" w:sz="0" w:space="0" w:color="auto"/>
          </w:divBdr>
          <w:divsChild>
            <w:div w:id="672993742">
              <w:marLeft w:val="0"/>
              <w:marRight w:val="0"/>
              <w:marTop w:val="0"/>
              <w:marBottom w:val="0"/>
              <w:divBdr>
                <w:top w:val="none" w:sz="0" w:space="0" w:color="auto"/>
                <w:left w:val="none" w:sz="0" w:space="0" w:color="auto"/>
                <w:bottom w:val="none" w:sz="0" w:space="0" w:color="auto"/>
                <w:right w:val="none" w:sz="0" w:space="0" w:color="auto"/>
              </w:divBdr>
            </w:div>
          </w:divsChild>
        </w:div>
        <w:div w:id="1839878457">
          <w:marLeft w:val="0"/>
          <w:marRight w:val="0"/>
          <w:marTop w:val="0"/>
          <w:marBottom w:val="0"/>
          <w:divBdr>
            <w:top w:val="none" w:sz="0" w:space="0" w:color="auto"/>
            <w:left w:val="none" w:sz="0" w:space="0" w:color="auto"/>
            <w:bottom w:val="none" w:sz="0" w:space="0" w:color="auto"/>
            <w:right w:val="none" w:sz="0" w:space="0" w:color="auto"/>
          </w:divBdr>
          <w:divsChild>
            <w:div w:id="2098163275">
              <w:marLeft w:val="0"/>
              <w:marRight w:val="0"/>
              <w:marTop w:val="0"/>
              <w:marBottom w:val="0"/>
              <w:divBdr>
                <w:top w:val="none" w:sz="0" w:space="0" w:color="auto"/>
                <w:left w:val="none" w:sz="0" w:space="0" w:color="auto"/>
                <w:bottom w:val="none" w:sz="0" w:space="0" w:color="auto"/>
                <w:right w:val="none" w:sz="0" w:space="0" w:color="auto"/>
              </w:divBdr>
            </w:div>
          </w:divsChild>
        </w:div>
        <w:div w:id="1831941013">
          <w:marLeft w:val="0"/>
          <w:marRight w:val="0"/>
          <w:marTop w:val="0"/>
          <w:marBottom w:val="0"/>
          <w:divBdr>
            <w:top w:val="none" w:sz="0" w:space="0" w:color="auto"/>
            <w:left w:val="none" w:sz="0" w:space="0" w:color="auto"/>
            <w:bottom w:val="none" w:sz="0" w:space="0" w:color="auto"/>
            <w:right w:val="none" w:sz="0" w:space="0" w:color="auto"/>
          </w:divBdr>
          <w:divsChild>
            <w:div w:id="171527296">
              <w:marLeft w:val="0"/>
              <w:marRight w:val="0"/>
              <w:marTop w:val="0"/>
              <w:marBottom w:val="0"/>
              <w:divBdr>
                <w:top w:val="none" w:sz="0" w:space="0" w:color="auto"/>
                <w:left w:val="none" w:sz="0" w:space="0" w:color="auto"/>
                <w:bottom w:val="none" w:sz="0" w:space="0" w:color="auto"/>
                <w:right w:val="none" w:sz="0" w:space="0" w:color="auto"/>
              </w:divBdr>
            </w:div>
          </w:divsChild>
        </w:div>
        <w:div w:id="2031833479">
          <w:marLeft w:val="0"/>
          <w:marRight w:val="0"/>
          <w:marTop w:val="0"/>
          <w:marBottom w:val="0"/>
          <w:divBdr>
            <w:top w:val="none" w:sz="0" w:space="0" w:color="auto"/>
            <w:left w:val="none" w:sz="0" w:space="0" w:color="auto"/>
            <w:bottom w:val="none" w:sz="0" w:space="0" w:color="auto"/>
            <w:right w:val="none" w:sz="0" w:space="0" w:color="auto"/>
          </w:divBdr>
          <w:divsChild>
            <w:div w:id="2001035400">
              <w:marLeft w:val="0"/>
              <w:marRight w:val="0"/>
              <w:marTop w:val="0"/>
              <w:marBottom w:val="0"/>
              <w:divBdr>
                <w:top w:val="none" w:sz="0" w:space="0" w:color="auto"/>
                <w:left w:val="none" w:sz="0" w:space="0" w:color="auto"/>
                <w:bottom w:val="none" w:sz="0" w:space="0" w:color="auto"/>
                <w:right w:val="none" w:sz="0" w:space="0" w:color="auto"/>
              </w:divBdr>
            </w:div>
          </w:divsChild>
        </w:div>
        <w:div w:id="543370241">
          <w:marLeft w:val="0"/>
          <w:marRight w:val="0"/>
          <w:marTop w:val="0"/>
          <w:marBottom w:val="0"/>
          <w:divBdr>
            <w:top w:val="none" w:sz="0" w:space="0" w:color="auto"/>
            <w:left w:val="none" w:sz="0" w:space="0" w:color="auto"/>
            <w:bottom w:val="none" w:sz="0" w:space="0" w:color="auto"/>
            <w:right w:val="none" w:sz="0" w:space="0" w:color="auto"/>
          </w:divBdr>
          <w:divsChild>
            <w:div w:id="1285650565">
              <w:marLeft w:val="0"/>
              <w:marRight w:val="0"/>
              <w:marTop w:val="0"/>
              <w:marBottom w:val="0"/>
              <w:divBdr>
                <w:top w:val="none" w:sz="0" w:space="0" w:color="auto"/>
                <w:left w:val="none" w:sz="0" w:space="0" w:color="auto"/>
                <w:bottom w:val="none" w:sz="0" w:space="0" w:color="auto"/>
                <w:right w:val="none" w:sz="0" w:space="0" w:color="auto"/>
              </w:divBdr>
            </w:div>
          </w:divsChild>
        </w:div>
        <w:div w:id="1994675265">
          <w:marLeft w:val="0"/>
          <w:marRight w:val="0"/>
          <w:marTop w:val="0"/>
          <w:marBottom w:val="0"/>
          <w:divBdr>
            <w:top w:val="none" w:sz="0" w:space="0" w:color="auto"/>
            <w:left w:val="none" w:sz="0" w:space="0" w:color="auto"/>
            <w:bottom w:val="none" w:sz="0" w:space="0" w:color="auto"/>
            <w:right w:val="none" w:sz="0" w:space="0" w:color="auto"/>
          </w:divBdr>
          <w:divsChild>
            <w:div w:id="627322970">
              <w:marLeft w:val="0"/>
              <w:marRight w:val="0"/>
              <w:marTop w:val="0"/>
              <w:marBottom w:val="0"/>
              <w:divBdr>
                <w:top w:val="none" w:sz="0" w:space="0" w:color="auto"/>
                <w:left w:val="none" w:sz="0" w:space="0" w:color="auto"/>
                <w:bottom w:val="none" w:sz="0" w:space="0" w:color="auto"/>
                <w:right w:val="none" w:sz="0" w:space="0" w:color="auto"/>
              </w:divBdr>
            </w:div>
          </w:divsChild>
        </w:div>
        <w:div w:id="1306545174">
          <w:marLeft w:val="0"/>
          <w:marRight w:val="0"/>
          <w:marTop w:val="0"/>
          <w:marBottom w:val="0"/>
          <w:divBdr>
            <w:top w:val="none" w:sz="0" w:space="0" w:color="auto"/>
            <w:left w:val="none" w:sz="0" w:space="0" w:color="auto"/>
            <w:bottom w:val="none" w:sz="0" w:space="0" w:color="auto"/>
            <w:right w:val="none" w:sz="0" w:space="0" w:color="auto"/>
          </w:divBdr>
          <w:divsChild>
            <w:div w:id="1381633020">
              <w:marLeft w:val="0"/>
              <w:marRight w:val="0"/>
              <w:marTop w:val="0"/>
              <w:marBottom w:val="0"/>
              <w:divBdr>
                <w:top w:val="none" w:sz="0" w:space="0" w:color="auto"/>
                <w:left w:val="none" w:sz="0" w:space="0" w:color="auto"/>
                <w:bottom w:val="none" w:sz="0" w:space="0" w:color="auto"/>
                <w:right w:val="none" w:sz="0" w:space="0" w:color="auto"/>
              </w:divBdr>
            </w:div>
          </w:divsChild>
        </w:div>
        <w:div w:id="770782992">
          <w:marLeft w:val="0"/>
          <w:marRight w:val="0"/>
          <w:marTop w:val="0"/>
          <w:marBottom w:val="0"/>
          <w:divBdr>
            <w:top w:val="none" w:sz="0" w:space="0" w:color="auto"/>
            <w:left w:val="none" w:sz="0" w:space="0" w:color="auto"/>
            <w:bottom w:val="none" w:sz="0" w:space="0" w:color="auto"/>
            <w:right w:val="none" w:sz="0" w:space="0" w:color="auto"/>
          </w:divBdr>
          <w:divsChild>
            <w:div w:id="5408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12541">
      <w:bodyDiv w:val="1"/>
      <w:marLeft w:val="0"/>
      <w:marRight w:val="0"/>
      <w:marTop w:val="0"/>
      <w:marBottom w:val="0"/>
      <w:divBdr>
        <w:top w:val="none" w:sz="0" w:space="0" w:color="auto"/>
        <w:left w:val="none" w:sz="0" w:space="0" w:color="auto"/>
        <w:bottom w:val="none" w:sz="0" w:space="0" w:color="auto"/>
        <w:right w:val="none" w:sz="0" w:space="0" w:color="auto"/>
      </w:divBdr>
    </w:div>
    <w:div w:id="1540241229">
      <w:bodyDiv w:val="1"/>
      <w:marLeft w:val="0"/>
      <w:marRight w:val="0"/>
      <w:marTop w:val="0"/>
      <w:marBottom w:val="0"/>
      <w:divBdr>
        <w:top w:val="none" w:sz="0" w:space="0" w:color="auto"/>
        <w:left w:val="none" w:sz="0" w:space="0" w:color="auto"/>
        <w:bottom w:val="none" w:sz="0" w:space="0" w:color="auto"/>
        <w:right w:val="none" w:sz="0" w:space="0" w:color="auto"/>
      </w:divBdr>
      <w:divsChild>
        <w:div w:id="1482697265">
          <w:marLeft w:val="0"/>
          <w:marRight w:val="0"/>
          <w:marTop w:val="0"/>
          <w:marBottom w:val="0"/>
          <w:divBdr>
            <w:top w:val="none" w:sz="0" w:space="0" w:color="auto"/>
            <w:left w:val="none" w:sz="0" w:space="0" w:color="auto"/>
            <w:bottom w:val="none" w:sz="0" w:space="0" w:color="auto"/>
            <w:right w:val="none" w:sz="0" w:space="0" w:color="auto"/>
          </w:divBdr>
        </w:div>
        <w:div w:id="2145539117">
          <w:marLeft w:val="0"/>
          <w:marRight w:val="0"/>
          <w:marTop w:val="0"/>
          <w:marBottom w:val="0"/>
          <w:divBdr>
            <w:top w:val="none" w:sz="0" w:space="0" w:color="auto"/>
            <w:left w:val="none" w:sz="0" w:space="0" w:color="auto"/>
            <w:bottom w:val="none" w:sz="0" w:space="0" w:color="auto"/>
            <w:right w:val="none" w:sz="0" w:space="0" w:color="auto"/>
          </w:divBdr>
          <w:divsChild>
            <w:div w:id="1026054193">
              <w:marLeft w:val="0"/>
              <w:marRight w:val="0"/>
              <w:marTop w:val="30"/>
              <w:marBottom w:val="30"/>
              <w:divBdr>
                <w:top w:val="none" w:sz="0" w:space="0" w:color="auto"/>
                <w:left w:val="none" w:sz="0" w:space="0" w:color="auto"/>
                <w:bottom w:val="none" w:sz="0" w:space="0" w:color="auto"/>
                <w:right w:val="none" w:sz="0" w:space="0" w:color="auto"/>
              </w:divBdr>
              <w:divsChild>
                <w:div w:id="1847162908">
                  <w:marLeft w:val="0"/>
                  <w:marRight w:val="0"/>
                  <w:marTop w:val="0"/>
                  <w:marBottom w:val="0"/>
                  <w:divBdr>
                    <w:top w:val="none" w:sz="0" w:space="0" w:color="auto"/>
                    <w:left w:val="none" w:sz="0" w:space="0" w:color="auto"/>
                    <w:bottom w:val="none" w:sz="0" w:space="0" w:color="auto"/>
                    <w:right w:val="none" w:sz="0" w:space="0" w:color="auto"/>
                  </w:divBdr>
                  <w:divsChild>
                    <w:div w:id="968241432">
                      <w:marLeft w:val="0"/>
                      <w:marRight w:val="0"/>
                      <w:marTop w:val="0"/>
                      <w:marBottom w:val="0"/>
                      <w:divBdr>
                        <w:top w:val="none" w:sz="0" w:space="0" w:color="auto"/>
                        <w:left w:val="none" w:sz="0" w:space="0" w:color="auto"/>
                        <w:bottom w:val="none" w:sz="0" w:space="0" w:color="auto"/>
                        <w:right w:val="none" w:sz="0" w:space="0" w:color="auto"/>
                      </w:divBdr>
                    </w:div>
                  </w:divsChild>
                </w:div>
                <w:div w:id="1640262208">
                  <w:marLeft w:val="0"/>
                  <w:marRight w:val="0"/>
                  <w:marTop w:val="0"/>
                  <w:marBottom w:val="0"/>
                  <w:divBdr>
                    <w:top w:val="none" w:sz="0" w:space="0" w:color="auto"/>
                    <w:left w:val="none" w:sz="0" w:space="0" w:color="auto"/>
                    <w:bottom w:val="none" w:sz="0" w:space="0" w:color="auto"/>
                    <w:right w:val="none" w:sz="0" w:space="0" w:color="auto"/>
                  </w:divBdr>
                  <w:divsChild>
                    <w:div w:id="1744449001">
                      <w:marLeft w:val="0"/>
                      <w:marRight w:val="0"/>
                      <w:marTop w:val="0"/>
                      <w:marBottom w:val="0"/>
                      <w:divBdr>
                        <w:top w:val="none" w:sz="0" w:space="0" w:color="auto"/>
                        <w:left w:val="none" w:sz="0" w:space="0" w:color="auto"/>
                        <w:bottom w:val="none" w:sz="0" w:space="0" w:color="auto"/>
                        <w:right w:val="none" w:sz="0" w:space="0" w:color="auto"/>
                      </w:divBdr>
                    </w:div>
                  </w:divsChild>
                </w:div>
                <w:div w:id="35740051">
                  <w:marLeft w:val="0"/>
                  <w:marRight w:val="0"/>
                  <w:marTop w:val="0"/>
                  <w:marBottom w:val="0"/>
                  <w:divBdr>
                    <w:top w:val="none" w:sz="0" w:space="0" w:color="auto"/>
                    <w:left w:val="none" w:sz="0" w:space="0" w:color="auto"/>
                    <w:bottom w:val="none" w:sz="0" w:space="0" w:color="auto"/>
                    <w:right w:val="none" w:sz="0" w:space="0" w:color="auto"/>
                  </w:divBdr>
                  <w:divsChild>
                    <w:div w:id="1077706127">
                      <w:marLeft w:val="0"/>
                      <w:marRight w:val="0"/>
                      <w:marTop w:val="0"/>
                      <w:marBottom w:val="0"/>
                      <w:divBdr>
                        <w:top w:val="none" w:sz="0" w:space="0" w:color="auto"/>
                        <w:left w:val="none" w:sz="0" w:space="0" w:color="auto"/>
                        <w:bottom w:val="none" w:sz="0" w:space="0" w:color="auto"/>
                        <w:right w:val="none" w:sz="0" w:space="0" w:color="auto"/>
                      </w:divBdr>
                    </w:div>
                  </w:divsChild>
                </w:div>
                <w:div w:id="1855923658">
                  <w:marLeft w:val="0"/>
                  <w:marRight w:val="0"/>
                  <w:marTop w:val="0"/>
                  <w:marBottom w:val="0"/>
                  <w:divBdr>
                    <w:top w:val="none" w:sz="0" w:space="0" w:color="auto"/>
                    <w:left w:val="none" w:sz="0" w:space="0" w:color="auto"/>
                    <w:bottom w:val="none" w:sz="0" w:space="0" w:color="auto"/>
                    <w:right w:val="none" w:sz="0" w:space="0" w:color="auto"/>
                  </w:divBdr>
                  <w:divsChild>
                    <w:div w:id="30302815">
                      <w:marLeft w:val="0"/>
                      <w:marRight w:val="0"/>
                      <w:marTop w:val="0"/>
                      <w:marBottom w:val="0"/>
                      <w:divBdr>
                        <w:top w:val="none" w:sz="0" w:space="0" w:color="auto"/>
                        <w:left w:val="none" w:sz="0" w:space="0" w:color="auto"/>
                        <w:bottom w:val="none" w:sz="0" w:space="0" w:color="auto"/>
                        <w:right w:val="none" w:sz="0" w:space="0" w:color="auto"/>
                      </w:divBdr>
                    </w:div>
                  </w:divsChild>
                </w:div>
                <w:div w:id="1009716521">
                  <w:marLeft w:val="0"/>
                  <w:marRight w:val="0"/>
                  <w:marTop w:val="0"/>
                  <w:marBottom w:val="0"/>
                  <w:divBdr>
                    <w:top w:val="none" w:sz="0" w:space="0" w:color="auto"/>
                    <w:left w:val="none" w:sz="0" w:space="0" w:color="auto"/>
                    <w:bottom w:val="none" w:sz="0" w:space="0" w:color="auto"/>
                    <w:right w:val="none" w:sz="0" w:space="0" w:color="auto"/>
                  </w:divBdr>
                  <w:divsChild>
                    <w:div w:id="1336496355">
                      <w:marLeft w:val="0"/>
                      <w:marRight w:val="0"/>
                      <w:marTop w:val="0"/>
                      <w:marBottom w:val="0"/>
                      <w:divBdr>
                        <w:top w:val="none" w:sz="0" w:space="0" w:color="auto"/>
                        <w:left w:val="none" w:sz="0" w:space="0" w:color="auto"/>
                        <w:bottom w:val="none" w:sz="0" w:space="0" w:color="auto"/>
                        <w:right w:val="none" w:sz="0" w:space="0" w:color="auto"/>
                      </w:divBdr>
                    </w:div>
                  </w:divsChild>
                </w:div>
                <w:div w:id="949043182">
                  <w:marLeft w:val="0"/>
                  <w:marRight w:val="0"/>
                  <w:marTop w:val="0"/>
                  <w:marBottom w:val="0"/>
                  <w:divBdr>
                    <w:top w:val="none" w:sz="0" w:space="0" w:color="auto"/>
                    <w:left w:val="none" w:sz="0" w:space="0" w:color="auto"/>
                    <w:bottom w:val="none" w:sz="0" w:space="0" w:color="auto"/>
                    <w:right w:val="none" w:sz="0" w:space="0" w:color="auto"/>
                  </w:divBdr>
                  <w:divsChild>
                    <w:div w:id="2025014478">
                      <w:marLeft w:val="0"/>
                      <w:marRight w:val="0"/>
                      <w:marTop w:val="0"/>
                      <w:marBottom w:val="0"/>
                      <w:divBdr>
                        <w:top w:val="none" w:sz="0" w:space="0" w:color="auto"/>
                        <w:left w:val="none" w:sz="0" w:space="0" w:color="auto"/>
                        <w:bottom w:val="none" w:sz="0" w:space="0" w:color="auto"/>
                        <w:right w:val="none" w:sz="0" w:space="0" w:color="auto"/>
                      </w:divBdr>
                    </w:div>
                  </w:divsChild>
                </w:div>
                <w:div w:id="973951425">
                  <w:marLeft w:val="0"/>
                  <w:marRight w:val="0"/>
                  <w:marTop w:val="0"/>
                  <w:marBottom w:val="0"/>
                  <w:divBdr>
                    <w:top w:val="none" w:sz="0" w:space="0" w:color="auto"/>
                    <w:left w:val="none" w:sz="0" w:space="0" w:color="auto"/>
                    <w:bottom w:val="none" w:sz="0" w:space="0" w:color="auto"/>
                    <w:right w:val="none" w:sz="0" w:space="0" w:color="auto"/>
                  </w:divBdr>
                  <w:divsChild>
                    <w:div w:id="951668132">
                      <w:marLeft w:val="0"/>
                      <w:marRight w:val="0"/>
                      <w:marTop w:val="0"/>
                      <w:marBottom w:val="0"/>
                      <w:divBdr>
                        <w:top w:val="none" w:sz="0" w:space="0" w:color="auto"/>
                        <w:left w:val="none" w:sz="0" w:space="0" w:color="auto"/>
                        <w:bottom w:val="none" w:sz="0" w:space="0" w:color="auto"/>
                        <w:right w:val="none" w:sz="0" w:space="0" w:color="auto"/>
                      </w:divBdr>
                    </w:div>
                  </w:divsChild>
                </w:div>
                <w:div w:id="27070066">
                  <w:marLeft w:val="0"/>
                  <w:marRight w:val="0"/>
                  <w:marTop w:val="0"/>
                  <w:marBottom w:val="0"/>
                  <w:divBdr>
                    <w:top w:val="none" w:sz="0" w:space="0" w:color="auto"/>
                    <w:left w:val="none" w:sz="0" w:space="0" w:color="auto"/>
                    <w:bottom w:val="none" w:sz="0" w:space="0" w:color="auto"/>
                    <w:right w:val="none" w:sz="0" w:space="0" w:color="auto"/>
                  </w:divBdr>
                  <w:divsChild>
                    <w:div w:id="1684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135942">
      <w:bodyDiv w:val="1"/>
      <w:marLeft w:val="0"/>
      <w:marRight w:val="0"/>
      <w:marTop w:val="0"/>
      <w:marBottom w:val="0"/>
      <w:divBdr>
        <w:top w:val="none" w:sz="0" w:space="0" w:color="auto"/>
        <w:left w:val="none" w:sz="0" w:space="0" w:color="auto"/>
        <w:bottom w:val="none" w:sz="0" w:space="0" w:color="auto"/>
        <w:right w:val="none" w:sz="0" w:space="0" w:color="auto"/>
      </w:divBdr>
      <w:divsChild>
        <w:div w:id="1063409053">
          <w:marLeft w:val="0"/>
          <w:marRight w:val="0"/>
          <w:marTop w:val="0"/>
          <w:marBottom w:val="0"/>
          <w:divBdr>
            <w:top w:val="none" w:sz="0" w:space="0" w:color="auto"/>
            <w:left w:val="none" w:sz="0" w:space="0" w:color="auto"/>
            <w:bottom w:val="none" w:sz="0" w:space="0" w:color="auto"/>
            <w:right w:val="none" w:sz="0" w:space="0" w:color="auto"/>
          </w:divBdr>
        </w:div>
        <w:div w:id="336807918">
          <w:marLeft w:val="0"/>
          <w:marRight w:val="0"/>
          <w:marTop w:val="0"/>
          <w:marBottom w:val="0"/>
          <w:divBdr>
            <w:top w:val="none" w:sz="0" w:space="0" w:color="auto"/>
            <w:left w:val="none" w:sz="0" w:space="0" w:color="auto"/>
            <w:bottom w:val="none" w:sz="0" w:space="0" w:color="auto"/>
            <w:right w:val="none" w:sz="0" w:space="0" w:color="auto"/>
          </w:divBdr>
        </w:div>
        <w:div w:id="61753815">
          <w:marLeft w:val="0"/>
          <w:marRight w:val="0"/>
          <w:marTop w:val="0"/>
          <w:marBottom w:val="0"/>
          <w:divBdr>
            <w:top w:val="none" w:sz="0" w:space="0" w:color="auto"/>
            <w:left w:val="none" w:sz="0" w:space="0" w:color="auto"/>
            <w:bottom w:val="none" w:sz="0" w:space="0" w:color="auto"/>
            <w:right w:val="none" w:sz="0" w:space="0" w:color="auto"/>
          </w:divBdr>
        </w:div>
        <w:div w:id="1592546840">
          <w:marLeft w:val="0"/>
          <w:marRight w:val="0"/>
          <w:marTop w:val="0"/>
          <w:marBottom w:val="0"/>
          <w:divBdr>
            <w:top w:val="none" w:sz="0" w:space="0" w:color="auto"/>
            <w:left w:val="none" w:sz="0" w:space="0" w:color="auto"/>
            <w:bottom w:val="none" w:sz="0" w:space="0" w:color="auto"/>
            <w:right w:val="none" w:sz="0" w:space="0" w:color="auto"/>
          </w:divBdr>
        </w:div>
        <w:div w:id="2118210982">
          <w:marLeft w:val="0"/>
          <w:marRight w:val="0"/>
          <w:marTop w:val="0"/>
          <w:marBottom w:val="0"/>
          <w:divBdr>
            <w:top w:val="none" w:sz="0" w:space="0" w:color="auto"/>
            <w:left w:val="none" w:sz="0" w:space="0" w:color="auto"/>
            <w:bottom w:val="none" w:sz="0" w:space="0" w:color="auto"/>
            <w:right w:val="none" w:sz="0" w:space="0" w:color="auto"/>
          </w:divBdr>
        </w:div>
        <w:div w:id="1699356762">
          <w:marLeft w:val="0"/>
          <w:marRight w:val="0"/>
          <w:marTop w:val="0"/>
          <w:marBottom w:val="0"/>
          <w:divBdr>
            <w:top w:val="none" w:sz="0" w:space="0" w:color="auto"/>
            <w:left w:val="none" w:sz="0" w:space="0" w:color="auto"/>
            <w:bottom w:val="none" w:sz="0" w:space="0" w:color="auto"/>
            <w:right w:val="none" w:sz="0" w:space="0" w:color="auto"/>
          </w:divBdr>
        </w:div>
        <w:div w:id="612372129">
          <w:marLeft w:val="0"/>
          <w:marRight w:val="0"/>
          <w:marTop w:val="0"/>
          <w:marBottom w:val="0"/>
          <w:divBdr>
            <w:top w:val="none" w:sz="0" w:space="0" w:color="auto"/>
            <w:left w:val="none" w:sz="0" w:space="0" w:color="auto"/>
            <w:bottom w:val="none" w:sz="0" w:space="0" w:color="auto"/>
            <w:right w:val="none" w:sz="0" w:space="0" w:color="auto"/>
          </w:divBdr>
        </w:div>
        <w:div w:id="810486552">
          <w:marLeft w:val="0"/>
          <w:marRight w:val="0"/>
          <w:marTop w:val="0"/>
          <w:marBottom w:val="0"/>
          <w:divBdr>
            <w:top w:val="none" w:sz="0" w:space="0" w:color="auto"/>
            <w:left w:val="none" w:sz="0" w:space="0" w:color="auto"/>
            <w:bottom w:val="none" w:sz="0" w:space="0" w:color="auto"/>
            <w:right w:val="none" w:sz="0" w:space="0" w:color="auto"/>
          </w:divBdr>
        </w:div>
        <w:div w:id="206259097">
          <w:marLeft w:val="0"/>
          <w:marRight w:val="0"/>
          <w:marTop w:val="0"/>
          <w:marBottom w:val="0"/>
          <w:divBdr>
            <w:top w:val="none" w:sz="0" w:space="0" w:color="auto"/>
            <w:left w:val="none" w:sz="0" w:space="0" w:color="auto"/>
            <w:bottom w:val="none" w:sz="0" w:space="0" w:color="auto"/>
            <w:right w:val="none" w:sz="0" w:space="0" w:color="auto"/>
          </w:divBdr>
          <w:divsChild>
            <w:div w:id="1561861175">
              <w:marLeft w:val="-75"/>
              <w:marRight w:val="0"/>
              <w:marTop w:val="30"/>
              <w:marBottom w:val="30"/>
              <w:divBdr>
                <w:top w:val="none" w:sz="0" w:space="0" w:color="auto"/>
                <w:left w:val="none" w:sz="0" w:space="0" w:color="auto"/>
                <w:bottom w:val="none" w:sz="0" w:space="0" w:color="auto"/>
                <w:right w:val="none" w:sz="0" w:space="0" w:color="auto"/>
              </w:divBdr>
              <w:divsChild>
                <w:div w:id="2007518440">
                  <w:marLeft w:val="0"/>
                  <w:marRight w:val="0"/>
                  <w:marTop w:val="0"/>
                  <w:marBottom w:val="0"/>
                  <w:divBdr>
                    <w:top w:val="none" w:sz="0" w:space="0" w:color="auto"/>
                    <w:left w:val="none" w:sz="0" w:space="0" w:color="auto"/>
                    <w:bottom w:val="none" w:sz="0" w:space="0" w:color="auto"/>
                    <w:right w:val="none" w:sz="0" w:space="0" w:color="auto"/>
                  </w:divBdr>
                  <w:divsChild>
                    <w:div w:id="398022245">
                      <w:marLeft w:val="0"/>
                      <w:marRight w:val="0"/>
                      <w:marTop w:val="0"/>
                      <w:marBottom w:val="0"/>
                      <w:divBdr>
                        <w:top w:val="none" w:sz="0" w:space="0" w:color="auto"/>
                        <w:left w:val="none" w:sz="0" w:space="0" w:color="auto"/>
                        <w:bottom w:val="none" w:sz="0" w:space="0" w:color="auto"/>
                        <w:right w:val="none" w:sz="0" w:space="0" w:color="auto"/>
                      </w:divBdr>
                    </w:div>
                  </w:divsChild>
                </w:div>
                <w:div w:id="600990085">
                  <w:marLeft w:val="0"/>
                  <w:marRight w:val="0"/>
                  <w:marTop w:val="0"/>
                  <w:marBottom w:val="0"/>
                  <w:divBdr>
                    <w:top w:val="none" w:sz="0" w:space="0" w:color="auto"/>
                    <w:left w:val="none" w:sz="0" w:space="0" w:color="auto"/>
                    <w:bottom w:val="none" w:sz="0" w:space="0" w:color="auto"/>
                    <w:right w:val="none" w:sz="0" w:space="0" w:color="auto"/>
                  </w:divBdr>
                  <w:divsChild>
                    <w:div w:id="1864856648">
                      <w:marLeft w:val="0"/>
                      <w:marRight w:val="0"/>
                      <w:marTop w:val="0"/>
                      <w:marBottom w:val="0"/>
                      <w:divBdr>
                        <w:top w:val="none" w:sz="0" w:space="0" w:color="auto"/>
                        <w:left w:val="none" w:sz="0" w:space="0" w:color="auto"/>
                        <w:bottom w:val="none" w:sz="0" w:space="0" w:color="auto"/>
                        <w:right w:val="none" w:sz="0" w:space="0" w:color="auto"/>
                      </w:divBdr>
                    </w:div>
                  </w:divsChild>
                </w:div>
                <w:div w:id="834497973">
                  <w:marLeft w:val="0"/>
                  <w:marRight w:val="0"/>
                  <w:marTop w:val="0"/>
                  <w:marBottom w:val="0"/>
                  <w:divBdr>
                    <w:top w:val="none" w:sz="0" w:space="0" w:color="auto"/>
                    <w:left w:val="none" w:sz="0" w:space="0" w:color="auto"/>
                    <w:bottom w:val="none" w:sz="0" w:space="0" w:color="auto"/>
                    <w:right w:val="none" w:sz="0" w:space="0" w:color="auto"/>
                  </w:divBdr>
                  <w:divsChild>
                    <w:div w:id="1414861496">
                      <w:marLeft w:val="0"/>
                      <w:marRight w:val="0"/>
                      <w:marTop w:val="0"/>
                      <w:marBottom w:val="0"/>
                      <w:divBdr>
                        <w:top w:val="none" w:sz="0" w:space="0" w:color="auto"/>
                        <w:left w:val="none" w:sz="0" w:space="0" w:color="auto"/>
                        <w:bottom w:val="none" w:sz="0" w:space="0" w:color="auto"/>
                        <w:right w:val="none" w:sz="0" w:space="0" w:color="auto"/>
                      </w:divBdr>
                    </w:div>
                  </w:divsChild>
                </w:div>
                <w:div w:id="961420536">
                  <w:marLeft w:val="0"/>
                  <w:marRight w:val="0"/>
                  <w:marTop w:val="0"/>
                  <w:marBottom w:val="0"/>
                  <w:divBdr>
                    <w:top w:val="none" w:sz="0" w:space="0" w:color="auto"/>
                    <w:left w:val="none" w:sz="0" w:space="0" w:color="auto"/>
                    <w:bottom w:val="none" w:sz="0" w:space="0" w:color="auto"/>
                    <w:right w:val="none" w:sz="0" w:space="0" w:color="auto"/>
                  </w:divBdr>
                  <w:divsChild>
                    <w:div w:id="1638992201">
                      <w:marLeft w:val="0"/>
                      <w:marRight w:val="0"/>
                      <w:marTop w:val="0"/>
                      <w:marBottom w:val="0"/>
                      <w:divBdr>
                        <w:top w:val="none" w:sz="0" w:space="0" w:color="auto"/>
                        <w:left w:val="none" w:sz="0" w:space="0" w:color="auto"/>
                        <w:bottom w:val="none" w:sz="0" w:space="0" w:color="auto"/>
                        <w:right w:val="none" w:sz="0" w:space="0" w:color="auto"/>
                      </w:divBdr>
                    </w:div>
                  </w:divsChild>
                </w:div>
                <w:div w:id="1570849786">
                  <w:marLeft w:val="0"/>
                  <w:marRight w:val="0"/>
                  <w:marTop w:val="0"/>
                  <w:marBottom w:val="0"/>
                  <w:divBdr>
                    <w:top w:val="none" w:sz="0" w:space="0" w:color="auto"/>
                    <w:left w:val="none" w:sz="0" w:space="0" w:color="auto"/>
                    <w:bottom w:val="none" w:sz="0" w:space="0" w:color="auto"/>
                    <w:right w:val="none" w:sz="0" w:space="0" w:color="auto"/>
                  </w:divBdr>
                  <w:divsChild>
                    <w:div w:id="1563566492">
                      <w:marLeft w:val="0"/>
                      <w:marRight w:val="0"/>
                      <w:marTop w:val="0"/>
                      <w:marBottom w:val="0"/>
                      <w:divBdr>
                        <w:top w:val="none" w:sz="0" w:space="0" w:color="auto"/>
                        <w:left w:val="none" w:sz="0" w:space="0" w:color="auto"/>
                        <w:bottom w:val="none" w:sz="0" w:space="0" w:color="auto"/>
                        <w:right w:val="none" w:sz="0" w:space="0" w:color="auto"/>
                      </w:divBdr>
                    </w:div>
                  </w:divsChild>
                </w:div>
                <w:div w:id="903640623">
                  <w:marLeft w:val="0"/>
                  <w:marRight w:val="0"/>
                  <w:marTop w:val="0"/>
                  <w:marBottom w:val="0"/>
                  <w:divBdr>
                    <w:top w:val="none" w:sz="0" w:space="0" w:color="auto"/>
                    <w:left w:val="none" w:sz="0" w:space="0" w:color="auto"/>
                    <w:bottom w:val="none" w:sz="0" w:space="0" w:color="auto"/>
                    <w:right w:val="none" w:sz="0" w:space="0" w:color="auto"/>
                  </w:divBdr>
                  <w:divsChild>
                    <w:div w:id="168686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78074">
          <w:marLeft w:val="0"/>
          <w:marRight w:val="0"/>
          <w:marTop w:val="0"/>
          <w:marBottom w:val="0"/>
          <w:divBdr>
            <w:top w:val="none" w:sz="0" w:space="0" w:color="auto"/>
            <w:left w:val="none" w:sz="0" w:space="0" w:color="auto"/>
            <w:bottom w:val="none" w:sz="0" w:space="0" w:color="auto"/>
            <w:right w:val="none" w:sz="0" w:space="0" w:color="auto"/>
          </w:divBdr>
        </w:div>
        <w:div w:id="168178853">
          <w:marLeft w:val="0"/>
          <w:marRight w:val="0"/>
          <w:marTop w:val="0"/>
          <w:marBottom w:val="0"/>
          <w:divBdr>
            <w:top w:val="none" w:sz="0" w:space="0" w:color="auto"/>
            <w:left w:val="none" w:sz="0" w:space="0" w:color="auto"/>
            <w:bottom w:val="none" w:sz="0" w:space="0" w:color="auto"/>
            <w:right w:val="none" w:sz="0" w:space="0" w:color="auto"/>
          </w:divBdr>
        </w:div>
        <w:div w:id="765155843">
          <w:marLeft w:val="0"/>
          <w:marRight w:val="0"/>
          <w:marTop w:val="0"/>
          <w:marBottom w:val="0"/>
          <w:divBdr>
            <w:top w:val="none" w:sz="0" w:space="0" w:color="auto"/>
            <w:left w:val="none" w:sz="0" w:space="0" w:color="auto"/>
            <w:bottom w:val="none" w:sz="0" w:space="0" w:color="auto"/>
            <w:right w:val="none" w:sz="0" w:space="0" w:color="auto"/>
          </w:divBdr>
        </w:div>
        <w:div w:id="1108426519">
          <w:marLeft w:val="0"/>
          <w:marRight w:val="0"/>
          <w:marTop w:val="0"/>
          <w:marBottom w:val="0"/>
          <w:divBdr>
            <w:top w:val="none" w:sz="0" w:space="0" w:color="auto"/>
            <w:left w:val="none" w:sz="0" w:space="0" w:color="auto"/>
            <w:bottom w:val="none" w:sz="0" w:space="0" w:color="auto"/>
            <w:right w:val="none" w:sz="0" w:space="0" w:color="auto"/>
          </w:divBdr>
        </w:div>
        <w:div w:id="2032946634">
          <w:marLeft w:val="0"/>
          <w:marRight w:val="0"/>
          <w:marTop w:val="0"/>
          <w:marBottom w:val="0"/>
          <w:divBdr>
            <w:top w:val="none" w:sz="0" w:space="0" w:color="auto"/>
            <w:left w:val="none" w:sz="0" w:space="0" w:color="auto"/>
            <w:bottom w:val="none" w:sz="0" w:space="0" w:color="auto"/>
            <w:right w:val="none" w:sz="0" w:space="0" w:color="auto"/>
          </w:divBdr>
        </w:div>
        <w:div w:id="142435495">
          <w:marLeft w:val="0"/>
          <w:marRight w:val="0"/>
          <w:marTop w:val="0"/>
          <w:marBottom w:val="0"/>
          <w:divBdr>
            <w:top w:val="none" w:sz="0" w:space="0" w:color="auto"/>
            <w:left w:val="none" w:sz="0" w:space="0" w:color="auto"/>
            <w:bottom w:val="none" w:sz="0" w:space="0" w:color="auto"/>
            <w:right w:val="none" w:sz="0" w:space="0" w:color="auto"/>
          </w:divBdr>
          <w:divsChild>
            <w:div w:id="1937906970">
              <w:marLeft w:val="-75"/>
              <w:marRight w:val="0"/>
              <w:marTop w:val="30"/>
              <w:marBottom w:val="30"/>
              <w:divBdr>
                <w:top w:val="none" w:sz="0" w:space="0" w:color="auto"/>
                <w:left w:val="none" w:sz="0" w:space="0" w:color="auto"/>
                <w:bottom w:val="none" w:sz="0" w:space="0" w:color="auto"/>
                <w:right w:val="none" w:sz="0" w:space="0" w:color="auto"/>
              </w:divBdr>
              <w:divsChild>
                <w:div w:id="1314486971">
                  <w:marLeft w:val="0"/>
                  <w:marRight w:val="0"/>
                  <w:marTop w:val="0"/>
                  <w:marBottom w:val="0"/>
                  <w:divBdr>
                    <w:top w:val="none" w:sz="0" w:space="0" w:color="auto"/>
                    <w:left w:val="none" w:sz="0" w:space="0" w:color="auto"/>
                    <w:bottom w:val="none" w:sz="0" w:space="0" w:color="auto"/>
                    <w:right w:val="none" w:sz="0" w:space="0" w:color="auto"/>
                  </w:divBdr>
                  <w:divsChild>
                    <w:div w:id="1761557737">
                      <w:marLeft w:val="0"/>
                      <w:marRight w:val="0"/>
                      <w:marTop w:val="0"/>
                      <w:marBottom w:val="0"/>
                      <w:divBdr>
                        <w:top w:val="none" w:sz="0" w:space="0" w:color="auto"/>
                        <w:left w:val="none" w:sz="0" w:space="0" w:color="auto"/>
                        <w:bottom w:val="none" w:sz="0" w:space="0" w:color="auto"/>
                        <w:right w:val="none" w:sz="0" w:space="0" w:color="auto"/>
                      </w:divBdr>
                    </w:div>
                  </w:divsChild>
                </w:div>
                <w:div w:id="301614548">
                  <w:marLeft w:val="0"/>
                  <w:marRight w:val="0"/>
                  <w:marTop w:val="0"/>
                  <w:marBottom w:val="0"/>
                  <w:divBdr>
                    <w:top w:val="none" w:sz="0" w:space="0" w:color="auto"/>
                    <w:left w:val="none" w:sz="0" w:space="0" w:color="auto"/>
                    <w:bottom w:val="none" w:sz="0" w:space="0" w:color="auto"/>
                    <w:right w:val="none" w:sz="0" w:space="0" w:color="auto"/>
                  </w:divBdr>
                  <w:divsChild>
                    <w:div w:id="90972917">
                      <w:marLeft w:val="0"/>
                      <w:marRight w:val="0"/>
                      <w:marTop w:val="0"/>
                      <w:marBottom w:val="0"/>
                      <w:divBdr>
                        <w:top w:val="none" w:sz="0" w:space="0" w:color="auto"/>
                        <w:left w:val="none" w:sz="0" w:space="0" w:color="auto"/>
                        <w:bottom w:val="none" w:sz="0" w:space="0" w:color="auto"/>
                        <w:right w:val="none" w:sz="0" w:space="0" w:color="auto"/>
                      </w:divBdr>
                    </w:div>
                  </w:divsChild>
                </w:div>
                <w:div w:id="565795817">
                  <w:marLeft w:val="0"/>
                  <w:marRight w:val="0"/>
                  <w:marTop w:val="0"/>
                  <w:marBottom w:val="0"/>
                  <w:divBdr>
                    <w:top w:val="none" w:sz="0" w:space="0" w:color="auto"/>
                    <w:left w:val="none" w:sz="0" w:space="0" w:color="auto"/>
                    <w:bottom w:val="none" w:sz="0" w:space="0" w:color="auto"/>
                    <w:right w:val="none" w:sz="0" w:space="0" w:color="auto"/>
                  </w:divBdr>
                  <w:divsChild>
                    <w:div w:id="1845128744">
                      <w:marLeft w:val="0"/>
                      <w:marRight w:val="0"/>
                      <w:marTop w:val="0"/>
                      <w:marBottom w:val="0"/>
                      <w:divBdr>
                        <w:top w:val="none" w:sz="0" w:space="0" w:color="auto"/>
                        <w:left w:val="none" w:sz="0" w:space="0" w:color="auto"/>
                        <w:bottom w:val="none" w:sz="0" w:space="0" w:color="auto"/>
                        <w:right w:val="none" w:sz="0" w:space="0" w:color="auto"/>
                      </w:divBdr>
                    </w:div>
                  </w:divsChild>
                </w:div>
                <w:div w:id="519201251">
                  <w:marLeft w:val="0"/>
                  <w:marRight w:val="0"/>
                  <w:marTop w:val="0"/>
                  <w:marBottom w:val="0"/>
                  <w:divBdr>
                    <w:top w:val="none" w:sz="0" w:space="0" w:color="auto"/>
                    <w:left w:val="none" w:sz="0" w:space="0" w:color="auto"/>
                    <w:bottom w:val="none" w:sz="0" w:space="0" w:color="auto"/>
                    <w:right w:val="none" w:sz="0" w:space="0" w:color="auto"/>
                  </w:divBdr>
                  <w:divsChild>
                    <w:div w:id="258147119">
                      <w:marLeft w:val="0"/>
                      <w:marRight w:val="0"/>
                      <w:marTop w:val="0"/>
                      <w:marBottom w:val="0"/>
                      <w:divBdr>
                        <w:top w:val="none" w:sz="0" w:space="0" w:color="auto"/>
                        <w:left w:val="none" w:sz="0" w:space="0" w:color="auto"/>
                        <w:bottom w:val="none" w:sz="0" w:space="0" w:color="auto"/>
                        <w:right w:val="none" w:sz="0" w:space="0" w:color="auto"/>
                      </w:divBdr>
                    </w:div>
                  </w:divsChild>
                </w:div>
                <w:div w:id="1640304219">
                  <w:marLeft w:val="0"/>
                  <w:marRight w:val="0"/>
                  <w:marTop w:val="0"/>
                  <w:marBottom w:val="0"/>
                  <w:divBdr>
                    <w:top w:val="none" w:sz="0" w:space="0" w:color="auto"/>
                    <w:left w:val="none" w:sz="0" w:space="0" w:color="auto"/>
                    <w:bottom w:val="none" w:sz="0" w:space="0" w:color="auto"/>
                    <w:right w:val="none" w:sz="0" w:space="0" w:color="auto"/>
                  </w:divBdr>
                  <w:divsChild>
                    <w:div w:id="1858697080">
                      <w:marLeft w:val="0"/>
                      <w:marRight w:val="0"/>
                      <w:marTop w:val="0"/>
                      <w:marBottom w:val="0"/>
                      <w:divBdr>
                        <w:top w:val="none" w:sz="0" w:space="0" w:color="auto"/>
                        <w:left w:val="none" w:sz="0" w:space="0" w:color="auto"/>
                        <w:bottom w:val="none" w:sz="0" w:space="0" w:color="auto"/>
                        <w:right w:val="none" w:sz="0" w:space="0" w:color="auto"/>
                      </w:divBdr>
                    </w:div>
                  </w:divsChild>
                </w:div>
                <w:div w:id="231964177">
                  <w:marLeft w:val="0"/>
                  <w:marRight w:val="0"/>
                  <w:marTop w:val="0"/>
                  <w:marBottom w:val="0"/>
                  <w:divBdr>
                    <w:top w:val="none" w:sz="0" w:space="0" w:color="auto"/>
                    <w:left w:val="none" w:sz="0" w:space="0" w:color="auto"/>
                    <w:bottom w:val="none" w:sz="0" w:space="0" w:color="auto"/>
                    <w:right w:val="none" w:sz="0" w:space="0" w:color="auto"/>
                  </w:divBdr>
                  <w:divsChild>
                    <w:div w:id="10968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876388">
          <w:marLeft w:val="0"/>
          <w:marRight w:val="0"/>
          <w:marTop w:val="0"/>
          <w:marBottom w:val="0"/>
          <w:divBdr>
            <w:top w:val="none" w:sz="0" w:space="0" w:color="auto"/>
            <w:left w:val="none" w:sz="0" w:space="0" w:color="auto"/>
            <w:bottom w:val="none" w:sz="0" w:space="0" w:color="auto"/>
            <w:right w:val="none" w:sz="0" w:space="0" w:color="auto"/>
          </w:divBdr>
        </w:div>
        <w:div w:id="1517845859">
          <w:marLeft w:val="0"/>
          <w:marRight w:val="0"/>
          <w:marTop w:val="0"/>
          <w:marBottom w:val="0"/>
          <w:divBdr>
            <w:top w:val="none" w:sz="0" w:space="0" w:color="auto"/>
            <w:left w:val="none" w:sz="0" w:space="0" w:color="auto"/>
            <w:bottom w:val="none" w:sz="0" w:space="0" w:color="auto"/>
            <w:right w:val="none" w:sz="0" w:space="0" w:color="auto"/>
          </w:divBdr>
        </w:div>
        <w:div w:id="1635913031">
          <w:marLeft w:val="0"/>
          <w:marRight w:val="0"/>
          <w:marTop w:val="0"/>
          <w:marBottom w:val="0"/>
          <w:divBdr>
            <w:top w:val="none" w:sz="0" w:space="0" w:color="auto"/>
            <w:left w:val="none" w:sz="0" w:space="0" w:color="auto"/>
            <w:bottom w:val="none" w:sz="0" w:space="0" w:color="auto"/>
            <w:right w:val="none" w:sz="0" w:space="0" w:color="auto"/>
          </w:divBdr>
        </w:div>
        <w:div w:id="1556701101">
          <w:marLeft w:val="0"/>
          <w:marRight w:val="0"/>
          <w:marTop w:val="0"/>
          <w:marBottom w:val="0"/>
          <w:divBdr>
            <w:top w:val="none" w:sz="0" w:space="0" w:color="auto"/>
            <w:left w:val="none" w:sz="0" w:space="0" w:color="auto"/>
            <w:bottom w:val="none" w:sz="0" w:space="0" w:color="auto"/>
            <w:right w:val="none" w:sz="0" w:space="0" w:color="auto"/>
          </w:divBdr>
        </w:div>
        <w:div w:id="1044868488">
          <w:marLeft w:val="0"/>
          <w:marRight w:val="0"/>
          <w:marTop w:val="0"/>
          <w:marBottom w:val="0"/>
          <w:divBdr>
            <w:top w:val="none" w:sz="0" w:space="0" w:color="auto"/>
            <w:left w:val="none" w:sz="0" w:space="0" w:color="auto"/>
            <w:bottom w:val="none" w:sz="0" w:space="0" w:color="auto"/>
            <w:right w:val="none" w:sz="0" w:space="0" w:color="auto"/>
          </w:divBdr>
          <w:divsChild>
            <w:div w:id="2002347630">
              <w:marLeft w:val="-75"/>
              <w:marRight w:val="0"/>
              <w:marTop w:val="30"/>
              <w:marBottom w:val="30"/>
              <w:divBdr>
                <w:top w:val="none" w:sz="0" w:space="0" w:color="auto"/>
                <w:left w:val="none" w:sz="0" w:space="0" w:color="auto"/>
                <w:bottom w:val="none" w:sz="0" w:space="0" w:color="auto"/>
                <w:right w:val="none" w:sz="0" w:space="0" w:color="auto"/>
              </w:divBdr>
              <w:divsChild>
                <w:div w:id="742606211">
                  <w:marLeft w:val="0"/>
                  <w:marRight w:val="0"/>
                  <w:marTop w:val="0"/>
                  <w:marBottom w:val="0"/>
                  <w:divBdr>
                    <w:top w:val="none" w:sz="0" w:space="0" w:color="auto"/>
                    <w:left w:val="none" w:sz="0" w:space="0" w:color="auto"/>
                    <w:bottom w:val="none" w:sz="0" w:space="0" w:color="auto"/>
                    <w:right w:val="none" w:sz="0" w:space="0" w:color="auto"/>
                  </w:divBdr>
                  <w:divsChild>
                    <w:div w:id="96412195">
                      <w:marLeft w:val="0"/>
                      <w:marRight w:val="0"/>
                      <w:marTop w:val="0"/>
                      <w:marBottom w:val="0"/>
                      <w:divBdr>
                        <w:top w:val="none" w:sz="0" w:space="0" w:color="auto"/>
                        <w:left w:val="none" w:sz="0" w:space="0" w:color="auto"/>
                        <w:bottom w:val="none" w:sz="0" w:space="0" w:color="auto"/>
                        <w:right w:val="none" w:sz="0" w:space="0" w:color="auto"/>
                      </w:divBdr>
                    </w:div>
                  </w:divsChild>
                </w:div>
                <w:div w:id="2027830315">
                  <w:marLeft w:val="0"/>
                  <w:marRight w:val="0"/>
                  <w:marTop w:val="0"/>
                  <w:marBottom w:val="0"/>
                  <w:divBdr>
                    <w:top w:val="none" w:sz="0" w:space="0" w:color="auto"/>
                    <w:left w:val="none" w:sz="0" w:space="0" w:color="auto"/>
                    <w:bottom w:val="none" w:sz="0" w:space="0" w:color="auto"/>
                    <w:right w:val="none" w:sz="0" w:space="0" w:color="auto"/>
                  </w:divBdr>
                  <w:divsChild>
                    <w:div w:id="1302418574">
                      <w:marLeft w:val="0"/>
                      <w:marRight w:val="0"/>
                      <w:marTop w:val="0"/>
                      <w:marBottom w:val="0"/>
                      <w:divBdr>
                        <w:top w:val="none" w:sz="0" w:space="0" w:color="auto"/>
                        <w:left w:val="none" w:sz="0" w:space="0" w:color="auto"/>
                        <w:bottom w:val="none" w:sz="0" w:space="0" w:color="auto"/>
                        <w:right w:val="none" w:sz="0" w:space="0" w:color="auto"/>
                      </w:divBdr>
                    </w:div>
                  </w:divsChild>
                </w:div>
                <w:div w:id="795098514">
                  <w:marLeft w:val="0"/>
                  <w:marRight w:val="0"/>
                  <w:marTop w:val="0"/>
                  <w:marBottom w:val="0"/>
                  <w:divBdr>
                    <w:top w:val="none" w:sz="0" w:space="0" w:color="auto"/>
                    <w:left w:val="none" w:sz="0" w:space="0" w:color="auto"/>
                    <w:bottom w:val="none" w:sz="0" w:space="0" w:color="auto"/>
                    <w:right w:val="none" w:sz="0" w:space="0" w:color="auto"/>
                  </w:divBdr>
                  <w:divsChild>
                    <w:div w:id="1608151373">
                      <w:marLeft w:val="0"/>
                      <w:marRight w:val="0"/>
                      <w:marTop w:val="0"/>
                      <w:marBottom w:val="0"/>
                      <w:divBdr>
                        <w:top w:val="none" w:sz="0" w:space="0" w:color="auto"/>
                        <w:left w:val="none" w:sz="0" w:space="0" w:color="auto"/>
                        <w:bottom w:val="none" w:sz="0" w:space="0" w:color="auto"/>
                        <w:right w:val="none" w:sz="0" w:space="0" w:color="auto"/>
                      </w:divBdr>
                    </w:div>
                  </w:divsChild>
                </w:div>
                <w:div w:id="1591742586">
                  <w:marLeft w:val="0"/>
                  <w:marRight w:val="0"/>
                  <w:marTop w:val="0"/>
                  <w:marBottom w:val="0"/>
                  <w:divBdr>
                    <w:top w:val="none" w:sz="0" w:space="0" w:color="auto"/>
                    <w:left w:val="none" w:sz="0" w:space="0" w:color="auto"/>
                    <w:bottom w:val="none" w:sz="0" w:space="0" w:color="auto"/>
                    <w:right w:val="none" w:sz="0" w:space="0" w:color="auto"/>
                  </w:divBdr>
                  <w:divsChild>
                    <w:div w:id="828521936">
                      <w:marLeft w:val="0"/>
                      <w:marRight w:val="0"/>
                      <w:marTop w:val="0"/>
                      <w:marBottom w:val="0"/>
                      <w:divBdr>
                        <w:top w:val="none" w:sz="0" w:space="0" w:color="auto"/>
                        <w:left w:val="none" w:sz="0" w:space="0" w:color="auto"/>
                        <w:bottom w:val="none" w:sz="0" w:space="0" w:color="auto"/>
                        <w:right w:val="none" w:sz="0" w:space="0" w:color="auto"/>
                      </w:divBdr>
                    </w:div>
                  </w:divsChild>
                </w:div>
                <w:div w:id="1630433162">
                  <w:marLeft w:val="0"/>
                  <w:marRight w:val="0"/>
                  <w:marTop w:val="0"/>
                  <w:marBottom w:val="0"/>
                  <w:divBdr>
                    <w:top w:val="none" w:sz="0" w:space="0" w:color="auto"/>
                    <w:left w:val="none" w:sz="0" w:space="0" w:color="auto"/>
                    <w:bottom w:val="none" w:sz="0" w:space="0" w:color="auto"/>
                    <w:right w:val="none" w:sz="0" w:space="0" w:color="auto"/>
                  </w:divBdr>
                  <w:divsChild>
                    <w:div w:id="756364524">
                      <w:marLeft w:val="0"/>
                      <w:marRight w:val="0"/>
                      <w:marTop w:val="0"/>
                      <w:marBottom w:val="0"/>
                      <w:divBdr>
                        <w:top w:val="none" w:sz="0" w:space="0" w:color="auto"/>
                        <w:left w:val="none" w:sz="0" w:space="0" w:color="auto"/>
                        <w:bottom w:val="none" w:sz="0" w:space="0" w:color="auto"/>
                        <w:right w:val="none" w:sz="0" w:space="0" w:color="auto"/>
                      </w:divBdr>
                    </w:div>
                  </w:divsChild>
                </w:div>
                <w:div w:id="974600396">
                  <w:marLeft w:val="0"/>
                  <w:marRight w:val="0"/>
                  <w:marTop w:val="0"/>
                  <w:marBottom w:val="0"/>
                  <w:divBdr>
                    <w:top w:val="none" w:sz="0" w:space="0" w:color="auto"/>
                    <w:left w:val="none" w:sz="0" w:space="0" w:color="auto"/>
                    <w:bottom w:val="none" w:sz="0" w:space="0" w:color="auto"/>
                    <w:right w:val="none" w:sz="0" w:space="0" w:color="auto"/>
                  </w:divBdr>
                  <w:divsChild>
                    <w:div w:id="60708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22458">
          <w:marLeft w:val="0"/>
          <w:marRight w:val="0"/>
          <w:marTop w:val="0"/>
          <w:marBottom w:val="0"/>
          <w:divBdr>
            <w:top w:val="none" w:sz="0" w:space="0" w:color="auto"/>
            <w:left w:val="none" w:sz="0" w:space="0" w:color="auto"/>
            <w:bottom w:val="none" w:sz="0" w:space="0" w:color="auto"/>
            <w:right w:val="none" w:sz="0" w:space="0" w:color="auto"/>
          </w:divBdr>
        </w:div>
        <w:div w:id="1428424041">
          <w:marLeft w:val="0"/>
          <w:marRight w:val="0"/>
          <w:marTop w:val="0"/>
          <w:marBottom w:val="0"/>
          <w:divBdr>
            <w:top w:val="none" w:sz="0" w:space="0" w:color="auto"/>
            <w:left w:val="none" w:sz="0" w:space="0" w:color="auto"/>
            <w:bottom w:val="none" w:sz="0" w:space="0" w:color="auto"/>
            <w:right w:val="none" w:sz="0" w:space="0" w:color="auto"/>
          </w:divBdr>
        </w:div>
        <w:div w:id="166948344">
          <w:marLeft w:val="0"/>
          <w:marRight w:val="0"/>
          <w:marTop w:val="0"/>
          <w:marBottom w:val="0"/>
          <w:divBdr>
            <w:top w:val="none" w:sz="0" w:space="0" w:color="auto"/>
            <w:left w:val="none" w:sz="0" w:space="0" w:color="auto"/>
            <w:bottom w:val="none" w:sz="0" w:space="0" w:color="auto"/>
            <w:right w:val="none" w:sz="0" w:space="0" w:color="auto"/>
          </w:divBdr>
        </w:div>
        <w:div w:id="1302619212">
          <w:marLeft w:val="0"/>
          <w:marRight w:val="0"/>
          <w:marTop w:val="0"/>
          <w:marBottom w:val="0"/>
          <w:divBdr>
            <w:top w:val="none" w:sz="0" w:space="0" w:color="auto"/>
            <w:left w:val="none" w:sz="0" w:space="0" w:color="auto"/>
            <w:bottom w:val="none" w:sz="0" w:space="0" w:color="auto"/>
            <w:right w:val="none" w:sz="0" w:space="0" w:color="auto"/>
          </w:divBdr>
          <w:divsChild>
            <w:div w:id="1352026226">
              <w:marLeft w:val="-75"/>
              <w:marRight w:val="0"/>
              <w:marTop w:val="30"/>
              <w:marBottom w:val="30"/>
              <w:divBdr>
                <w:top w:val="none" w:sz="0" w:space="0" w:color="auto"/>
                <w:left w:val="none" w:sz="0" w:space="0" w:color="auto"/>
                <w:bottom w:val="none" w:sz="0" w:space="0" w:color="auto"/>
                <w:right w:val="none" w:sz="0" w:space="0" w:color="auto"/>
              </w:divBdr>
              <w:divsChild>
                <w:div w:id="1855807235">
                  <w:marLeft w:val="0"/>
                  <w:marRight w:val="0"/>
                  <w:marTop w:val="0"/>
                  <w:marBottom w:val="0"/>
                  <w:divBdr>
                    <w:top w:val="none" w:sz="0" w:space="0" w:color="auto"/>
                    <w:left w:val="none" w:sz="0" w:space="0" w:color="auto"/>
                    <w:bottom w:val="none" w:sz="0" w:space="0" w:color="auto"/>
                    <w:right w:val="none" w:sz="0" w:space="0" w:color="auto"/>
                  </w:divBdr>
                  <w:divsChild>
                    <w:div w:id="1589774199">
                      <w:marLeft w:val="0"/>
                      <w:marRight w:val="0"/>
                      <w:marTop w:val="0"/>
                      <w:marBottom w:val="0"/>
                      <w:divBdr>
                        <w:top w:val="none" w:sz="0" w:space="0" w:color="auto"/>
                        <w:left w:val="none" w:sz="0" w:space="0" w:color="auto"/>
                        <w:bottom w:val="none" w:sz="0" w:space="0" w:color="auto"/>
                        <w:right w:val="none" w:sz="0" w:space="0" w:color="auto"/>
                      </w:divBdr>
                    </w:div>
                  </w:divsChild>
                </w:div>
                <w:div w:id="1008365263">
                  <w:marLeft w:val="0"/>
                  <w:marRight w:val="0"/>
                  <w:marTop w:val="0"/>
                  <w:marBottom w:val="0"/>
                  <w:divBdr>
                    <w:top w:val="none" w:sz="0" w:space="0" w:color="auto"/>
                    <w:left w:val="none" w:sz="0" w:space="0" w:color="auto"/>
                    <w:bottom w:val="none" w:sz="0" w:space="0" w:color="auto"/>
                    <w:right w:val="none" w:sz="0" w:space="0" w:color="auto"/>
                  </w:divBdr>
                  <w:divsChild>
                    <w:div w:id="255141812">
                      <w:marLeft w:val="0"/>
                      <w:marRight w:val="0"/>
                      <w:marTop w:val="0"/>
                      <w:marBottom w:val="0"/>
                      <w:divBdr>
                        <w:top w:val="none" w:sz="0" w:space="0" w:color="auto"/>
                        <w:left w:val="none" w:sz="0" w:space="0" w:color="auto"/>
                        <w:bottom w:val="none" w:sz="0" w:space="0" w:color="auto"/>
                        <w:right w:val="none" w:sz="0" w:space="0" w:color="auto"/>
                      </w:divBdr>
                    </w:div>
                  </w:divsChild>
                </w:div>
                <w:div w:id="669060909">
                  <w:marLeft w:val="0"/>
                  <w:marRight w:val="0"/>
                  <w:marTop w:val="0"/>
                  <w:marBottom w:val="0"/>
                  <w:divBdr>
                    <w:top w:val="none" w:sz="0" w:space="0" w:color="auto"/>
                    <w:left w:val="none" w:sz="0" w:space="0" w:color="auto"/>
                    <w:bottom w:val="none" w:sz="0" w:space="0" w:color="auto"/>
                    <w:right w:val="none" w:sz="0" w:space="0" w:color="auto"/>
                  </w:divBdr>
                  <w:divsChild>
                    <w:div w:id="563182688">
                      <w:marLeft w:val="0"/>
                      <w:marRight w:val="0"/>
                      <w:marTop w:val="0"/>
                      <w:marBottom w:val="0"/>
                      <w:divBdr>
                        <w:top w:val="none" w:sz="0" w:space="0" w:color="auto"/>
                        <w:left w:val="none" w:sz="0" w:space="0" w:color="auto"/>
                        <w:bottom w:val="none" w:sz="0" w:space="0" w:color="auto"/>
                        <w:right w:val="none" w:sz="0" w:space="0" w:color="auto"/>
                      </w:divBdr>
                    </w:div>
                  </w:divsChild>
                </w:div>
                <w:div w:id="938179179">
                  <w:marLeft w:val="0"/>
                  <w:marRight w:val="0"/>
                  <w:marTop w:val="0"/>
                  <w:marBottom w:val="0"/>
                  <w:divBdr>
                    <w:top w:val="none" w:sz="0" w:space="0" w:color="auto"/>
                    <w:left w:val="none" w:sz="0" w:space="0" w:color="auto"/>
                    <w:bottom w:val="none" w:sz="0" w:space="0" w:color="auto"/>
                    <w:right w:val="none" w:sz="0" w:space="0" w:color="auto"/>
                  </w:divBdr>
                  <w:divsChild>
                    <w:div w:id="814223703">
                      <w:marLeft w:val="0"/>
                      <w:marRight w:val="0"/>
                      <w:marTop w:val="0"/>
                      <w:marBottom w:val="0"/>
                      <w:divBdr>
                        <w:top w:val="none" w:sz="0" w:space="0" w:color="auto"/>
                        <w:left w:val="none" w:sz="0" w:space="0" w:color="auto"/>
                        <w:bottom w:val="none" w:sz="0" w:space="0" w:color="auto"/>
                        <w:right w:val="none" w:sz="0" w:space="0" w:color="auto"/>
                      </w:divBdr>
                    </w:div>
                  </w:divsChild>
                </w:div>
                <w:div w:id="762149378">
                  <w:marLeft w:val="0"/>
                  <w:marRight w:val="0"/>
                  <w:marTop w:val="0"/>
                  <w:marBottom w:val="0"/>
                  <w:divBdr>
                    <w:top w:val="none" w:sz="0" w:space="0" w:color="auto"/>
                    <w:left w:val="none" w:sz="0" w:space="0" w:color="auto"/>
                    <w:bottom w:val="none" w:sz="0" w:space="0" w:color="auto"/>
                    <w:right w:val="none" w:sz="0" w:space="0" w:color="auto"/>
                  </w:divBdr>
                  <w:divsChild>
                    <w:div w:id="2008290356">
                      <w:marLeft w:val="0"/>
                      <w:marRight w:val="0"/>
                      <w:marTop w:val="0"/>
                      <w:marBottom w:val="0"/>
                      <w:divBdr>
                        <w:top w:val="none" w:sz="0" w:space="0" w:color="auto"/>
                        <w:left w:val="none" w:sz="0" w:space="0" w:color="auto"/>
                        <w:bottom w:val="none" w:sz="0" w:space="0" w:color="auto"/>
                        <w:right w:val="none" w:sz="0" w:space="0" w:color="auto"/>
                      </w:divBdr>
                    </w:div>
                  </w:divsChild>
                </w:div>
                <w:div w:id="672488233">
                  <w:marLeft w:val="0"/>
                  <w:marRight w:val="0"/>
                  <w:marTop w:val="0"/>
                  <w:marBottom w:val="0"/>
                  <w:divBdr>
                    <w:top w:val="none" w:sz="0" w:space="0" w:color="auto"/>
                    <w:left w:val="none" w:sz="0" w:space="0" w:color="auto"/>
                    <w:bottom w:val="none" w:sz="0" w:space="0" w:color="auto"/>
                    <w:right w:val="none" w:sz="0" w:space="0" w:color="auto"/>
                  </w:divBdr>
                  <w:divsChild>
                    <w:div w:id="151587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74464">
          <w:marLeft w:val="0"/>
          <w:marRight w:val="0"/>
          <w:marTop w:val="0"/>
          <w:marBottom w:val="0"/>
          <w:divBdr>
            <w:top w:val="none" w:sz="0" w:space="0" w:color="auto"/>
            <w:left w:val="none" w:sz="0" w:space="0" w:color="auto"/>
            <w:bottom w:val="none" w:sz="0" w:space="0" w:color="auto"/>
            <w:right w:val="none" w:sz="0" w:space="0" w:color="auto"/>
          </w:divBdr>
        </w:div>
        <w:div w:id="352414702">
          <w:marLeft w:val="0"/>
          <w:marRight w:val="0"/>
          <w:marTop w:val="0"/>
          <w:marBottom w:val="0"/>
          <w:divBdr>
            <w:top w:val="none" w:sz="0" w:space="0" w:color="auto"/>
            <w:left w:val="none" w:sz="0" w:space="0" w:color="auto"/>
            <w:bottom w:val="none" w:sz="0" w:space="0" w:color="auto"/>
            <w:right w:val="none" w:sz="0" w:space="0" w:color="auto"/>
          </w:divBdr>
        </w:div>
        <w:div w:id="1140001115">
          <w:marLeft w:val="0"/>
          <w:marRight w:val="0"/>
          <w:marTop w:val="0"/>
          <w:marBottom w:val="0"/>
          <w:divBdr>
            <w:top w:val="none" w:sz="0" w:space="0" w:color="auto"/>
            <w:left w:val="none" w:sz="0" w:space="0" w:color="auto"/>
            <w:bottom w:val="none" w:sz="0" w:space="0" w:color="auto"/>
            <w:right w:val="none" w:sz="0" w:space="0" w:color="auto"/>
          </w:divBdr>
        </w:div>
        <w:div w:id="2136749770">
          <w:marLeft w:val="0"/>
          <w:marRight w:val="0"/>
          <w:marTop w:val="0"/>
          <w:marBottom w:val="0"/>
          <w:divBdr>
            <w:top w:val="none" w:sz="0" w:space="0" w:color="auto"/>
            <w:left w:val="none" w:sz="0" w:space="0" w:color="auto"/>
            <w:bottom w:val="none" w:sz="0" w:space="0" w:color="auto"/>
            <w:right w:val="none" w:sz="0" w:space="0" w:color="auto"/>
          </w:divBdr>
        </w:div>
        <w:div w:id="696856514">
          <w:marLeft w:val="0"/>
          <w:marRight w:val="0"/>
          <w:marTop w:val="0"/>
          <w:marBottom w:val="0"/>
          <w:divBdr>
            <w:top w:val="none" w:sz="0" w:space="0" w:color="auto"/>
            <w:left w:val="none" w:sz="0" w:space="0" w:color="auto"/>
            <w:bottom w:val="none" w:sz="0" w:space="0" w:color="auto"/>
            <w:right w:val="none" w:sz="0" w:space="0" w:color="auto"/>
          </w:divBdr>
          <w:divsChild>
            <w:div w:id="1224944737">
              <w:marLeft w:val="-75"/>
              <w:marRight w:val="0"/>
              <w:marTop w:val="30"/>
              <w:marBottom w:val="30"/>
              <w:divBdr>
                <w:top w:val="none" w:sz="0" w:space="0" w:color="auto"/>
                <w:left w:val="none" w:sz="0" w:space="0" w:color="auto"/>
                <w:bottom w:val="none" w:sz="0" w:space="0" w:color="auto"/>
                <w:right w:val="none" w:sz="0" w:space="0" w:color="auto"/>
              </w:divBdr>
              <w:divsChild>
                <w:div w:id="570432811">
                  <w:marLeft w:val="0"/>
                  <w:marRight w:val="0"/>
                  <w:marTop w:val="0"/>
                  <w:marBottom w:val="0"/>
                  <w:divBdr>
                    <w:top w:val="none" w:sz="0" w:space="0" w:color="auto"/>
                    <w:left w:val="none" w:sz="0" w:space="0" w:color="auto"/>
                    <w:bottom w:val="none" w:sz="0" w:space="0" w:color="auto"/>
                    <w:right w:val="none" w:sz="0" w:space="0" w:color="auto"/>
                  </w:divBdr>
                  <w:divsChild>
                    <w:div w:id="15274002">
                      <w:marLeft w:val="0"/>
                      <w:marRight w:val="0"/>
                      <w:marTop w:val="0"/>
                      <w:marBottom w:val="0"/>
                      <w:divBdr>
                        <w:top w:val="none" w:sz="0" w:space="0" w:color="auto"/>
                        <w:left w:val="none" w:sz="0" w:space="0" w:color="auto"/>
                        <w:bottom w:val="none" w:sz="0" w:space="0" w:color="auto"/>
                        <w:right w:val="none" w:sz="0" w:space="0" w:color="auto"/>
                      </w:divBdr>
                    </w:div>
                  </w:divsChild>
                </w:div>
                <w:div w:id="41056476">
                  <w:marLeft w:val="0"/>
                  <w:marRight w:val="0"/>
                  <w:marTop w:val="0"/>
                  <w:marBottom w:val="0"/>
                  <w:divBdr>
                    <w:top w:val="none" w:sz="0" w:space="0" w:color="auto"/>
                    <w:left w:val="none" w:sz="0" w:space="0" w:color="auto"/>
                    <w:bottom w:val="none" w:sz="0" w:space="0" w:color="auto"/>
                    <w:right w:val="none" w:sz="0" w:space="0" w:color="auto"/>
                  </w:divBdr>
                  <w:divsChild>
                    <w:div w:id="494928279">
                      <w:marLeft w:val="0"/>
                      <w:marRight w:val="0"/>
                      <w:marTop w:val="0"/>
                      <w:marBottom w:val="0"/>
                      <w:divBdr>
                        <w:top w:val="none" w:sz="0" w:space="0" w:color="auto"/>
                        <w:left w:val="none" w:sz="0" w:space="0" w:color="auto"/>
                        <w:bottom w:val="none" w:sz="0" w:space="0" w:color="auto"/>
                        <w:right w:val="none" w:sz="0" w:space="0" w:color="auto"/>
                      </w:divBdr>
                    </w:div>
                  </w:divsChild>
                </w:div>
                <w:div w:id="188421066">
                  <w:marLeft w:val="0"/>
                  <w:marRight w:val="0"/>
                  <w:marTop w:val="0"/>
                  <w:marBottom w:val="0"/>
                  <w:divBdr>
                    <w:top w:val="none" w:sz="0" w:space="0" w:color="auto"/>
                    <w:left w:val="none" w:sz="0" w:space="0" w:color="auto"/>
                    <w:bottom w:val="none" w:sz="0" w:space="0" w:color="auto"/>
                    <w:right w:val="none" w:sz="0" w:space="0" w:color="auto"/>
                  </w:divBdr>
                  <w:divsChild>
                    <w:div w:id="1043212738">
                      <w:marLeft w:val="0"/>
                      <w:marRight w:val="0"/>
                      <w:marTop w:val="0"/>
                      <w:marBottom w:val="0"/>
                      <w:divBdr>
                        <w:top w:val="none" w:sz="0" w:space="0" w:color="auto"/>
                        <w:left w:val="none" w:sz="0" w:space="0" w:color="auto"/>
                        <w:bottom w:val="none" w:sz="0" w:space="0" w:color="auto"/>
                        <w:right w:val="none" w:sz="0" w:space="0" w:color="auto"/>
                      </w:divBdr>
                    </w:div>
                  </w:divsChild>
                </w:div>
                <w:div w:id="324937706">
                  <w:marLeft w:val="0"/>
                  <w:marRight w:val="0"/>
                  <w:marTop w:val="0"/>
                  <w:marBottom w:val="0"/>
                  <w:divBdr>
                    <w:top w:val="none" w:sz="0" w:space="0" w:color="auto"/>
                    <w:left w:val="none" w:sz="0" w:space="0" w:color="auto"/>
                    <w:bottom w:val="none" w:sz="0" w:space="0" w:color="auto"/>
                    <w:right w:val="none" w:sz="0" w:space="0" w:color="auto"/>
                  </w:divBdr>
                  <w:divsChild>
                    <w:div w:id="1104303053">
                      <w:marLeft w:val="0"/>
                      <w:marRight w:val="0"/>
                      <w:marTop w:val="0"/>
                      <w:marBottom w:val="0"/>
                      <w:divBdr>
                        <w:top w:val="none" w:sz="0" w:space="0" w:color="auto"/>
                        <w:left w:val="none" w:sz="0" w:space="0" w:color="auto"/>
                        <w:bottom w:val="none" w:sz="0" w:space="0" w:color="auto"/>
                        <w:right w:val="none" w:sz="0" w:space="0" w:color="auto"/>
                      </w:divBdr>
                    </w:div>
                  </w:divsChild>
                </w:div>
                <w:div w:id="1703440296">
                  <w:marLeft w:val="0"/>
                  <w:marRight w:val="0"/>
                  <w:marTop w:val="0"/>
                  <w:marBottom w:val="0"/>
                  <w:divBdr>
                    <w:top w:val="none" w:sz="0" w:space="0" w:color="auto"/>
                    <w:left w:val="none" w:sz="0" w:space="0" w:color="auto"/>
                    <w:bottom w:val="none" w:sz="0" w:space="0" w:color="auto"/>
                    <w:right w:val="none" w:sz="0" w:space="0" w:color="auto"/>
                  </w:divBdr>
                  <w:divsChild>
                    <w:div w:id="1267956817">
                      <w:marLeft w:val="0"/>
                      <w:marRight w:val="0"/>
                      <w:marTop w:val="0"/>
                      <w:marBottom w:val="0"/>
                      <w:divBdr>
                        <w:top w:val="none" w:sz="0" w:space="0" w:color="auto"/>
                        <w:left w:val="none" w:sz="0" w:space="0" w:color="auto"/>
                        <w:bottom w:val="none" w:sz="0" w:space="0" w:color="auto"/>
                        <w:right w:val="none" w:sz="0" w:space="0" w:color="auto"/>
                      </w:divBdr>
                    </w:div>
                  </w:divsChild>
                </w:div>
                <w:div w:id="547105126">
                  <w:marLeft w:val="0"/>
                  <w:marRight w:val="0"/>
                  <w:marTop w:val="0"/>
                  <w:marBottom w:val="0"/>
                  <w:divBdr>
                    <w:top w:val="none" w:sz="0" w:space="0" w:color="auto"/>
                    <w:left w:val="none" w:sz="0" w:space="0" w:color="auto"/>
                    <w:bottom w:val="none" w:sz="0" w:space="0" w:color="auto"/>
                    <w:right w:val="none" w:sz="0" w:space="0" w:color="auto"/>
                  </w:divBdr>
                  <w:divsChild>
                    <w:div w:id="4650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314887">
          <w:marLeft w:val="0"/>
          <w:marRight w:val="0"/>
          <w:marTop w:val="0"/>
          <w:marBottom w:val="0"/>
          <w:divBdr>
            <w:top w:val="none" w:sz="0" w:space="0" w:color="auto"/>
            <w:left w:val="none" w:sz="0" w:space="0" w:color="auto"/>
            <w:bottom w:val="none" w:sz="0" w:space="0" w:color="auto"/>
            <w:right w:val="none" w:sz="0" w:space="0" w:color="auto"/>
          </w:divBdr>
        </w:div>
        <w:div w:id="935358043">
          <w:marLeft w:val="0"/>
          <w:marRight w:val="0"/>
          <w:marTop w:val="0"/>
          <w:marBottom w:val="0"/>
          <w:divBdr>
            <w:top w:val="none" w:sz="0" w:space="0" w:color="auto"/>
            <w:left w:val="none" w:sz="0" w:space="0" w:color="auto"/>
            <w:bottom w:val="none" w:sz="0" w:space="0" w:color="auto"/>
            <w:right w:val="none" w:sz="0" w:space="0" w:color="auto"/>
          </w:divBdr>
        </w:div>
        <w:div w:id="1193882209">
          <w:marLeft w:val="0"/>
          <w:marRight w:val="0"/>
          <w:marTop w:val="0"/>
          <w:marBottom w:val="0"/>
          <w:divBdr>
            <w:top w:val="none" w:sz="0" w:space="0" w:color="auto"/>
            <w:left w:val="none" w:sz="0" w:space="0" w:color="auto"/>
            <w:bottom w:val="none" w:sz="0" w:space="0" w:color="auto"/>
            <w:right w:val="none" w:sz="0" w:space="0" w:color="auto"/>
          </w:divBdr>
        </w:div>
        <w:div w:id="39788958">
          <w:marLeft w:val="0"/>
          <w:marRight w:val="0"/>
          <w:marTop w:val="0"/>
          <w:marBottom w:val="0"/>
          <w:divBdr>
            <w:top w:val="none" w:sz="0" w:space="0" w:color="auto"/>
            <w:left w:val="none" w:sz="0" w:space="0" w:color="auto"/>
            <w:bottom w:val="none" w:sz="0" w:space="0" w:color="auto"/>
            <w:right w:val="none" w:sz="0" w:space="0" w:color="auto"/>
          </w:divBdr>
          <w:divsChild>
            <w:div w:id="374088119">
              <w:marLeft w:val="-75"/>
              <w:marRight w:val="0"/>
              <w:marTop w:val="30"/>
              <w:marBottom w:val="30"/>
              <w:divBdr>
                <w:top w:val="none" w:sz="0" w:space="0" w:color="auto"/>
                <w:left w:val="none" w:sz="0" w:space="0" w:color="auto"/>
                <w:bottom w:val="none" w:sz="0" w:space="0" w:color="auto"/>
                <w:right w:val="none" w:sz="0" w:space="0" w:color="auto"/>
              </w:divBdr>
              <w:divsChild>
                <w:div w:id="834761756">
                  <w:marLeft w:val="0"/>
                  <w:marRight w:val="0"/>
                  <w:marTop w:val="0"/>
                  <w:marBottom w:val="0"/>
                  <w:divBdr>
                    <w:top w:val="none" w:sz="0" w:space="0" w:color="auto"/>
                    <w:left w:val="none" w:sz="0" w:space="0" w:color="auto"/>
                    <w:bottom w:val="none" w:sz="0" w:space="0" w:color="auto"/>
                    <w:right w:val="none" w:sz="0" w:space="0" w:color="auto"/>
                  </w:divBdr>
                  <w:divsChild>
                    <w:div w:id="1013919612">
                      <w:marLeft w:val="0"/>
                      <w:marRight w:val="0"/>
                      <w:marTop w:val="0"/>
                      <w:marBottom w:val="0"/>
                      <w:divBdr>
                        <w:top w:val="none" w:sz="0" w:space="0" w:color="auto"/>
                        <w:left w:val="none" w:sz="0" w:space="0" w:color="auto"/>
                        <w:bottom w:val="none" w:sz="0" w:space="0" w:color="auto"/>
                        <w:right w:val="none" w:sz="0" w:space="0" w:color="auto"/>
                      </w:divBdr>
                    </w:div>
                  </w:divsChild>
                </w:div>
                <w:div w:id="1905143949">
                  <w:marLeft w:val="0"/>
                  <w:marRight w:val="0"/>
                  <w:marTop w:val="0"/>
                  <w:marBottom w:val="0"/>
                  <w:divBdr>
                    <w:top w:val="none" w:sz="0" w:space="0" w:color="auto"/>
                    <w:left w:val="none" w:sz="0" w:space="0" w:color="auto"/>
                    <w:bottom w:val="none" w:sz="0" w:space="0" w:color="auto"/>
                    <w:right w:val="none" w:sz="0" w:space="0" w:color="auto"/>
                  </w:divBdr>
                  <w:divsChild>
                    <w:div w:id="54400018">
                      <w:marLeft w:val="0"/>
                      <w:marRight w:val="0"/>
                      <w:marTop w:val="0"/>
                      <w:marBottom w:val="0"/>
                      <w:divBdr>
                        <w:top w:val="none" w:sz="0" w:space="0" w:color="auto"/>
                        <w:left w:val="none" w:sz="0" w:space="0" w:color="auto"/>
                        <w:bottom w:val="none" w:sz="0" w:space="0" w:color="auto"/>
                        <w:right w:val="none" w:sz="0" w:space="0" w:color="auto"/>
                      </w:divBdr>
                    </w:div>
                  </w:divsChild>
                </w:div>
                <w:div w:id="390811665">
                  <w:marLeft w:val="0"/>
                  <w:marRight w:val="0"/>
                  <w:marTop w:val="0"/>
                  <w:marBottom w:val="0"/>
                  <w:divBdr>
                    <w:top w:val="none" w:sz="0" w:space="0" w:color="auto"/>
                    <w:left w:val="none" w:sz="0" w:space="0" w:color="auto"/>
                    <w:bottom w:val="none" w:sz="0" w:space="0" w:color="auto"/>
                    <w:right w:val="none" w:sz="0" w:space="0" w:color="auto"/>
                  </w:divBdr>
                  <w:divsChild>
                    <w:div w:id="610674721">
                      <w:marLeft w:val="0"/>
                      <w:marRight w:val="0"/>
                      <w:marTop w:val="0"/>
                      <w:marBottom w:val="0"/>
                      <w:divBdr>
                        <w:top w:val="none" w:sz="0" w:space="0" w:color="auto"/>
                        <w:left w:val="none" w:sz="0" w:space="0" w:color="auto"/>
                        <w:bottom w:val="none" w:sz="0" w:space="0" w:color="auto"/>
                        <w:right w:val="none" w:sz="0" w:space="0" w:color="auto"/>
                      </w:divBdr>
                    </w:div>
                  </w:divsChild>
                </w:div>
                <w:div w:id="104345920">
                  <w:marLeft w:val="0"/>
                  <w:marRight w:val="0"/>
                  <w:marTop w:val="0"/>
                  <w:marBottom w:val="0"/>
                  <w:divBdr>
                    <w:top w:val="none" w:sz="0" w:space="0" w:color="auto"/>
                    <w:left w:val="none" w:sz="0" w:space="0" w:color="auto"/>
                    <w:bottom w:val="none" w:sz="0" w:space="0" w:color="auto"/>
                    <w:right w:val="none" w:sz="0" w:space="0" w:color="auto"/>
                  </w:divBdr>
                  <w:divsChild>
                    <w:div w:id="1035422959">
                      <w:marLeft w:val="0"/>
                      <w:marRight w:val="0"/>
                      <w:marTop w:val="0"/>
                      <w:marBottom w:val="0"/>
                      <w:divBdr>
                        <w:top w:val="none" w:sz="0" w:space="0" w:color="auto"/>
                        <w:left w:val="none" w:sz="0" w:space="0" w:color="auto"/>
                        <w:bottom w:val="none" w:sz="0" w:space="0" w:color="auto"/>
                        <w:right w:val="none" w:sz="0" w:space="0" w:color="auto"/>
                      </w:divBdr>
                    </w:div>
                  </w:divsChild>
                </w:div>
                <w:div w:id="956909679">
                  <w:marLeft w:val="0"/>
                  <w:marRight w:val="0"/>
                  <w:marTop w:val="0"/>
                  <w:marBottom w:val="0"/>
                  <w:divBdr>
                    <w:top w:val="none" w:sz="0" w:space="0" w:color="auto"/>
                    <w:left w:val="none" w:sz="0" w:space="0" w:color="auto"/>
                    <w:bottom w:val="none" w:sz="0" w:space="0" w:color="auto"/>
                    <w:right w:val="none" w:sz="0" w:space="0" w:color="auto"/>
                  </w:divBdr>
                  <w:divsChild>
                    <w:div w:id="1821270701">
                      <w:marLeft w:val="0"/>
                      <w:marRight w:val="0"/>
                      <w:marTop w:val="0"/>
                      <w:marBottom w:val="0"/>
                      <w:divBdr>
                        <w:top w:val="none" w:sz="0" w:space="0" w:color="auto"/>
                        <w:left w:val="none" w:sz="0" w:space="0" w:color="auto"/>
                        <w:bottom w:val="none" w:sz="0" w:space="0" w:color="auto"/>
                        <w:right w:val="none" w:sz="0" w:space="0" w:color="auto"/>
                      </w:divBdr>
                    </w:div>
                  </w:divsChild>
                </w:div>
                <w:div w:id="1693872693">
                  <w:marLeft w:val="0"/>
                  <w:marRight w:val="0"/>
                  <w:marTop w:val="0"/>
                  <w:marBottom w:val="0"/>
                  <w:divBdr>
                    <w:top w:val="none" w:sz="0" w:space="0" w:color="auto"/>
                    <w:left w:val="none" w:sz="0" w:space="0" w:color="auto"/>
                    <w:bottom w:val="none" w:sz="0" w:space="0" w:color="auto"/>
                    <w:right w:val="none" w:sz="0" w:space="0" w:color="auto"/>
                  </w:divBdr>
                  <w:divsChild>
                    <w:div w:id="1470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6789">
          <w:marLeft w:val="0"/>
          <w:marRight w:val="0"/>
          <w:marTop w:val="0"/>
          <w:marBottom w:val="0"/>
          <w:divBdr>
            <w:top w:val="none" w:sz="0" w:space="0" w:color="auto"/>
            <w:left w:val="none" w:sz="0" w:space="0" w:color="auto"/>
            <w:bottom w:val="none" w:sz="0" w:space="0" w:color="auto"/>
            <w:right w:val="none" w:sz="0" w:space="0" w:color="auto"/>
          </w:divBdr>
        </w:div>
        <w:div w:id="712003198">
          <w:marLeft w:val="0"/>
          <w:marRight w:val="0"/>
          <w:marTop w:val="0"/>
          <w:marBottom w:val="0"/>
          <w:divBdr>
            <w:top w:val="none" w:sz="0" w:space="0" w:color="auto"/>
            <w:left w:val="none" w:sz="0" w:space="0" w:color="auto"/>
            <w:bottom w:val="none" w:sz="0" w:space="0" w:color="auto"/>
            <w:right w:val="none" w:sz="0" w:space="0" w:color="auto"/>
          </w:divBdr>
        </w:div>
        <w:div w:id="1776829247">
          <w:marLeft w:val="0"/>
          <w:marRight w:val="0"/>
          <w:marTop w:val="0"/>
          <w:marBottom w:val="0"/>
          <w:divBdr>
            <w:top w:val="none" w:sz="0" w:space="0" w:color="auto"/>
            <w:left w:val="none" w:sz="0" w:space="0" w:color="auto"/>
            <w:bottom w:val="none" w:sz="0" w:space="0" w:color="auto"/>
            <w:right w:val="none" w:sz="0" w:space="0" w:color="auto"/>
          </w:divBdr>
        </w:div>
        <w:div w:id="1901820280">
          <w:marLeft w:val="0"/>
          <w:marRight w:val="0"/>
          <w:marTop w:val="0"/>
          <w:marBottom w:val="0"/>
          <w:divBdr>
            <w:top w:val="none" w:sz="0" w:space="0" w:color="auto"/>
            <w:left w:val="none" w:sz="0" w:space="0" w:color="auto"/>
            <w:bottom w:val="none" w:sz="0" w:space="0" w:color="auto"/>
            <w:right w:val="none" w:sz="0" w:space="0" w:color="auto"/>
          </w:divBdr>
        </w:div>
        <w:div w:id="278024702">
          <w:marLeft w:val="0"/>
          <w:marRight w:val="0"/>
          <w:marTop w:val="0"/>
          <w:marBottom w:val="0"/>
          <w:divBdr>
            <w:top w:val="none" w:sz="0" w:space="0" w:color="auto"/>
            <w:left w:val="none" w:sz="0" w:space="0" w:color="auto"/>
            <w:bottom w:val="none" w:sz="0" w:space="0" w:color="auto"/>
            <w:right w:val="none" w:sz="0" w:space="0" w:color="auto"/>
          </w:divBdr>
        </w:div>
        <w:div w:id="322853499">
          <w:marLeft w:val="0"/>
          <w:marRight w:val="0"/>
          <w:marTop w:val="0"/>
          <w:marBottom w:val="0"/>
          <w:divBdr>
            <w:top w:val="none" w:sz="0" w:space="0" w:color="auto"/>
            <w:left w:val="none" w:sz="0" w:space="0" w:color="auto"/>
            <w:bottom w:val="none" w:sz="0" w:space="0" w:color="auto"/>
            <w:right w:val="none" w:sz="0" w:space="0" w:color="auto"/>
          </w:divBdr>
        </w:div>
        <w:div w:id="1408919554">
          <w:marLeft w:val="0"/>
          <w:marRight w:val="0"/>
          <w:marTop w:val="0"/>
          <w:marBottom w:val="0"/>
          <w:divBdr>
            <w:top w:val="none" w:sz="0" w:space="0" w:color="auto"/>
            <w:left w:val="none" w:sz="0" w:space="0" w:color="auto"/>
            <w:bottom w:val="none" w:sz="0" w:space="0" w:color="auto"/>
            <w:right w:val="none" w:sz="0" w:space="0" w:color="auto"/>
          </w:divBdr>
        </w:div>
        <w:div w:id="698706939">
          <w:marLeft w:val="0"/>
          <w:marRight w:val="0"/>
          <w:marTop w:val="0"/>
          <w:marBottom w:val="0"/>
          <w:divBdr>
            <w:top w:val="none" w:sz="0" w:space="0" w:color="auto"/>
            <w:left w:val="none" w:sz="0" w:space="0" w:color="auto"/>
            <w:bottom w:val="none" w:sz="0" w:space="0" w:color="auto"/>
            <w:right w:val="none" w:sz="0" w:space="0" w:color="auto"/>
          </w:divBdr>
        </w:div>
        <w:div w:id="905536228">
          <w:marLeft w:val="0"/>
          <w:marRight w:val="0"/>
          <w:marTop w:val="0"/>
          <w:marBottom w:val="0"/>
          <w:divBdr>
            <w:top w:val="none" w:sz="0" w:space="0" w:color="auto"/>
            <w:left w:val="none" w:sz="0" w:space="0" w:color="auto"/>
            <w:bottom w:val="none" w:sz="0" w:space="0" w:color="auto"/>
            <w:right w:val="none" w:sz="0" w:space="0" w:color="auto"/>
          </w:divBdr>
        </w:div>
        <w:div w:id="2048679319">
          <w:marLeft w:val="0"/>
          <w:marRight w:val="0"/>
          <w:marTop w:val="0"/>
          <w:marBottom w:val="0"/>
          <w:divBdr>
            <w:top w:val="none" w:sz="0" w:space="0" w:color="auto"/>
            <w:left w:val="none" w:sz="0" w:space="0" w:color="auto"/>
            <w:bottom w:val="none" w:sz="0" w:space="0" w:color="auto"/>
            <w:right w:val="none" w:sz="0" w:space="0" w:color="auto"/>
          </w:divBdr>
        </w:div>
        <w:div w:id="788391">
          <w:marLeft w:val="0"/>
          <w:marRight w:val="0"/>
          <w:marTop w:val="0"/>
          <w:marBottom w:val="0"/>
          <w:divBdr>
            <w:top w:val="none" w:sz="0" w:space="0" w:color="auto"/>
            <w:left w:val="none" w:sz="0" w:space="0" w:color="auto"/>
            <w:bottom w:val="none" w:sz="0" w:space="0" w:color="auto"/>
            <w:right w:val="none" w:sz="0" w:space="0" w:color="auto"/>
          </w:divBdr>
        </w:div>
        <w:div w:id="782724163">
          <w:marLeft w:val="0"/>
          <w:marRight w:val="0"/>
          <w:marTop w:val="0"/>
          <w:marBottom w:val="0"/>
          <w:divBdr>
            <w:top w:val="none" w:sz="0" w:space="0" w:color="auto"/>
            <w:left w:val="none" w:sz="0" w:space="0" w:color="auto"/>
            <w:bottom w:val="none" w:sz="0" w:space="0" w:color="auto"/>
            <w:right w:val="none" w:sz="0" w:space="0" w:color="auto"/>
          </w:divBdr>
        </w:div>
        <w:div w:id="1553032395">
          <w:marLeft w:val="0"/>
          <w:marRight w:val="0"/>
          <w:marTop w:val="0"/>
          <w:marBottom w:val="0"/>
          <w:divBdr>
            <w:top w:val="none" w:sz="0" w:space="0" w:color="auto"/>
            <w:left w:val="none" w:sz="0" w:space="0" w:color="auto"/>
            <w:bottom w:val="none" w:sz="0" w:space="0" w:color="auto"/>
            <w:right w:val="none" w:sz="0" w:space="0" w:color="auto"/>
          </w:divBdr>
        </w:div>
        <w:div w:id="813571353">
          <w:marLeft w:val="0"/>
          <w:marRight w:val="0"/>
          <w:marTop w:val="0"/>
          <w:marBottom w:val="0"/>
          <w:divBdr>
            <w:top w:val="none" w:sz="0" w:space="0" w:color="auto"/>
            <w:left w:val="none" w:sz="0" w:space="0" w:color="auto"/>
            <w:bottom w:val="none" w:sz="0" w:space="0" w:color="auto"/>
            <w:right w:val="none" w:sz="0" w:space="0" w:color="auto"/>
          </w:divBdr>
          <w:divsChild>
            <w:div w:id="1616324398">
              <w:marLeft w:val="-75"/>
              <w:marRight w:val="0"/>
              <w:marTop w:val="30"/>
              <w:marBottom w:val="30"/>
              <w:divBdr>
                <w:top w:val="none" w:sz="0" w:space="0" w:color="auto"/>
                <w:left w:val="none" w:sz="0" w:space="0" w:color="auto"/>
                <w:bottom w:val="none" w:sz="0" w:space="0" w:color="auto"/>
                <w:right w:val="none" w:sz="0" w:space="0" w:color="auto"/>
              </w:divBdr>
              <w:divsChild>
                <w:div w:id="1910114005">
                  <w:marLeft w:val="0"/>
                  <w:marRight w:val="0"/>
                  <w:marTop w:val="0"/>
                  <w:marBottom w:val="0"/>
                  <w:divBdr>
                    <w:top w:val="none" w:sz="0" w:space="0" w:color="auto"/>
                    <w:left w:val="none" w:sz="0" w:space="0" w:color="auto"/>
                    <w:bottom w:val="none" w:sz="0" w:space="0" w:color="auto"/>
                    <w:right w:val="none" w:sz="0" w:space="0" w:color="auto"/>
                  </w:divBdr>
                  <w:divsChild>
                    <w:div w:id="1693801368">
                      <w:marLeft w:val="0"/>
                      <w:marRight w:val="0"/>
                      <w:marTop w:val="0"/>
                      <w:marBottom w:val="0"/>
                      <w:divBdr>
                        <w:top w:val="none" w:sz="0" w:space="0" w:color="auto"/>
                        <w:left w:val="none" w:sz="0" w:space="0" w:color="auto"/>
                        <w:bottom w:val="none" w:sz="0" w:space="0" w:color="auto"/>
                        <w:right w:val="none" w:sz="0" w:space="0" w:color="auto"/>
                      </w:divBdr>
                    </w:div>
                  </w:divsChild>
                </w:div>
                <w:div w:id="2049838294">
                  <w:marLeft w:val="0"/>
                  <w:marRight w:val="0"/>
                  <w:marTop w:val="0"/>
                  <w:marBottom w:val="0"/>
                  <w:divBdr>
                    <w:top w:val="none" w:sz="0" w:space="0" w:color="auto"/>
                    <w:left w:val="none" w:sz="0" w:space="0" w:color="auto"/>
                    <w:bottom w:val="none" w:sz="0" w:space="0" w:color="auto"/>
                    <w:right w:val="none" w:sz="0" w:space="0" w:color="auto"/>
                  </w:divBdr>
                  <w:divsChild>
                    <w:div w:id="875509113">
                      <w:marLeft w:val="0"/>
                      <w:marRight w:val="0"/>
                      <w:marTop w:val="0"/>
                      <w:marBottom w:val="0"/>
                      <w:divBdr>
                        <w:top w:val="none" w:sz="0" w:space="0" w:color="auto"/>
                        <w:left w:val="none" w:sz="0" w:space="0" w:color="auto"/>
                        <w:bottom w:val="none" w:sz="0" w:space="0" w:color="auto"/>
                        <w:right w:val="none" w:sz="0" w:space="0" w:color="auto"/>
                      </w:divBdr>
                    </w:div>
                  </w:divsChild>
                </w:div>
                <w:div w:id="1933665091">
                  <w:marLeft w:val="0"/>
                  <w:marRight w:val="0"/>
                  <w:marTop w:val="0"/>
                  <w:marBottom w:val="0"/>
                  <w:divBdr>
                    <w:top w:val="none" w:sz="0" w:space="0" w:color="auto"/>
                    <w:left w:val="none" w:sz="0" w:space="0" w:color="auto"/>
                    <w:bottom w:val="none" w:sz="0" w:space="0" w:color="auto"/>
                    <w:right w:val="none" w:sz="0" w:space="0" w:color="auto"/>
                  </w:divBdr>
                  <w:divsChild>
                    <w:div w:id="2089307641">
                      <w:marLeft w:val="0"/>
                      <w:marRight w:val="0"/>
                      <w:marTop w:val="0"/>
                      <w:marBottom w:val="0"/>
                      <w:divBdr>
                        <w:top w:val="none" w:sz="0" w:space="0" w:color="auto"/>
                        <w:left w:val="none" w:sz="0" w:space="0" w:color="auto"/>
                        <w:bottom w:val="none" w:sz="0" w:space="0" w:color="auto"/>
                        <w:right w:val="none" w:sz="0" w:space="0" w:color="auto"/>
                      </w:divBdr>
                    </w:div>
                  </w:divsChild>
                </w:div>
                <w:div w:id="957682921">
                  <w:marLeft w:val="0"/>
                  <w:marRight w:val="0"/>
                  <w:marTop w:val="0"/>
                  <w:marBottom w:val="0"/>
                  <w:divBdr>
                    <w:top w:val="none" w:sz="0" w:space="0" w:color="auto"/>
                    <w:left w:val="none" w:sz="0" w:space="0" w:color="auto"/>
                    <w:bottom w:val="none" w:sz="0" w:space="0" w:color="auto"/>
                    <w:right w:val="none" w:sz="0" w:space="0" w:color="auto"/>
                  </w:divBdr>
                  <w:divsChild>
                    <w:div w:id="758984815">
                      <w:marLeft w:val="0"/>
                      <w:marRight w:val="0"/>
                      <w:marTop w:val="0"/>
                      <w:marBottom w:val="0"/>
                      <w:divBdr>
                        <w:top w:val="none" w:sz="0" w:space="0" w:color="auto"/>
                        <w:left w:val="none" w:sz="0" w:space="0" w:color="auto"/>
                        <w:bottom w:val="none" w:sz="0" w:space="0" w:color="auto"/>
                        <w:right w:val="none" w:sz="0" w:space="0" w:color="auto"/>
                      </w:divBdr>
                    </w:div>
                  </w:divsChild>
                </w:div>
                <w:div w:id="328826776">
                  <w:marLeft w:val="0"/>
                  <w:marRight w:val="0"/>
                  <w:marTop w:val="0"/>
                  <w:marBottom w:val="0"/>
                  <w:divBdr>
                    <w:top w:val="none" w:sz="0" w:space="0" w:color="auto"/>
                    <w:left w:val="none" w:sz="0" w:space="0" w:color="auto"/>
                    <w:bottom w:val="none" w:sz="0" w:space="0" w:color="auto"/>
                    <w:right w:val="none" w:sz="0" w:space="0" w:color="auto"/>
                  </w:divBdr>
                  <w:divsChild>
                    <w:div w:id="1332759634">
                      <w:marLeft w:val="0"/>
                      <w:marRight w:val="0"/>
                      <w:marTop w:val="0"/>
                      <w:marBottom w:val="0"/>
                      <w:divBdr>
                        <w:top w:val="none" w:sz="0" w:space="0" w:color="auto"/>
                        <w:left w:val="none" w:sz="0" w:space="0" w:color="auto"/>
                        <w:bottom w:val="none" w:sz="0" w:space="0" w:color="auto"/>
                        <w:right w:val="none" w:sz="0" w:space="0" w:color="auto"/>
                      </w:divBdr>
                    </w:div>
                  </w:divsChild>
                </w:div>
                <w:div w:id="1427729771">
                  <w:marLeft w:val="0"/>
                  <w:marRight w:val="0"/>
                  <w:marTop w:val="0"/>
                  <w:marBottom w:val="0"/>
                  <w:divBdr>
                    <w:top w:val="none" w:sz="0" w:space="0" w:color="auto"/>
                    <w:left w:val="none" w:sz="0" w:space="0" w:color="auto"/>
                    <w:bottom w:val="none" w:sz="0" w:space="0" w:color="auto"/>
                    <w:right w:val="none" w:sz="0" w:space="0" w:color="auto"/>
                  </w:divBdr>
                  <w:divsChild>
                    <w:div w:id="677386441">
                      <w:marLeft w:val="0"/>
                      <w:marRight w:val="0"/>
                      <w:marTop w:val="0"/>
                      <w:marBottom w:val="0"/>
                      <w:divBdr>
                        <w:top w:val="none" w:sz="0" w:space="0" w:color="auto"/>
                        <w:left w:val="none" w:sz="0" w:space="0" w:color="auto"/>
                        <w:bottom w:val="none" w:sz="0" w:space="0" w:color="auto"/>
                        <w:right w:val="none" w:sz="0" w:space="0" w:color="auto"/>
                      </w:divBdr>
                    </w:div>
                  </w:divsChild>
                </w:div>
                <w:div w:id="714155482">
                  <w:marLeft w:val="0"/>
                  <w:marRight w:val="0"/>
                  <w:marTop w:val="0"/>
                  <w:marBottom w:val="0"/>
                  <w:divBdr>
                    <w:top w:val="none" w:sz="0" w:space="0" w:color="auto"/>
                    <w:left w:val="none" w:sz="0" w:space="0" w:color="auto"/>
                    <w:bottom w:val="none" w:sz="0" w:space="0" w:color="auto"/>
                    <w:right w:val="none" w:sz="0" w:space="0" w:color="auto"/>
                  </w:divBdr>
                  <w:divsChild>
                    <w:div w:id="1139686292">
                      <w:marLeft w:val="0"/>
                      <w:marRight w:val="0"/>
                      <w:marTop w:val="0"/>
                      <w:marBottom w:val="0"/>
                      <w:divBdr>
                        <w:top w:val="none" w:sz="0" w:space="0" w:color="auto"/>
                        <w:left w:val="none" w:sz="0" w:space="0" w:color="auto"/>
                        <w:bottom w:val="none" w:sz="0" w:space="0" w:color="auto"/>
                        <w:right w:val="none" w:sz="0" w:space="0" w:color="auto"/>
                      </w:divBdr>
                    </w:div>
                  </w:divsChild>
                </w:div>
                <w:div w:id="312030206">
                  <w:marLeft w:val="0"/>
                  <w:marRight w:val="0"/>
                  <w:marTop w:val="0"/>
                  <w:marBottom w:val="0"/>
                  <w:divBdr>
                    <w:top w:val="none" w:sz="0" w:space="0" w:color="auto"/>
                    <w:left w:val="none" w:sz="0" w:space="0" w:color="auto"/>
                    <w:bottom w:val="none" w:sz="0" w:space="0" w:color="auto"/>
                    <w:right w:val="none" w:sz="0" w:space="0" w:color="auto"/>
                  </w:divBdr>
                  <w:divsChild>
                    <w:div w:id="104170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359275">
          <w:marLeft w:val="0"/>
          <w:marRight w:val="0"/>
          <w:marTop w:val="0"/>
          <w:marBottom w:val="0"/>
          <w:divBdr>
            <w:top w:val="none" w:sz="0" w:space="0" w:color="auto"/>
            <w:left w:val="none" w:sz="0" w:space="0" w:color="auto"/>
            <w:bottom w:val="none" w:sz="0" w:space="0" w:color="auto"/>
            <w:right w:val="none" w:sz="0" w:space="0" w:color="auto"/>
          </w:divBdr>
        </w:div>
        <w:div w:id="455368225">
          <w:marLeft w:val="0"/>
          <w:marRight w:val="0"/>
          <w:marTop w:val="0"/>
          <w:marBottom w:val="0"/>
          <w:divBdr>
            <w:top w:val="none" w:sz="0" w:space="0" w:color="auto"/>
            <w:left w:val="none" w:sz="0" w:space="0" w:color="auto"/>
            <w:bottom w:val="none" w:sz="0" w:space="0" w:color="auto"/>
            <w:right w:val="none" w:sz="0" w:space="0" w:color="auto"/>
          </w:divBdr>
        </w:div>
        <w:div w:id="697508594">
          <w:marLeft w:val="0"/>
          <w:marRight w:val="0"/>
          <w:marTop w:val="0"/>
          <w:marBottom w:val="0"/>
          <w:divBdr>
            <w:top w:val="none" w:sz="0" w:space="0" w:color="auto"/>
            <w:left w:val="none" w:sz="0" w:space="0" w:color="auto"/>
            <w:bottom w:val="none" w:sz="0" w:space="0" w:color="auto"/>
            <w:right w:val="none" w:sz="0" w:space="0" w:color="auto"/>
          </w:divBdr>
        </w:div>
        <w:div w:id="690303642">
          <w:marLeft w:val="0"/>
          <w:marRight w:val="0"/>
          <w:marTop w:val="0"/>
          <w:marBottom w:val="0"/>
          <w:divBdr>
            <w:top w:val="none" w:sz="0" w:space="0" w:color="auto"/>
            <w:left w:val="none" w:sz="0" w:space="0" w:color="auto"/>
            <w:bottom w:val="none" w:sz="0" w:space="0" w:color="auto"/>
            <w:right w:val="none" w:sz="0" w:space="0" w:color="auto"/>
          </w:divBdr>
        </w:div>
        <w:div w:id="1499074685">
          <w:marLeft w:val="0"/>
          <w:marRight w:val="0"/>
          <w:marTop w:val="0"/>
          <w:marBottom w:val="0"/>
          <w:divBdr>
            <w:top w:val="none" w:sz="0" w:space="0" w:color="auto"/>
            <w:left w:val="none" w:sz="0" w:space="0" w:color="auto"/>
            <w:bottom w:val="none" w:sz="0" w:space="0" w:color="auto"/>
            <w:right w:val="none" w:sz="0" w:space="0" w:color="auto"/>
          </w:divBdr>
        </w:div>
        <w:div w:id="364864851">
          <w:marLeft w:val="0"/>
          <w:marRight w:val="0"/>
          <w:marTop w:val="0"/>
          <w:marBottom w:val="0"/>
          <w:divBdr>
            <w:top w:val="none" w:sz="0" w:space="0" w:color="auto"/>
            <w:left w:val="none" w:sz="0" w:space="0" w:color="auto"/>
            <w:bottom w:val="none" w:sz="0" w:space="0" w:color="auto"/>
            <w:right w:val="none" w:sz="0" w:space="0" w:color="auto"/>
          </w:divBdr>
        </w:div>
        <w:div w:id="1059524408">
          <w:marLeft w:val="0"/>
          <w:marRight w:val="0"/>
          <w:marTop w:val="0"/>
          <w:marBottom w:val="0"/>
          <w:divBdr>
            <w:top w:val="none" w:sz="0" w:space="0" w:color="auto"/>
            <w:left w:val="none" w:sz="0" w:space="0" w:color="auto"/>
            <w:bottom w:val="none" w:sz="0" w:space="0" w:color="auto"/>
            <w:right w:val="none" w:sz="0" w:space="0" w:color="auto"/>
          </w:divBdr>
        </w:div>
        <w:div w:id="1949384563">
          <w:marLeft w:val="0"/>
          <w:marRight w:val="0"/>
          <w:marTop w:val="0"/>
          <w:marBottom w:val="0"/>
          <w:divBdr>
            <w:top w:val="none" w:sz="0" w:space="0" w:color="auto"/>
            <w:left w:val="none" w:sz="0" w:space="0" w:color="auto"/>
            <w:bottom w:val="none" w:sz="0" w:space="0" w:color="auto"/>
            <w:right w:val="none" w:sz="0" w:space="0" w:color="auto"/>
          </w:divBdr>
        </w:div>
        <w:div w:id="779375619">
          <w:marLeft w:val="0"/>
          <w:marRight w:val="0"/>
          <w:marTop w:val="0"/>
          <w:marBottom w:val="0"/>
          <w:divBdr>
            <w:top w:val="none" w:sz="0" w:space="0" w:color="auto"/>
            <w:left w:val="none" w:sz="0" w:space="0" w:color="auto"/>
            <w:bottom w:val="none" w:sz="0" w:space="0" w:color="auto"/>
            <w:right w:val="none" w:sz="0" w:space="0" w:color="auto"/>
          </w:divBdr>
        </w:div>
        <w:div w:id="133567007">
          <w:marLeft w:val="0"/>
          <w:marRight w:val="0"/>
          <w:marTop w:val="0"/>
          <w:marBottom w:val="0"/>
          <w:divBdr>
            <w:top w:val="none" w:sz="0" w:space="0" w:color="auto"/>
            <w:left w:val="none" w:sz="0" w:space="0" w:color="auto"/>
            <w:bottom w:val="none" w:sz="0" w:space="0" w:color="auto"/>
            <w:right w:val="none" w:sz="0" w:space="0" w:color="auto"/>
          </w:divBdr>
        </w:div>
        <w:div w:id="696590561">
          <w:marLeft w:val="0"/>
          <w:marRight w:val="0"/>
          <w:marTop w:val="0"/>
          <w:marBottom w:val="0"/>
          <w:divBdr>
            <w:top w:val="none" w:sz="0" w:space="0" w:color="auto"/>
            <w:left w:val="none" w:sz="0" w:space="0" w:color="auto"/>
            <w:bottom w:val="none" w:sz="0" w:space="0" w:color="auto"/>
            <w:right w:val="none" w:sz="0" w:space="0" w:color="auto"/>
          </w:divBdr>
        </w:div>
        <w:div w:id="1971472383">
          <w:marLeft w:val="0"/>
          <w:marRight w:val="0"/>
          <w:marTop w:val="0"/>
          <w:marBottom w:val="0"/>
          <w:divBdr>
            <w:top w:val="none" w:sz="0" w:space="0" w:color="auto"/>
            <w:left w:val="none" w:sz="0" w:space="0" w:color="auto"/>
            <w:bottom w:val="none" w:sz="0" w:space="0" w:color="auto"/>
            <w:right w:val="none" w:sz="0" w:space="0" w:color="auto"/>
          </w:divBdr>
        </w:div>
        <w:div w:id="402916077">
          <w:marLeft w:val="0"/>
          <w:marRight w:val="0"/>
          <w:marTop w:val="0"/>
          <w:marBottom w:val="0"/>
          <w:divBdr>
            <w:top w:val="none" w:sz="0" w:space="0" w:color="auto"/>
            <w:left w:val="none" w:sz="0" w:space="0" w:color="auto"/>
            <w:bottom w:val="none" w:sz="0" w:space="0" w:color="auto"/>
            <w:right w:val="none" w:sz="0" w:space="0" w:color="auto"/>
          </w:divBdr>
        </w:div>
        <w:div w:id="1105996708">
          <w:marLeft w:val="0"/>
          <w:marRight w:val="0"/>
          <w:marTop w:val="0"/>
          <w:marBottom w:val="0"/>
          <w:divBdr>
            <w:top w:val="none" w:sz="0" w:space="0" w:color="auto"/>
            <w:left w:val="none" w:sz="0" w:space="0" w:color="auto"/>
            <w:bottom w:val="none" w:sz="0" w:space="0" w:color="auto"/>
            <w:right w:val="none" w:sz="0" w:space="0" w:color="auto"/>
          </w:divBdr>
        </w:div>
        <w:div w:id="762074802">
          <w:marLeft w:val="0"/>
          <w:marRight w:val="0"/>
          <w:marTop w:val="0"/>
          <w:marBottom w:val="0"/>
          <w:divBdr>
            <w:top w:val="none" w:sz="0" w:space="0" w:color="auto"/>
            <w:left w:val="none" w:sz="0" w:space="0" w:color="auto"/>
            <w:bottom w:val="none" w:sz="0" w:space="0" w:color="auto"/>
            <w:right w:val="none" w:sz="0" w:space="0" w:color="auto"/>
          </w:divBdr>
          <w:divsChild>
            <w:div w:id="226691050">
              <w:marLeft w:val="-75"/>
              <w:marRight w:val="0"/>
              <w:marTop w:val="30"/>
              <w:marBottom w:val="30"/>
              <w:divBdr>
                <w:top w:val="none" w:sz="0" w:space="0" w:color="auto"/>
                <w:left w:val="none" w:sz="0" w:space="0" w:color="auto"/>
                <w:bottom w:val="none" w:sz="0" w:space="0" w:color="auto"/>
                <w:right w:val="none" w:sz="0" w:space="0" w:color="auto"/>
              </w:divBdr>
              <w:divsChild>
                <w:div w:id="1150710305">
                  <w:marLeft w:val="0"/>
                  <w:marRight w:val="0"/>
                  <w:marTop w:val="0"/>
                  <w:marBottom w:val="0"/>
                  <w:divBdr>
                    <w:top w:val="none" w:sz="0" w:space="0" w:color="auto"/>
                    <w:left w:val="none" w:sz="0" w:space="0" w:color="auto"/>
                    <w:bottom w:val="none" w:sz="0" w:space="0" w:color="auto"/>
                    <w:right w:val="none" w:sz="0" w:space="0" w:color="auto"/>
                  </w:divBdr>
                  <w:divsChild>
                    <w:div w:id="1075667770">
                      <w:marLeft w:val="0"/>
                      <w:marRight w:val="0"/>
                      <w:marTop w:val="0"/>
                      <w:marBottom w:val="0"/>
                      <w:divBdr>
                        <w:top w:val="none" w:sz="0" w:space="0" w:color="auto"/>
                        <w:left w:val="none" w:sz="0" w:space="0" w:color="auto"/>
                        <w:bottom w:val="none" w:sz="0" w:space="0" w:color="auto"/>
                        <w:right w:val="none" w:sz="0" w:space="0" w:color="auto"/>
                      </w:divBdr>
                    </w:div>
                  </w:divsChild>
                </w:div>
                <w:div w:id="296761359">
                  <w:marLeft w:val="0"/>
                  <w:marRight w:val="0"/>
                  <w:marTop w:val="0"/>
                  <w:marBottom w:val="0"/>
                  <w:divBdr>
                    <w:top w:val="none" w:sz="0" w:space="0" w:color="auto"/>
                    <w:left w:val="none" w:sz="0" w:space="0" w:color="auto"/>
                    <w:bottom w:val="none" w:sz="0" w:space="0" w:color="auto"/>
                    <w:right w:val="none" w:sz="0" w:space="0" w:color="auto"/>
                  </w:divBdr>
                  <w:divsChild>
                    <w:div w:id="1941522474">
                      <w:marLeft w:val="0"/>
                      <w:marRight w:val="0"/>
                      <w:marTop w:val="0"/>
                      <w:marBottom w:val="0"/>
                      <w:divBdr>
                        <w:top w:val="none" w:sz="0" w:space="0" w:color="auto"/>
                        <w:left w:val="none" w:sz="0" w:space="0" w:color="auto"/>
                        <w:bottom w:val="none" w:sz="0" w:space="0" w:color="auto"/>
                        <w:right w:val="none" w:sz="0" w:space="0" w:color="auto"/>
                      </w:divBdr>
                    </w:div>
                  </w:divsChild>
                </w:div>
                <w:div w:id="2109034963">
                  <w:marLeft w:val="0"/>
                  <w:marRight w:val="0"/>
                  <w:marTop w:val="0"/>
                  <w:marBottom w:val="0"/>
                  <w:divBdr>
                    <w:top w:val="none" w:sz="0" w:space="0" w:color="auto"/>
                    <w:left w:val="none" w:sz="0" w:space="0" w:color="auto"/>
                    <w:bottom w:val="none" w:sz="0" w:space="0" w:color="auto"/>
                    <w:right w:val="none" w:sz="0" w:space="0" w:color="auto"/>
                  </w:divBdr>
                  <w:divsChild>
                    <w:div w:id="1107121071">
                      <w:marLeft w:val="0"/>
                      <w:marRight w:val="0"/>
                      <w:marTop w:val="0"/>
                      <w:marBottom w:val="0"/>
                      <w:divBdr>
                        <w:top w:val="none" w:sz="0" w:space="0" w:color="auto"/>
                        <w:left w:val="none" w:sz="0" w:space="0" w:color="auto"/>
                        <w:bottom w:val="none" w:sz="0" w:space="0" w:color="auto"/>
                        <w:right w:val="none" w:sz="0" w:space="0" w:color="auto"/>
                      </w:divBdr>
                    </w:div>
                  </w:divsChild>
                </w:div>
                <w:div w:id="1946114994">
                  <w:marLeft w:val="0"/>
                  <w:marRight w:val="0"/>
                  <w:marTop w:val="0"/>
                  <w:marBottom w:val="0"/>
                  <w:divBdr>
                    <w:top w:val="none" w:sz="0" w:space="0" w:color="auto"/>
                    <w:left w:val="none" w:sz="0" w:space="0" w:color="auto"/>
                    <w:bottom w:val="none" w:sz="0" w:space="0" w:color="auto"/>
                    <w:right w:val="none" w:sz="0" w:space="0" w:color="auto"/>
                  </w:divBdr>
                  <w:divsChild>
                    <w:div w:id="1026952339">
                      <w:marLeft w:val="0"/>
                      <w:marRight w:val="0"/>
                      <w:marTop w:val="0"/>
                      <w:marBottom w:val="0"/>
                      <w:divBdr>
                        <w:top w:val="none" w:sz="0" w:space="0" w:color="auto"/>
                        <w:left w:val="none" w:sz="0" w:space="0" w:color="auto"/>
                        <w:bottom w:val="none" w:sz="0" w:space="0" w:color="auto"/>
                        <w:right w:val="none" w:sz="0" w:space="0" w:color="auto"/>
                      </w:divBdr>
                    </w:div>
                  </w:divsChild>
                </w:div>
                <w:div w:id="1760759530">
                  <w:marLeft w:val="0"/>
                  <w:marRight w:val="0"/>
                  <w:marTop w:val="0"/>
                  <w:marBottom w:val="0"/>
                  <w:divBdr>
                    <w:top w:val="none" w:sz="0" w:space="0" w:color="auto"/>
                    <w:left w:val="none" w:sz="0" w:space="0" w:color="auto"/>
                    <w:bottom w:val="none" w:sz="0" w:space="0" w:color="auto"/>
                    <w:right w:val="none" w:sz="0" w:space="0" w:color="auto"/>
                  </w:divBdr>
                  <w:divsChild>
                    <w:div w:id="1672024775">
                      <w:marLeft w:val="0"/>
                      <w:marRight w:val="0"/>
                      <w:marTop w:val="0"/>
                      <w:marBottom w:val="0"/>
                      <w:divBdr>
                        <w:top w:val="none" w:sz="0" w:space="0" w:color="auto"/>
                        <w:left w:val="none" w:sz="0" w:space="0" w:color="auto"/>
                        <w:bottom w:val="none" w:sz="0" w:space="0" w:color="auto"/>
                        <w:right w:val="none" w:sz="0" w:space="0" w:color="auto"/>
                      </w:divBdr>
                    </w:div>
                  </w:divsChild>
                </w:div>
                <w:div w:id="528186177">
                  <w:marLeft w:val="0"/>
                  <w:marRight w:val="0"/>
                  <w:marTop w:val="0"/>
                  <w:marBottom w:val="0"/>
                  <w:divBdr>
                    <w:top w:val="none" w:sz="0" w:space="0" w:color="auto"/>
                    <w:left w:val="none" w:sz="0" w:space="0" w:color="auto"/>
                    <w:bottom w:val="none" w:sz="0" w:space="0" w:color="auto"/>
                    <w:right w:val="none" w:sz="0" w:space="0" w:color="auto"/>
                  </w:divBdr>
                  <w:divsChild>
                    <w:div w:id="918293782">
                      <w:marLeft w:val="0"/>
                      <w:marRight w:val="0"/>
                      <w:marTop w:val="0"/>
                      <w:marBottom w:val="0"/>
                      <w:divBdr>
                        <w:top w:val="none" w:sz="0" w:space="0" w:color="auto"/>
                        <w:left w:val="none" w:sz="0" w:space="0" w:color="auto"/>
                        <w:bottom w:val="none" w:sz="0" w:space="0" w:color="auto"/>
                        <w:right w:val="none" w:sz="0" w:space="0" w:color="auto"/>
                      </w:divBdr>
                    </w:div>
                  </w:divsChild>
                </w:div>
                <w:div w:id="1836144006">
                  <w:marLeft w:val="0"/>
                  <w:marRight w:val="0"/>
                  <w:marTop w:val="0"/>
                  <w:marBottom w:val="0"/>
                  <w:divBdr>
                    <w:top w:val="none" w:sz="0" w:space="0" w:color="auto"/>
                    <w:left w:val="none" w:sz="0" w:space="0" w:color="auto"/>
                    <w:bottom w:val="none" w:sz="0" w:space="0" w:color="auto"/>
                    <w:right w:val="none" w:sz="0" w:space="0" w:color="auto"/>
                  </w:divBdr>
                  <w:divsChild>
                    <w:div w:id="3301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916341">
          <w:marLeft w:val="0"/>
          <w:marRight w:val="0"/>
          <w:marTop w:val="0"/>
          <w:marBottom w:val="0"/>
          <w:divBdr>
            <w:top w:val="none" w:sz="0" w:space="0" w:color="auto"/>
            <w:left w:val="none" w:sz="0" w:space="0" w:color="auto"/>
            <w:bottom w:val="none" w:sz="0" w:space="0" w:color="auto"/>
            <w:right w:val="none" w:sz="0" w:space="0" w:color="auto"/>
          </w:divBdr>
        </w:div>
        <w:div w:id="2087220577">
          <w:marLeft w:val="0"/>
          <w:marRight w:val="0"/>
          <w:marTop w:val="0"/>
          <w:marBottom w:val="0"/>
          <w:divBdr>
            <w:top w:val="none" w:sz="0" w:space="0" w:color="auto"/>
            <w:left w:val="none" w:sz="0" w:space="0" w:color="auto"/>
            <w:bottom w:val="none" w:sz="0" w:space="0" w:color="auto"/>
            <w:right w:val="none" w:sz="0" w:space="0" w:color="auto"/>
          </w:divBdr>
        </w:div>
        <w:div w:id="630479388">
          <w:marLeft w:val="0"/>
          <w:marRight w:val="0"/>
          <w:marTop w:val="0"/>
          <w:marBottom w:val="0"/>
          <w:divBdr>
            <w:top w:val="none" w:sz="0" w:space="0" w:color="auto"/>
            <w:left w:val="none" w:sz="0" w:space="0" w:color="auto"/>
            <w:bottom w:val="none" w:sz="0" w:space="0" w:color="auto"/>
            <w:right w:val="none" w:sz="0" w:space="0" w:color="auto"/>
          </w:divBdr>
        </w:div>
        <w:div w:id="428813408">
          <w:marLeft w:val="0"/>
          <w:marRight w:val="0"/>
          <w:marTop w:val="0"/>
          <w:marBottom w:val="0"/>
          <w:divBdr>
            <w:top w:val="none" w:sz="0" w:space="0" w:color="auto"/>
            <w:left w:val="none" w:sz="0" w:space="0" w:color="auto"/>
            <w:bottom w:val="none" w:sz="0" w:space="0" w:color="auto"/>
            <w:right w:val="none" w:sz="0" w:space="0" w:color="auto"/>
          </w:divBdr>
        </w:div>
        <w:div w:id="1840072526">
          <w:marLeft w:val="0"/>
          <w:marRight w:val="0"/>
          <w:marTop w:val="0"/>
          <w:marBottom w:val="0"/>
          <w:divBdr>
            <w:top w:val="none" w:sz="0" w:space="0" w:color="auto"/>
            <w:left w:val="none" w:sz="0" w:space="0" w:color="auto"/>
            <w:bottom w:val="none" w:sz="0" w:space="0" w:color="auto"/>
            <w:right w:val="none" w:sz="0" w:space="0" w:color="auto"/>
          </w:divBdr>
        </w:div>
        <w:div w:id="202638182">
          <w:marLeft w:val="0"/>
          <w:marRight w:val="0"/>
          <w:marTop w:val="0"/>
          <w:marBottom w:val="0"/>
          <w:divBdr>
            <w:top w:val="none" w:sz="0" w:space="0" w:color="auto"/>
            <w:left w:val="none" w:sz="0" w:space="0" w:color="auto"/>
            <w:bottom w:val="none" w:sz="0" w:space="0" w:color="auto"/>
            <w:right w:val="none" w:sz="0" w:space="0" w:color="auto"/>
          </w:divBdr>
        </w:div>
        <w:div w:id="1856767268">
          <w:marLeft w:val="0"/>
          <w:marRight w:val="0"/>
          <w:marTop w:val="0"/>
          <w:marBottom w:val="0"/>
          <w:divBdr>
            <w:top w:val="none" w:sz="0" w:space="0" w:color="auto"/>
            <w:left w:val="none" w:sz="0" w:space="0" w:color="auto"/>
            <w:bottom w:val="none" w:sz="0" w:space="0" w:color="auto"/>
            <w:right w:val="none" w:sz="0" w:space="0" w:color="auto"/>
          </w:divBdr>
        </w:div>
        <w:div w:id="1299411631">
          <w:marLeft w:val="0"/>
          <w:marRight w:val="0"/>
          <w:marTop w:val="0"/>
          <w:marBottom w:val="0"/>
          <w:divBdr>
            <w:top w:val="none" w:sz="0" w:space="0" w:color="auto"/>
            <w:left w:val="none" w:sz="0" w:space="0" w:color="auto"/>
            <w:bottom w:val="none" w:sz="0" w:space="0" w:color="auto"/>
            <w:right w:val="none" w:sz="0" w:space="0" w:color="auto"/>
          </w:divBdr>
        </w:div>
        <w:div w:id="1007058699">
          <w:marLeft w:val="0"/>
          <w:marRight w:val="0"/>
          <w:marTop w:val="0"/>
          <w:marBottom w:val="0"/>
          <w:divBdr>
            <w:top w:val="none" w:sz="0" w:space="0" w:color="auto"/>
            <w:left w:val="none" w:sz="0" w:space="0" w:color="auto"/>
            <w:bottom w:val="none" w:sz="0" w:space="0" w:color="auto"/>
            <w:right w:val="none" w:sz="0" w:space="0" w:color="auto"/>
          </w:divBdr>
        </w:div>
        <w:div w:id="1014964015">
          <w:marLeft w:val="0"/>
          <w:marRight w:val="0"/>
          <w:marTop w:val="0"/>
          <w:marBottom w:val="0"/>
          <w:divBdr>
            <w:top w:val="none" w:sz="0" w:space="0" w:color="auto"/>
            <w:left w:val="none" w:sz="0" w:space="0" w:color="auto"/>
            <w:bottom w:val="none" w:sz="0" w:space="0" w:color="auto"/>
            <w:right w:val="none" w:sz="0" w:space="0" w:color="auto"/>
          </w:divBdr>
          <w:divsChild>
            <w:div w:id="348603852">
              <w:marLeft w:val="-75"/>
              <w:marRight w:val="0"/>
              <w:marTop w:val="30"/>
              <w:marBottom w:val="30"/>
              <w:divBdr>
                <w:top w:val="none" w:sz="0" w:space="0" w:color="auto"/>
                <w:left w:val="none" w:sz="0" w:space="0" w:color="auto"/>
                <w:bottom w:val="none" w:sz="0" w:space="0" w:color="auto"/>
                <w:right w:val="none" w:sz="0" w:space="0" w:color="auto"/>
              </w:divBdr>
              <w:divsChild>
                <w:div w:id="1826822855">
                  <w:marLeft w:val="0"/>
                  <w:marRight w:val="0"/>
                  <w:marTop w:val="0"/>
                  <w:marBottom w:val="0"/>
                  <w:divBdr>
                    <w:top w:val="none" w:sz="0" w:space="0" w:color="auto"/>
                    <w:left w:val="none" w:sz="0" w:space="0" w:color="auto"/>
                    <w:bottom w:val="none" w:sz="0" w:space="0" w:color="auto"/>
                    <w:right w:val="none" w:sz="0" w:space="0" w:color="auto"/>
                  </w:divBdr>
                  <w:divsChild>
                    <w:div w:id="2086998443">
                      <w:marLeft w:val="0"/>
                      <w:marRight w:val="0"/>
                      <w:marTop w:val="0"/>
                      <w:marBottom w:val="0"/>
                      <w:divBdr>
                        <w:top w:val="none" w:sz="0" w:space="0" w:color="auto"/>
                        <w:left w:val="none" w:sz="0" w:space="0" w:color="auto"/>
                        <w:bottom w:val="none" w:sz="0" w:space="0" w:color="auto"/>
                        <w:right w:val="none" w:sz="0" w:space="0" w:color="auto"/>
                      </w:divBdr>
                    </w:div>
                  </w:divsChild>
                </w:div>
                <w:div w:id="1567451881">
                  <w:marLeft w:val="0"/>
                  <w:marRight w:val="0"/>
                  <w:marTop w:val="0"/>
                  <w:marBottom w:val="0"/>
                  <w:divBdr>
                    <w:top w:val="none" w:sz="0" w:space="0" w:color="auto"/>
                    <w:left w:val="none" w:sz="0" w:space="0" w:color="auto"/>
                    <w:bottom w:val="none" w:sz="0" w:space="0" w:color="auto"/>
                    <w:right w:val="none" w:sz="0" w:space="0" w:color="auto"/>
                  </w:divBdr>
                  <w:divsChild>
                    <w:div w:id="1593318277">
                      <w:marLeft w:val="0"/>
                      <w:marRight w:val="0"/>
                      <w:marTop w:val="0"/>
                      <w:marBottom w:val="0"/>
                      <w:divBdr>
                        <w:top w:val="none" w:sz="0" w:space="0" w:color="auto"/>
                        <w:left w:val="none" w:sz="0" w:space="0" w:color="auto"/>
                        <w:bottom w:val="none" w:sz="0" w:space="0" w:color="auto"/>
                        <w:right w:val="none" w:sz="0" w:space="0" w:color="auto"/>
                      </w:divBdr>
                    </w:div>
                  </w:divsChild>
                </w:div>
                <w:div w:id="292179026">
                  <w:marLeft w:val="0"/>
                  <w:marRight w:val="0"/>
                  <w:marTop w:val="0"/>
                  <w:marBottom w:val="0"/>
                  <w:divBdr>
                    <w:top w:val="none" w:sz="0" w:space="0" w:color="auto"/>
                    <w:left w:val="none" w:sz="0" w:space="0" w:color="auto"/>
                    <w:bottom w:val="none" w:sz="0" w:space="0" w:color="auto"/>
                    <w:right w:val="none" w:sz="0" w:space="0" w:color="auto"/>
                  </w:divBdr>
                  <w:divsChild>
                    <w:div w:id="117917037">
                      <w:marLeft w:val="0"/>
                      <w:marRight w:val="0"/>
                      <w:marTop w:val="0"/>
                      <w:marBottom w:val="0"/>
                      <w:divBdr>
                        <w:top w:val="none" w:sz="0" w:space="0" w:color="auto"/>
                        <w:left w:val="none" w:sz="0" w:space="0" w:color="auto"/>
                        <w:bottom w:val="none" w:sz="0" w:space="0" w:color="auto"/>
                        <w:right w:val="none" w:sz="0" w:space="0" w:color="auto"/>
                      </w:divBdr>
                    </w:div>
                  </w:divsChild>
                </w:div>
                <w:div w:id="517893871">
                  <w:marLeft w:val="0"/>
                  <w:marRight w:val="0"/>
                  <w:marTop w:val="0"/>
                  <w:marBottom w:val="0"/>
                  <w:divBdr>
                    <w:top w:val="none" w:sz="0" w:space="0" w:color="auto"/>
                    <w:left w:val="none" w:sz="0" w:space="0" w:color="auto"/>
                    <w:bottom w:val="none" w:sz="0" w:space="0" w:color="auto"/>
                    <w:right w:val="none" w:sz="0" w:space="0" w:color="auto"/>
                  </w:divBdr>
                  <w:divsChild>
                    <w:div w:id="1905290542">
                      <w:marLeft w:val="0"/>
                      <w:marRight w:val="0"/>
                      <w:marTop w:val="0"/>
                      <w:marBottom w:val="0"/>
                      <w:divBdr>
                        <w:top w:val="none" w:sz="0" w:space="0" w:color="auto"/>
                        <w:left w:val="none" w:sz="0" w:space="0" w:color="auto"/>
                        <w:bottom w:val="none" w:sz="0" w:space="0" w:color="auto"/>
                        <w:right w:val="none" w:sz="0" w:space="0" w:color="auto"/>
                      </w:divBdr>
                    </w:div>
                  </w:divsChild>
                </w:div>
                <w:div w:id="111632591">
                  <w:marLeft w:val="0"/>
                  <w:marRight w:val="0"/>
                  <w:marTop w:val="0"/>
                  <w:marBottom w:val="0"/>
                  <w:divBdr>
                    <w:top w:val="none" w:sz="0" w:space="0" w:color="auto"/>
                    <w:left w:val="none" w:sz="0" w:space="0" w:color="auto"/>
                    <w:bottom w:val="none" w:sz="0" w:space="0" w:color="auto"/>
                    <w:right w:val="none" w:sz="0" w:space="0" w:color="auto"/>
                  </w:divBdr>
                  <w:divsChild>
                    <w:div w:id="1659577447">
                      <w:marLeft w:val="0"/>
                      <w:marRight w:val="0"/>
                      <w:marTop w:val="0"/>
                      <w:marBottom w:val="0"/>
                      <w:divBdr>
                        <w:top w:val="none" w:sz="0" w:space="0" w:color="auto"/>
                        <w:left w:val="none" w:sz="0" w:space="0" w:color="auto"/>
                        <w:bottom w:val="none" w:sz="0" w:space="0" w:color="auto"/>
                        <w:right w:val="none" w:sz="0" w:space="0" w:color="auto"/>
                      </w:divBdr>
                    </w:div>
                  </w:divsChild>
                </w:div>
                <w:div w:id="1718164935">
                  <w:marLeft w:val="0"/>
                  <w:marRight w:val="0"/>
                  <w:marTop w:val="0"/>
                  <w:marBottom w:val="0"/>
                  <w:divBdr>
                    <w:top w:val="none" w:sz="0" w:space="0" w:color="auto"/>
                    <w:left w:val="none" w:sz="0" w:space="0" w:color="auto"/>
                    <w:bottom w:val="none" w:sz="0" w:space="0" w:color="auto"/>
                    <w:right w:val="none" w:sz="0" w:space="0" w:color="auto"/>
                  </w:divBdr>
                  <w:divsChild>
                    <w:div w:id="2063092667">
                      <w:marLeft w:val="0"/>
                      <w:marRight w:val="0"/>
                      <w:marTop w:val="0"/>
                      <w:marBottom w:val="0"/>
                      <w:divBdr>
                        <w:top w:val="none" w:sz="0" w:space="0" w:color="auto"/>
                        <w:left w:val="none" w:sz="0" w:space="0" w:color="auto"/>
                        <w:bottom w:val="none" w:sz="0" w:space="0" w:color="auto"/>
                        <w:right w:val="none" w:sz="0" w:space="0" w:color="auto"/>
                      </w:divBdr>
                    </w:div>
                  </w:divsChild>
                </w:div>
                <w:div w:id="1477137440">
                  <w:marLeft w:val="0"/>
                  <w:marRight w:val="0"/>
                  <w:marTop w:val="0"/>
                  <w:marBottom w:val="0"/>
                  <w:divBdr>
                    <w:top w:val="none" w:sz="0" w:space="0" w:color="auto"/>
                    <w:left w:val="none" w:sz="0" w:space="0" w:color="auto"/>
                    <w:bottom w:val="none" w:sz="0" w:space="0" w:color="auto"/>
                    <w:right w:val="none" w:sz="0" w:space="0" w:color="auto"/>
                  </w:divBdr>
                  <w:divsChild>
                    <w:div w:id="18598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70854">
          <w:marLeft w:val="0"/>
          <w:marRight w:val="0"/>
          <w:marTop w:val="0"/>
          <w:marBottom w:val="0"/>
          <w:divBdr>
            <w:top w:val="none" w:sz="0" w:space="0" w:color="auto"/>
            <w:left w:val="none" w:sz="0" w:space="0" w:color="auto"/>
            <w:bottom w:val="none" w:sz="0" w:space="0" w:color="auto"/>
            <w:right w:val="none" w:sz="0" w:space="0" w:color="auto"/>
          </w:divBdr>
        </w:div>
        <w:div w:id="1180200643">
          <w:marLeft w:val="0"/>
          <w:marRight w:val="0"/>
          <w:marTop w:val="0"/>
          <w:marBottom w:val="0"/>
          <w:divBdr>
            <w:top w:val="none" w:sz="0" w:space="0" w:color="auto"/>
            <w:left w:val="none" w:sz="0" w:space="0" w:color="auto"/>
            <w:bottom w:val="none" w:sz="0" w:space="0" w:color="auto"/>
            <w:right w:val="none" w:sz="0" w:space="0" w:color="auto"/>
          </w:divBdr>
        </w:div>
        <w:div w:id="1527131132">
          <w:marLeft w:val="0"/>
          <w:marRight w:val="0"/>
          <w:marTop w:val="0"/>
          <w:marBottom w:val="0"/>
          <w:divBdr>
            <w:top w:val="none" w:sz="0" w:space="0" w:color="auto"/>
            <w:left w:val="none" w:sz="0" w:space="0" w:color="auto"/>
            <w:bottom w:val="none" w:sz="0" w:space="0" w:color="auto"/>
            <w:right w:val="none" w:sz="0" w:space="0" w:color="auto"/>
          </w:divBdr>
        </w:div>
        <w:div w:id="1720396725">
          <w:marLeft w:val="0"/>
          <w:marRight w:val="0"/>
          <w:marTop w:val="0"/>
          <w:marBottom w:val="0"/>
          <w:divBdr>
            <w:top w:val="none" w:sz="0" w:space="0" w:color="auto"/>
            <w:left w:val="none" w:sz="0" w:space="0" w:color="auto"/>
            <w:bottom w:val="none" w:sz="0" w:space="0" w:color="auto"/>
            <w:right w:val="none" w:sz="0" w:space="0" w:color="auto"/>
          </w:divBdr>
        </w:div>
        <w:div w:id="1336348058">
          <w:marLeft w:val="0"/>
          <w:marRight w:val="0"/>
          <w:marTop w:val="0"/>
          <w:marBottom w:val="0"/>
          <w:divBdr>
            <w:top w:val="none" w:sz="0" w:space="0" w:color="auto"/>
            <w:left w:val="none" w:sz="0" w:space="0" w:color="auto"/>
            <w:bottom w:val="none" w:sz="0" w:space="0" w:color="auto"/>
            <w:right w:val="none" w:sz="0" w:space="0" w:color="auto"/>
          </w:divBdr>
        </w:div>
        <w:div w:id="1770806141">
          <w:marLeft w:val="0"/>
          <w:marRight w:val="0"/>
          <w:marTop w:val="0"/>
          <w:marBottom w:val="0"/>
          <w:divBdr>
            <w:top w:val="none" w:sz="0" w:space="0" w:color="auto"/>
            <w:left w:val="none" w:sz="0" w:space="0" w:color="auto"/>
            <w:bottom w:val="none" w:sz="0" w:space="0" w:color="auto"/>
            <w:right w:val="none" w:sz="0" w:space="0" w:color="auto"/>
          </w:divBdr>
        </w:div>
        <w:div w:id="1574776471">
          <w:marLeft w:val="0"/>
          <w:marRight w:val="0"/>
          <w:marTop w:val="0"/>
          <w:marBottom w:val="0"/>
          <w:divBdr>
            <w:top w:val="none" w:sz="0" w:space="0" w:color="auto"/>
            <w:left w:val="none" w:sz="0" w:space="0" w:color="auto"/>
            <w:bottom w:val="none" w:sz="0" w:space="0" w:color="auto"/>
            <w:right w:val="none" w:sz="0" w:space="0" w:color="auto"/>
          </w:divBdr>
        </w:div>
        <w:div w:id="2109033306">
          <w:marLeft w:val="0"/>
          <w:marRight w:val="0"/>
          <w:marTop w:val="0"/>
          <w:marBottom w:val="0"/>
          <w:divBdr>
            <w:top w:val="none" w:sz="0" w:space="0" w:color="auto"/>
            <w:left w:val="none" w:sz="0" w:space="0" w:color="auto"/>
            <w:bottom w:val="none" w:sz="0" w:space="0" w:color="auto"/>
            <w:right w:val="none" w:sz="0" w:space="0" w:color="auto"/>
          </w:divBdr>
        </w:div>
        <w:div w:id="1440371811">
          <w:marLeft w:val="0"/>
          <w:marRight w:val="0"/>
          <w:marTop w:val="0"/>
          <w:marBottom w:val="0"/>
          <w:divBdr>
            <w:top w:val="none" w:sz="0" w:space="0" w:color="auto"/>
            <w:left w:val="none" w:sz="0" w:space="0" w:color="auto"/>
            <w:bottom w:val="none" w:sz="0" w:space="0" w:color="auto"/>
            <w:right w:val="none" w:sz="0" w:space="0" w:color="auto"/>
          </w:divBdr>
        </w:div>
        <w:div w:id="1856915351">
          <w:marLeft w:val="0"/>
          <w:marRight w:val="0"/>
          <w:marTop w:val="0"/>
          <w:marBottom w:val="0"/>
          <w:divBdr>
            <w:top w:val="none" w:sz="0" w:space="0" w:color="auto"/>
            <w:left w:val="none" w:sz="0" w:space="0" w:color="auto"/>
            <w:bottom w:val="none" w:sz="0" w:space="0" w:color="auto"/>
            <w:right w:val="none" w:sz="0" w:space="0" w:color="auto"/>
          </w:divBdr>
        </w:div>
        <w:div w:id="533346999">
          <w:marLeft w:val="0"/>
          <w:marRight w:val="0"/>
          <w:marTop w:val="0"/>
          <w:marBottom w:val="0"/>
          <w:divBdr>
            <w:top w:val="none" w:sz="0" w:space="0" w:color="auto"/>
            <w:left w:val="none" w:sz="0" w:space="0" w:color="auto"/>
            <w:bottom w:val="none" w:sz="0" w:space="0" w:color="auto"/>
            <w:right w:val="none" w:sz="0" w:space="0" w:color="auto"/>
          </w:divBdr>
          <w:divsChild>
            <w:div w:id="515578375">
              <w:marLeft w:val="-75"/>
              <w:marRight w:val="0"/>
              <w:marTop w:val="30"/>
              <w:marBottom w:val="30"/>
              <w:divBdr>
                <w:top w:val="none" w:sz="0" w:space="0" w:color="auto"/>
                <w:left w:val="none" w:sz="0" w:space="0" w:color="auto"/>
                <w:bottom w:val="none" w:sz="0" w:space="0" w:color="auto"/>
                <w:right w:val="none" w:sz="0" w:space="0" w:color="auto"/>
              </w:divBdr>
              <w:divsChild>
                <w:div w:id="975599715">
                  <w:marLeft w:val="0"/>
                  <w:marRight w:val="0"/>
                  <w:marTop w:val="0"/>
                  <w:marBottom w:val="0"/>
                  <w:divBdr>
                    <w:top w:val="none" w:sz="0" w:space="0" w:color="auto"/>
                    <w:left w:val="none" w:sz="0" w:space="0" w:color="auto"/>
                    <w:bottom w:val="none" w:sz="0" w:space="0" w:color="auto"/>
                    <w:right w:val="none" w:sz="0" w:space="0" w:color="auto"/>
                  </w:divBdr>
                  <w:divsChild>
                    <w:div w:id="333263780">
                      <w:marLeft w:val="0"/>
                      <w:marRight w:val="0"/>
                      <w:marTop w:val="0"/>
                      <w:marBottom w:val="0"/>
                      <w:divBdr>
                        <w:top w:val="none" w:sz="0" w:space="0" w:color="auto"/>
                        <w:left w:val="none" w:sz="0" w:space="0" w:color="auto"/>
                        <w:bottom w:val="none" w:sz="0" w:space="0" w:color="auto"/>
                        <w:right w:val="none" w:sz="0" w:space="0" w:color="auto"/>
                      </w:divBdr>
                    </w:div>
                  </w:divsChild>
                </w:div>
                <w:div w:id="993605183">
                  <w:marLeft w:val="0"/>
                  <w:marRight w:val="0"/>
                  <w:marTop w:val="0"/>
                  <w:marBottom w:val="0"/>
                  <w:divBdr>
                    <w:top w:val="none" w:sz="0" w:space="0" w:color="auto"/>
                    <w:left w:val="none" w:sz="0" w:space="0" w:color="auto"/>
                    <w:bottom w:val="none" w:sz="0" w:space="0" w:color="auto"/>
                    <w:right w:val="none" w:sz="0" w:space="0" w:color="auto"/>
                  </w:divBdr>
                  <w:divsChild>
                    <w:div w:id="625895156">
                      <w:marLeft w:val="0"/>
                      <w:marRight w:val="0"/>
                      <w:marTop w:val="0"/>
                      <w:marBottom w:val="0"/>
                      <w:divBdr>
                        <w:top w:val="none" w:sz="0" w:space="0" w:color="auto"/>
                        <w:left w:val="none" w:sz="0" w:space="0" w:color="auto"/>
                        <w:bottom w:val="none" w:sz="0" w:space="0" w:color="auto"/>
                        <w:right w:val="none" w:sz="0" w:space="0" w:color="auto"/>
                      </w:divBdr>
                    </w:div>
                  </w:divsChild>
                </w:div>
                <w:div w:id="401100172">
                  <w:marLeft w:val="0"/>
                  <w:marRight w:val="0"/>
                  <w:marTop w:val="0"/>
                  <w:marBottom w:val="0"/>
                  <w:divBdr>
                    <w:top w:val="none" w:sz="0" w:space="0" w:color="auto"/>
                    <w:left w:val="none" w:sz="0" w:space="0" w:color="auto"/>
                    <w:bottom w:val="none" w:sz="0" w:space="0" w:color="auto"/>
                    <w:right w:val="none" w:sz="0" w:space="0" w:color="auto"/>
                  </w:divBdr>
                  <w:divsChild>
                    <w:div w:id="472599755">
                      <w:marLeft w:val="0"/>
                      <w:marRight w:val="0"/>
                      <w:marTop w:val="0"/>
                      <w:marBottom w:val="0"/>
                      <w:divBdr>
                        <w:top w:val="none" w:sz="0" w:space="0" w:color="auto"/>
                        <w:left w:val="none" w:sz="0" w:space="0" w:color="auto"/>
                        <w:bottom w:val="none" w:sz="0" w:space="0" w:color="auto"/>
                        <w:right w:val="none" w:sz="0" w:space="0" w:color="auto"/>
                      </w:divBdr>
                    </w:div>
                  </w:divsChild>
                </w:div>
                <w:div w:id="128210043">
                  <w:marLeft w:val="0"/>
                  <w:marRight w:val="0"/>
                  <w:marTop w:val="0"/>
                  <w:marBottom w:val="0"/>
                  <w:divBdr>
                    <w:top w:val="none" w:sz="0" w:space="0" w:color="auto"/>
                    <w:left w:val="none" w:sz="0" w:space="0" w:color="auto"/>
                    <w:bottom w:val="none" w:sz="0" w:space="0" w:color="auto"/>
                    <w:right w:val="none" w:sz="0" w:space="0" w:color="auto"/>
                  </w:divBdr>
                  <w:divsChild>
                    <w:div w:id="538662631">
                      <w:marLeft w:val="0"/>
                      <w:marRight w:val="0"/>
                      <w:marTop w:val="0"/>
                      <w:marBottom w:val="0"/>
                      <w:divBdr>
                        <w:top w:val="none" w:sz="0" w:space="0" w:color="auto"/>
                        <w:left w:val="none" w:sz="0" w:space="0" w:color="auto"/>
                        <w:bottom w:val="none" w:sz="0" w:space="0" w:color="auto"/>
                        <w:right w:val="none" w:sz="0" w:space="0" w:color="auto"/>
                      </w:divBdr>
                    </w:div>
                  </w:divsChild>
                </w:div>
                <w:div w:id="371803463">
                  <w:marLeft w:val="0"/>
                  <w:marRight w:val="0"/>
                  <w:marTop w:val="0"/>
                  <w:marBottom w:val="0"/>
                  <w:divBdr>
                    <w:top w:val="none" w:sz="0" w:space="0" w:color="auto"/>
                    <w:left w:val="none" w:sz="0" w:space="0" w:color="auto"/>
                    <w:bottom w:val="none" w:sz="0" w:space="0" w:color="auto"/>
                    <w:right w:val="none" w:sz="0" w:space="0" w:color="auto"/>
                  </w:divBdr>
                  <w:divsChild>
                    <w:div w:id="218709187">
                      <w:marLeft w:val="0"/>
                      <w:marRight w:val="0"/>
                      <w:marTop w:val="0"/>
                      <w:marBottom w:val="0"/>
                      <w:divBdr>
                        <w:top w:val="none" w:sz="0" w:space="0" w:color="auto"/>
                        <w:left w:val="none" w:sz="0" w:space="0" w:color="auto"/>
                        <w:bottom w:val="none" w:sz="0" w:space="0" w:color="auto"/>
                        <w:right w:val="none" w:sz="0" w:space="0" w:color="auto"/>
                      </w:divBdr>
                    </w:div>
                  </w:divsChild>
                </w:div>
                <w:div w:id="208616322">
                  <w:marLeft w:val="0"/>
                  <w:marRight w:val="0"/>
                  <w:marTop w:val="0"/>
                  <w:marBottom w:val="0"/>
                  <w:divBdr>
                    <w:top w:val="none" w:sz="0" w:space="0" w:color="auto"/>
                    <w:left w:val="none" w:sz="0" w:space="0" w:color="auto"/>
                    <w:bottom w:val="none" w:sz="0" w:space="0" w:color="auto"/>
                    <w:right w:val="none" w:sz="0" w:space="0" w:color="auto"/>
                  </w:divBdr>
                  <w:divsChild>
                    <w:div w:id="1572691655">
                      <w:marLeft w:val="0"/>
                      <w:marRight w:val="0"/>
                      <w:marTop w:val="0"/>
                      <w:marBottom w:val="0"/>
                      <w:divBdr>
                        <w:top w:val="none" w:sz="0" w:space="0" w:color="auto"/>
                        <w:left w:val="none" w:sz="0" w:space="0" w:color="auto"/>
                        <w:bottom w:val="none" w:sz="0" w:space="0" w:color="auto"/>
                        <w:right w:val="none" w:sz="0" w:space="0" w:color="auto"/>
                      </w:divBdr>
                    </w:div>
                  </w:divsChild>
                </w:div>
                <w:div w:id="620841327">
                  <w:marLeft w:val="0"/>
                  <w:marRight w:val="0"/>
                  <w:marTop w:val="0"/>
                  <w:marBottom w:val="0"/>
                  <w:divBdr>
                    <w:top w:val="none" w:sz="0" w:space="0" w:color="auto"/>
                    <w:left w:val="none" w:sz="0" w:space="0" w:color="auto"/>
                    <w:bottom w:val="none" w:sz="0" w:space="0" w:color="auto"/>
                    <w:right w:val="none" w:sz="0" w:space="0" w:color="auto"/>
                  </w:divBdr>
                  <w:divsChild>
                    <w:div w:id="19064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863955">
          <w:marLeft w:val="0"/>
          <w:marRight w:val="0"/>
          <w:marTop w:val="0"/>
          <w:marBottom w:val="0"/>
          <w:divBdr>
            <w:top w:val="none" w:sz="0" w:space="0" w:color="auto"/>
            <w:left w:val="none" w:sz="0" w:space="0" w:color="auto"/>
            <w:bottom w:val="none" w:sz="0" w:space="0" w:color="auto"/>
            <w:right w:val="none" w:sz="0" w:space="0" w:color="auto"/>
          </w:divBdr>
        </w:div>
        <w:div w:id="496387668">
          <w:marLeft w:val="0"/>
          <w:marRight w:val="0"/>
          <w:marTop w:val="0"/>
          <w:marBottom w:val="0"/>
          <w:divBdr>
            <w:top w:val="none" w:sz="0" w:space="0" w:color="auto"/>
            <w:left w:val="none" w:sz="0" w:space="0" w:color="auto"/>
            <w:bottom w:val="none" w:sz="0" w:space="0" w:color="auto"/>
            <w:right w:val="none" w:sz="0" w:space="0" w:color="auto"/>
          </w:divBdr>
        </w:div>
        <w:div w:id="500200260">
          <w:marLeft w:val="0"/>
          <w:marRight w:val="0"/>
          <w:marTop w:val="0"/>
          <w:marBottom w:val="0"/>
          <w:divBdr>
            <w:top w:val="none" w:sz="0" w:space="0" w:color="auto"/>
            <w:left w:val="none" w:sz="0" w:space="0" w:color="auto"/>
            <w:bottom w:val="none" w:sz="0" w:space="0" w:color="auto"/>
            <w:right w:val="none" w:sz="0" w:space="0" w:color="auto"/>
          </w:divBdr>
        </w:div>
        <w:div w:id="382677566">
          <w:marLeft w:val="0"/>
          <w:marRight w:val="0"/>
          <w:marTop w:val="0"/>
          <w:marBottom w:val="0"/>
          <w:divBdr>
            <w:top w:val="none" w:sz="0" w:space="0" w:color="auto"/>
            <w:left w:val="none" w:sz="0" w:space="0" w:color="auto"/>
            <w:bottom w:val="none" w:sz="0" w:space="0" w:color="auto"/>
            <w:right w:val="none" w:sz="0" w:space="0" w:color="auto"/>
          </w:divBdr>
        </w:div>
        <w:div w:id="264658636">
          <w:marLeft w:val="0"/>
          <w:marRight w:val="0"/>
          <w:marTop w:val="0"/>
          <w:marBottom w:val="0"/>
          <w:divBdr>
            <w:top w:val="none" w:sz="0" w:space="0" w:color="auto"/>
            <w:left w:val="none" w:sz="0" w:space="0" w:color="auto"/>
            <w:bottom w:val="none" w:sz="0" w:space="0" w:color="auto"/>
            <w:right w:val="none" w:sz="0" w:space="0" w:color="auto"/>
          </w:divBdr>
        </w:div>
        <w:div w:id="1752770422">
          <w:marLeft w:val="0"/>
          <w:marRight w:val="0"/>
          <w:marTop w:val="0"/>
          <w:marBottom w:val="0"/>
          <w:divBdr>
            <w:top w:val="none" w:sz="0" w:space="0" w:color="auto"/>
            <w:left w:val="none" w:sz="0" w:space="0" w:color="auto"/>
            <w:bottom w:val="none" w:sz="0" w:space="0" w:color="auto"/>
            <w:right w:val="none" w:sz="0" w:space="0" w:color="auto"/>
          </w:divBdr>
        </w:div>
        <w:div w:id="1580166399">
          <w:marLeft w:val="0"/>
          <w:marRight w:val="0"/>
          <w:marTop w:val="0"/>
          <w:marBottom w:val="0"/>
          <w:divBdr>
            <w:top w:val="none" w:sz="0" w:space="0" w:color="auto"/>
            <w:left w:val="none" w:sz="0" w:space="0" w:color="auto"/>
            <w:bottom w:val="none" w:sz="0" w:space="0" w:color="auto"/>
            <w:right w:val="none" w:sz="0" w:space="0" w:color="auto"/>
          </w:divBdr>
        </w:div>
        <w:div w:id="584651574">
          <w:marLeft w:val="0"/>
          <w:marRight w:val="0"/>
          <w:marTop w:val="0"/>
          <w:marBottom w:val="0"/>
          <w:divBdr>
            <w:top w:val="none" w:sz="0" w:space="0" w:color="auto"/>
            <w:left w:val="none" w:sz="0" w:space="0" w:color="auto"/>
            <w:bottom w:val="none" w:sz="0" w:space="0" w:color="auto"/>
            <w:right w:val="none" w:sz="0" w:space="0" w:color="auto"/>
          </w:divBdr>
        </w:div>
        <w:div w:id="193620610">
          <w:marLeft w:val="0"/>
          <w:marRight w:val="0"/>
          <w:marTop w:val="0"/>
          <w:marBottom w:val="0"/>
          <w:divBdr>
            <w:top w:val="none" w:sz="0" w:space="0" w:color="auto"/>
            <w:left w:val="none" w:sz="0" w:space="0" w:color="auto"/>
            <w:bottom w:val="none" w:sz="0" w:space="0" w:color="auto"/>
            <w:right w:val="none" w:sz="0" w:space="0" w:color="auto"/>
          </w:divBdr>
        </w:div>
        <w:div w:id="805394123">
          <w:marLeft w:val="0"/>
          <w:marRight w:val="0"/>
          <w:marTop w:val="0"/>
          <w:marBottom w:val="0"/>
          <w:divBdr>
            <w:top w:val="none" w:sz="0" w:space="0" w:color="auto"/>
            <w:left w:val="none" w:sz="0" w:space="0" w:color="auto"/>
            <w:bottom w:val="none" w:sz="0" w:space="0" w:color="auto"/>
            <w:right w:val="none" w:sz="0" w:space="0" w:color="auto"/>
          </w:divBdr>
        </w:div>
      </w:divsChild>
    </w:div>
    <w:div w:id="1568878098">
      <w:bodyDiv w:val="1"/>
      <w:marLeft w:val="0"/>
      <w:marRight w:val="0"/>
      <w:marTop w:val="0"/>
      <w:marBottom w:val="0"/>
      <w:divBdr>
        <w:top w:val="none" w:sz="0" w:space="0" w:color="auto"/>
        <w:left w:val="none" w:sz="0" w:space="0" w:color="auto"/>
        <w:bottom w:val="none" w:sz="0" w:space="0" w:color="auto"/>
        <w:right w:val="none" w:sz="0" w:space="0" w:color="auto"/>
      </w:divBdr>
    </w:div>
    <w:div w:id="1633093717">
      <w:bodyDiv w:val="1"/>
      <w:marLeft w:val="0"/>
      <w:marRight w:val="0"/>
      <w:marTop w:val="0"/>
      <w:marBottom w:val="0"/>
      <w:divBdr>
        <w:top w:val="none" w:sz="0" w:space="0" w:color="auto"/>
        <w:left w:val="none" w:sz="0" w:space="0" w:color="auto"/>
        <w:bottom w:val="none" w:sz="0" w:space="0" w:color="auto"/>
        <w:right w:val="none" w:sz="0" w:space="0" w:color="auto"/>
      </w:divBdr>
      <w:divsChild>
        <w:div w:id="422070949">
          <w:marLeft w:val="0"/>
          <w:marRight w:val="0"/>
          <w:marTop w:val="0"/>
          <w:marBottom w:val="0"/>
          <w:divBdr>
            <w:top w:val="none" w:sz="0" w:space="0" w:color="auto"/>
            <w:left w:val="none" w:sz="0" w:space="0" w:color="auto"/>
            <w:bottom w:val="none" w:sz="0" w:space="0" w:color="auto"/>
            <w:right w:val="none" w:sz="0" w:space="0" w:color="auto"/>
          </w:divBdr>
        </w:div>
        <w:div w:id="1806502705">
          <w:marLeft w:val="0"/>
          <w:marRight w:val="0"/>
          <w:marTop w:val="0"/>
          <w:marBottom w:val="0"/>
          <w:divBdr>
            <w:top w:val="none" w:sz="0" w:space="0" w:color="auto"/>
            <w:left w:val="none" w:sz="0" w:space="0" w:color="auto"/>
            <w:bottom w:val="none" w:sz="0" w:space="0" w:color="auto"/>
            <w:right w:val="none" w:sz="0" w:space="0" w:color="auto"/>
          </w:divBdr>
          <w:divsChild>
            <w:div w:id="260190174">
              <w:marLeft w:val="0"/>
              <w:marRight w:val="0"/>
              <w:marTop w:val="30"/>
              <w:marBottom w:val="30"/>
              <w:divBdr>
                <w:top w:val="none" w:sz="0" w:space="0" w:color="auto"/>
                <w:left w:val="none" w:sz="0" w:space="0" w:color="auto"/>
                <w:bottom w:val="none" w:sz="0" w:space="0" w:color="auto"/>
                <w:right w:val="none" w:sz="0" w:space="0" w:color="auto"/>
              </w:divBdr>
              <w:divsChild>
                <w:div w:id="305090645">
                  <w:marLeft w:val="0"/>
                  <w:marRight w:val="0"/>
                  <w:marTop w:val="0"/>
                  <w:marBottom w:val="0"/>
                  <w:divBdr>
                    <w:top w:val="none" w:sz="0" w:space="0" w:color="auto"/>
                    <w:left w:val="none" w:sz="0" w:space="0" w:color="auto"/>
                    <w:bottom w:val="none" w:sz="0" w:space="0" w:color="auto"/>
                    <w:right w:val="none" w:sz="0" w:space="0" w:color="auto"/>
                  </w:divBdr>
                  <w:divsChild>
                    <w:div w:id="879973579">
                      <w:marLeft w:val="0"/>
                      <w:marRight w:val="0"/>
                      <w:marTop w:val="0"/>
                      <w:marBottom w:val="0"/>
                      <w:divBdr>
                        <w:top w:val="none" w:sz="0" w:space="0" w:color="auto"/>
                        <w:left w:val="none" w:sz="0" w:space="0" w:color="auto"/>
                        <w:bottom w:val="none" w:sz="0" w:space="0" w:color="auto"/>
                        <w:right w:val="none" w:sz="0" w:space="0" w:color="auto"/>
                      </w:divBdr>
                    </w:div>
                  </w:divsChild>
                </w:div>
                <w:div w:id="1583830497">
                  <w:marLeft w:val="0"/>
                  <w:marRight w:val="0"/>
                  <w:marTop w:val="0"/>
                  <w:marBottom w:val="0"/>
                  <w:divBdr>
                    <w:top w:val="none" w:sz="0" w:space="0" w:color="auto"/>
                    <w:left w:val="none" w:sz="0" w:space="0" w:color="auto"/>
                    <w:bottom w:val="none" w:sz="0" w:space="0" w:color="auto"/>
                    <w:right w:val="none" w:sz="0" w:space="0" w:color="auto"/>
                  </w:divBdr>
                  <w:divsChild>
                    <w:div w:id="1860508303">
                      <w:marLeft w:val="0"/>
                      <w:marRight w:val="0"/>
                      <w:marTop w:val="0"/>
                      <w:marBottom w:val="0"/>
                      <w:divBdr>
                        <w:top w:val="none" w:sz="0" w:space="0" w:color="auto"/>
                        <w:left w:val="none" w:sz="0" w:space="0" w:color="auto"/>
                        <w:bottom w:val="none" w:sz="0" w:space="0" w:color="auto"/>
                        <w:right w:val="none" w:sz="0" w:space="0" w:color="auto"/>
                      </w:divBdr>
                    </w:div>
                  </w:divsChild>
                </w:div>
                <w:div w:id="1515875320">
                  <w:marLeft w:val="0"/>
                  <w:marRight w:val="0"/>
                  <w:marTop w:val="0"/>
                  <w:marBottom w:val="0"/>
                  <w:divBdr>
                    <w:top w:val="none" w:sz="0" w:space="0" w:color="auto"/>
                    <w:left w:val="none" w:sz="0" w:space="0" w:color="auto"/>
                    <w:bottom w:val="none" w:sz="0" w:space="0" w:color="auto"/>
                    <w:right w:val="none" w:sz="0" w:space="0" w:color="auto"/>
                  </w:divBdr>
                  <w:divsChild>
                    <w:div w:id="992030188">
                      <w:marLeft w:val="0"/>
                      <w:marRight w:val="0"/>
                      <w:marTop w:val="0"/>
                      <w:marBottom w:val="0"/>
                      <w:divBdr>
                        <w:top w:val="none" w:sz="0" w:space="0" w:color="auto"/>
                        <w:left w:val="none" w:sz="0" w:space="0" w:color="auto"/>
                        <w:bottom w:val="none" w:sz="0" w:space="0" w:color="auto"/>
                        <w:right w:val="none" w:sz="0" w:space="0" w:color="auto"/>
                      </w:divBdr>
                    </w:div>
                  </w:divsChild>
                </w:div>
                <w:div w:id="922689191">
                  <w:marLeft w:val="0"/>
                  <w:marRight w:val="0"/>
                  <w:marTop w:val="0"/>
                  <w:marBottom w:val="0"/>
                  <w:divBdr>
                    <w:top w:val="none" w:sz="0" w:space="0" w:color="auto"/>
                    <w:left w:val="none" w:sz="0" w:space="0" w:color="auto"/>
                    <w:bottom w:val="none" w:sz="0" w:space="0" w:color="auto"/>
                    <w:right w:val="none" w:sz="0" w:space="0" w:color="auto"/>
                  </w:divBdr>
                  <w:divsChild>
                    <w:div w:id="1066730591">
                      <w:marLeft w:val="0"/>
                      <w:marRight w:val="0"/>
                      <w:marTop w:val="0"/>
                      <w:marBottom w:val="0"/>
                      <w:divBdr>
                        <w:top w:val="none" w:sz="0" w:space="0" w:color="auto"/>
                        <w:left w:val="none" w:sz="0" w:space="0" w:color="auto"/>
                        <w:bottom w:val="none" w:sz="0" w:space="0" w:color="auto"/>
                        <w:right w:val="none" w:sz="0" w:space="0" w:color="auto"/>
                      </w:divBdr>
                    </w:div>
                  </w:divsChild>
                </w:div>
                <w:div w:id="1817605332">
                  <w:marLeft w:val="0"/>
                  <w:marRight w:val="0"/>
                  <w:marTop w:val="0"/>
                  <w:marBottom w:val="0"/>
                  <w:divBdr>
                    <w:top w:val="none" w:sz="0" w:space="0" w:color="auto"/>
                    <w:left w:val="none" w:sz="0" w:space="0" w:color="auto"/>
                    <w:bottom w:val="none" w:sz="0" w:space="0" w:color="auto"/>
                    <w:right w:val="none" w:sz="0" w:space="0" w:color="auto"/>
                  </w:divBdr>
                  <w:divsChild>
                    <w:div w:id="1948852573">
                      <w:marLeft w:val="0"/>
                      <w:marRight w:val="0"/>
                      <w:marTop w:val="0"/>
                      <w:marBottom w:val="0"/>
                      <w:divBdr>
                        <w:top w:val="none" w:sz="0" w:space="0" w:color="auto"/>
                        <w:left w:val="none" w:sz="0" w:space="0" w:color="auto"/>
                        <w:bottom w:val="none" w:sz="0" w:space="0" w:color="auto"/>
                        <w:right w:val="none" w:sz="0" w:space="0" w:color="auto"/>
                      </w:divBdr>
                    </w:div>
                  </w:divsChild>
                </w:div>
                <w:div w:id="1091976290">
                  <w:marLeft w:val="0"/>
                  <w:marRight w:val="0"/>
                  <w:marTop w:val="0"/>
                  <w:marBottom w:val="0"/>
                  <w:divBdr>
                    <w:top w:val="none" w:sz="0" w:space="0" w:color="auto"/>
                    <w:left w:val="none" w:sz="0" w:space="0" w:color="auto"/>
                    <w:bottom w:val="none" w:sz="0" w:space="0" w:color="auto"/>
                    <w:right w:val="none" w:sz="0" w:space="0" w:color="auto"/>
                  </w:divBdr>
                  <w:divsChild>
                    <w:div w:id="59445010">
                      <w:marLeft w:val="0"/>
                      <w:marRight w:val="0"/>
                      <w:marTop w:val="0"/>
                      <w:marBottom w:val="0"/>
                      <w:divBdr>
                        <w:top w:val="none" w:sz="0" w:space="0" w:color="auto"/>
                        <w:left w:val="none" w:sz="0" w:space="0" w:color="auto"/>
                        <w:bottom w:val="none" w:sz="0" w:space="0" w:color="auto"/>
                        <w:right w:val="none" w:sz="0" w:space="0" w:color="auto"/>
                      </w:divBdr>
                    </w:div>
                  </w:divsChild>
                </w:div>
                <w:div w:id="410738721">
                  <w:marLeft w:val="0"/>
                  <w:marRight w:val="0"/>
                  <w:marTop w:val="0"/>
                  <w:marBottom w:val="0"/>
                  <w:divBdr>
                    <w:top w:val="none" w:sz="0" w:space="0" w:color="auto"/>
                    <w:left w:val="none" w:sz="0" w:space="0" w:color="auto"/>
                    <w:bottom w:val="none" w:sz="0" w:space="0" w:color="auto"/>
                    <w:right w:val="none" w:sz="0" w:space="0" w:color="auto"/>
                  </w:divBdr>
                  <w:divsChild>
                    <w:div w:id="59402128">
                      <w:marLeft w:val="0"/>
                      <w:marRight w:val="0"/>
                      <w:marTop w:val="0"/>
                      <w:marBottom w:val="0"/>
                      <w:divBdr>
                        <w:top w:val="none" w:sz="0" w:space="0" w:color="auto"/>
                        <w:left w:val="none" w:sz="0" w:space="0" w:color="auto"/>
                        <w:bottom w:val="none" w:sz="0" w:space="0" w:color="auto"/>
                        <w:right w:val="none" w:sz="0" w:space="0" w:color="auto"/>
                      </w:divBdr>
                    </w:div>
                  </w:divsChild>
                </w:div>
                <w:div w:id="138622102">
                  <w:marLeft w:val="0"/>
                  <w:marRight w:val="0"/>
                  <w:marTop w:val="0"/>
                  <w:marBottom w:val="0"/>
                  <w:divBdr>
                    <w:top w:val="none" w:sz="0" w:space="0" w:color="auto"/>
                    <w:left w:val="none" w:sz="0" w:space="0" w:color="auto"/>
                    <w:bottom w:val="none" w:sz="0" w:space="0" w:color="auto"/>
                    <w:right w:val="none" w:sz="0" w:space="0" w:color="auto"/>
                  </w:divBdr>
                  <w:divsChild>
                    <w:div w:id="20224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6715593">
      <w:bodyDiv w:val="1"/>
      <w:marLeft w:val="0"/>
      <w:marRight w:val="0"/>
      <w:marTop w:val="0"/>
      <w:marBottom w:val="0"/>
      <w:divBdr>
        <w:top w:val="none" w:sz="0" w:space="0" w:color="auto"/>
        <w:left w:val="none" w:sz="0" w:space="0" w:color="auto"/>
        <w:bottom w:val="none" w:sz="0" w:space="0" w:color="auto"/>
        <w:right w:val="none" w:sz="0" w:space="0" w:color="auto"/>
      </w:divBdr>
    </w:div>
    <w:div w:id="1903635990">
      <w:bodyDiv w:val="1"/>
      <w:marLeft w:val="0"/>
      <w:marRight w:val="0"/>
      <w:marTop w:val="0"/>
      <w:marBottom w:val="0"/>
      <w:divBdr>
        <w:top w:val="none" w:sz="0" w:space="0" w:color="auto"/>
        <w:left w:val="none" w:sz="0" w:space="0" w:color="auto"/>
        <w:bottom w:val="none" w:sz="0" w:space="0" w:color="auto"/>
        <w:right w:val="none" w:sz="0" w:space="0" w:color="auto"/>
      </w:divBdr>
    </w:div>
    <w:div w:id="1913805351">
      <w:bodyDiv w:val="1"/>
      <w:marLeft w:val="0"/>
      <w:marRight w:val="0"/>
      <w:marTop w:val="0"/>
      <w:marBottom w:val="0"/>
      <w:divBdr>
        <w:top w:val="none" w:sz="0" w:space="0" w:color="auto"/>
        <w:left w:val="none" w:sz="0" w:space="0" w:color="auto"/>
        <w:bottom w:val="none" w:sz="0" w:space="0" w:color="auto"/>
        <w:right w:val="none" w:sz="0" w:space="0" w:color="auto"/>
      </w:divBdr>
    </w:div>
    <w:div w:id="1918205451">
      <w:bodyDiv w:val="1"/>
      <w:marLeft w:val="0"/>
      <w:marRight w:val="0"/>
      <w:marTop w:val="0"/>
      <w:marBottom w:val="0"/>
      <w:divBdr>
        <w:top w:val="none" w:sz="0" w:space="0" w:color="auto"/>
        <w:left w:val="none" w:sz="0" w:space="0" w:color="auto"/>
        <w:bottom w:val="none" w:sz="0" w:space="0" w:color="auto"/>
        <w:right w:val="none" w:sz="0" w:space="0" w:color="auto"/>
      </w:divBdr>
    </w:div>
    <w:div w:id="1965307858">
      <w:bodyDiv w:val="1"/>
      <w:marLeft w:val="0"/>
      <w:marRight w:val="0"/>
      <w:marTop w:val="0"/>
      <w:marBottom w:val="0"/>
      <w:divBdr>
        <w:top w:val="none" w:sz="0" w:space="0" w:color="auto"/>
        <w:left w:val="none" w:sz="0" w:space="0" w:color="auto"/>
        <w:bottom w:val="none" w:sz="0" w:space="0" w:color="auto"/>
        <w:right w:val="none" w:sz="0" w:space="0" w:color="auto"/>
      </w:divBdr>
    </w:div>
    <w:div w:id="1992830844">
      <w:bodyDiv w:val="1"/>
      <w:marLeft w:val="0"/>
      <w:marRight w:val="0"/>
      <w:marTop w:val="0"/>
      <w:marBottom w:val="0"/>
      <w:divBdr>
        <w:top w:val="none" w:sz="0" w:space="0" w:color="auto"/>
        <w:left w:val="none" w:sz="0" w:space="0" w:color="auto"/>
        <w:bottom w:val="none" w:sz="0" w:space="0" w:color="auto"/>
        <w:right w:val="none" w:sz="0" w:space="0" w:color="auto"/>
      </w:divBdr>
      <w:divsChild>
        <w:div w:id="296762650">
          <w:marLeft w:val="0"/>
          <w:marRight w:val="0"/>
          <w:marTop w:val="0"/>
          <w:marBottom w:val="0"/>
          <w:divBdr>
            <w:top w:val="none" w:sz="0" w:space="0" w:color="auto"/>
            <w:left w:val="none" w:sz="0" w:space="0" w:color="auto"/>
            <w:bottom w:val="none" w:sz="0" w:space="0" w:color="auto"/>
            <w:right w:val="none" w:sz="0" w:space="0" w:color="auto"/>
          </w:divBdr>
        </w:div>
        <w:div w:id="365523674">
          <w:marLeft w:val="0"/>
          <w:marRight w:val="0"/>
          <w:marTop w:val="0"/>
          <w:marBottom w:val="0"/>
          <w:divBdr>
            <w:top w:val="none" w:sz="0" w:space="0" w:color="auto"/>
            <w:left w:val="none" w:sz="0" w:space="0" w:color="auto"/>
            <w:bottom w:val="none" w:sz="0" w:space="0" w:color="auto"/>
            <w:right w:val="none" w:sz="0" w:space="0" w:color="auto"/>
          </w:divBdr>
        </w:div>
        <w:div w:id="915751093">
          <w:marLeft w:val="0"/>
          <w:marRight w:val="0"/>
          <w:marTop w:val="0"/>
          <w:marBottom w:val="0"/>
          <w:divBdr>
            <w:top w:val="none" w:sz="0" w:space="0" w:color="auto"/>
            <w:left w:val="none" w:sz="0" w:space="0" w:color="auto"/>
            <w:bottom w:val="none" w:sz="0" w:space="0" w:color="auto"/>
            <w:right w:val="none" w:sz="0" w:space="0" w:color="auto"/>
          </w:divBdr>
        </w:div>
        <w:div w:id="1886864803">
          <w:marLeft w:val="0"/>
          <w:marRight w:val="0"/>
          <w:marTop w:val="0"/>
          <w:marBottom w:val="0"/>
          <w:divBdr>
            <w:top w:val="none" w:sz="0" w:space="0" w:color="auto"/>
            <w:left w:val="none" w:sz="0" w:space="0" w:color="auto"/>
            <w:bottom w:val="none" w:sz="0" w:space="0" w:color="auto"/>
            <w:right w:val="none" w:sz="0" w:space="0" w:color="auto"/>
          </w:divBdr>
        </w:div>
        <w:div w:id="273828556">
          <w:marLeft w:val="0"/>
          <w:marRight w:val="0"/>
          <w:marTop w:val="0"/>
          <w:marBottom w:val="0"/>
          <w:divBdr>
            <w:top w:val="none" w:sz="0" w:space="0" w:color="auto"/>
            <w:left w:val="none" w:sz="0" w:space="0" w:color="auto"/>
            <w:bottom w:val="none" w:sz="0" w:space="0" w:color="auto"/>
            <w:right w:val="none" w:sz="0" w:space="0" w:color="auto"/>
          </w:divBdr>
        </w:div>
        <w:div w:id="192766528">
          <w:marLeft w:val="0"/>
          <w:marRight w:val="0"/>
          <w:marTop w:val="0"/>
          <w:marBottom w:val="0"/>
          <w:divBdr>
            <w:top w:val="none" w:sz="0" w:space="0" w:color="auto"/>
            <w:left w:val="none" w:sz="0" w:space="0" w:color="auto"/>
            <w:bottom w:val="none" w:sz="0" w:space="0" w:color="auto"/>
            <w:right w:val="none" w:sz="0" w:space="0" w:color="auto"/>
          </w:divBdr>
        </w:div>
        <w:div w:id="1262759001">
          <w:marLeft w:val="0"/>
          <w:marRight w:val="0"/>
          <w:marTop w:val="0"/>
          <w:marBottom w:val="0"/>
          <w:divBdr>
            <w:top w:val="none" w:sz="0" w:space="0" w:color="auto"/>
            <w:left w:val="none" w:sz="0" w:space="0" w:color="auto"/>
            <w:bottom w:val="none" w:sz="0" w:space="0" w:color="auto"/>
            <w:right w:val="none" w:sz="0" w:space="0" w:color="auto"/>
          </w:divBdr>
        </w:div>
        <w:div w:id="1667901789">
          <w:marLeft w:val="0"/>
          <w:marRight w:val="0"/>
          <w:marTop w:val="0"/>
          <w:marBottom w:val="0"/>
          <w:divBdr>
            <w:top w:val="none" w:sz="0" w:space="0" w:color="auto"/>
            <w:left w:val="none" w:sz="0" w:space="0" w:color="auto"/>
            <w:bottom w:val="none" w:sz="0" w:space="0" w:color="auto"/>
            <w:right w:val="none" w:sz="0" w:space="0" w:color="auto"/>
          </w:divBdr>
        </w:div>
        <w:div w:id="2095736009">
          <w:marLeft w:val="0"/>
          <w:marRight w:val="0"/>
          <w:marTop w:val="0"/>
          <w:marBottom w:val="0"/>
          <w:divBdr>
            <w:top w:val="none" w:sz="0" w:space="0" w:color="auto"/>
            <w:left w:val="none" w:sz="0" w:space="0" w:color="auto"/>
            <w:bottom w:val="none" w:sz="0" w:space="0" w:color="auto"/>
            <w:right w:val="none" w:sz="0" w:space="0" w:color="auto"/>
          </w:divBdr>
          <w:divsChild>
            <w:div w:id="1466460541">
              <w:marLeft w:val="-75"/>
              <w:marRight w:val="0"/>
              <w:marTop w:val="30"/>
              <w:marBottom w:val="30"/>
              <w:divBdr>
                <w:top w:val="none" w:sz="0" w:space="0" w:color="auto"/>
                <w:left w:val="none" w:sz="0" w:space="0" w:color="auto"/>
                <w:bottom w:val="none" w:sz="0" w:space="0" w:color="auto"/>
                <w:right w:val="none" w:sz="0" w:space="0" w:color="auto"/>
              </w:divBdr>
              <w:divsChild>
                <w:div w:id="836044451">
                  <w:marLeft w:val="0"/>
                  <w:marRight w:val="0"/>
                  <w:marTop w:val="0"/>
                  <w:marBottom w:val="0"/>
                  <w:divBdr>
                    <w:top w:val="none" w:sz="0" w:space="0" w:color="auto"/>
                    <w:left w:val="none" w:sz="0" w:space="0" w:color="auto"/>
                    <w:bottom w:val="none" w:sz="0" w:space="0" w:color="auto"/>
                    <w:right w:val="none" w:sz="0" w:space="0" w:color="auto"/>
                  </w:divBdr>
                  <w:divsChild>
                    <w:div w:id="1861581023">
                      <w:marLeft w:val="0"/>
                      <w:marRight w:val="0"/>
                      <w:marTop w:val="0"/>
                      <w:marBottom w:val="0"/>
                      <w:divBdr>
                        <w:top w:val="none" w:sz="0" w:space="0" w:color="auto"/>
                        <w:left w:val="none" w:sz="0" w:space="0" w:color="auto"/>
                        <w:bottom w:val="none" w:sz="0" w:space="0" w:color="auto"/>
                        <w:right w:val="none" w:sz="0" w:space="0" w:color="auto"/>
                      </w:divBdr>
                    </w:div>
                  </w:divsChild>
                </w:div>
                <w:div w:id="2097171914">
                  <w:marLeft w:val="0"/>
                  <w:marRight w:val="0"/>
                  <w:marTop w:val="0"/>
                  <w:marBottom w:val="0"/>
                  <w:divBdr>
                    <w:top w:val="none" w:sz="0" w:space="0" w:color="auto"/>
                    <w:left w:val="none" w:sz="0" w:space="0" w:color="auto"/>
                    <w:bottom w:val="none" w:sz="0" w:space="0" w:color="auto"/>
                    <w:right w:val="none" w:sz="0" w:space="0" w:color="auto"/>
                  </w:divBdr>
                  <w:divsChild>
                    <w:div w:id="618948155">
                      <w:marLeft w:val="0"/>
                      <w:marRight w:val="0"/>
                      <w:marTop w:val="0"/>
                      <w:marBottom w:val="0"/>
                      <w:divBdr>
                        <w:top w:val="none" w:sz="0" w:space="0" w:color="auto"/>
                        <w:left w:val="none" w:sz="0" w:space="0" w:color="auto"/>
                        <w:bottom w:val="none" w:sz="0" w:space="0" w:color="auto"/>
                        <w:right w:val="none" w:sz="0" w:space="0" w:color="auto"/>
                      </w:divBdr>
                    </w:div>
                  </w:divsChild>
                </w:div>
                <w:div w:id="1893347518">
                  <w:marLeft w:val="0"/>
                  <w:marRight w:val="0"/>
                  <w:marTop w:val="0"/>
                  <w:marBottom w:val="0"/>
                  <w:divBdr>
                    <w:top w:val="none" w:sz="0" w:space="0" w:color="auto"/>
                    <w:left w:val="none" w:sz="0" w:space="0" w:color="auto"/>
                    <w:bottom w:val="none" w:sz="0" w:space="0" w:color="auto"/>
                    <w:right w:val="none" w:sz="0" w:space="0" w:color="auto"/>
                  </w:divBdr>
                  <w:divsChild>
                    <w:div w:id="1666545502">
                      <w:marLeft w:val="0"/>
                      <w:marRight w:val="0"/>
                      <w:marTop w:val="0"/>
                      <w:marBottom w:val="0"/>
                      <w:divBdr>
                        <w:top w:val="none" w:sz="0" w:space="0" w:color="auto"/>
                        <w:left w:val="none" w:sz="0" w:space="0" w:color="auto"/>
                        <w:bottom w:val="none" w:sz="0" w:space="0" w:color="auto"/>
                        <w:right w:val="none" w:sz="0" w:space="0" w:color="auto"/>
                      </w:divBdr>
                    </w:div>
                  </w:divsChild>
                </w:div>
                <w:div w:id="752895631">
                  <w:marLeft w:val="0"/>
                  <w:marRight w:val="0"/>
                  <w:marTop w:val="0"/>
                  <w:marBottom w:val="0"/>
                  <w:divBdr>
                    <w:top w:val="none" w:sz="0" w:space="0" w:color="auto"/>
                    <w:left w:val="none" w:sz="0" w:space="0" w:color="auto"/>
                    <w:bottom w:val="none" w:sz="0" w:space="0" w:color="auto"/>
                    <w:right w:val="none" w:sz="0" w:space="0" w:color="auto"/>
                  </w:divBdr>
                  <w:divsChild>
                    <w:div w:id="113990056">
                      <w:marLeft w:val="0"/>
                      <w:marRight w:val="0"/>
                      <w:marTop w:val="0"/>
                      <w:marBottom w:val="0"/>
                      <w:divBdr>
                        <w:top w:val="none" w:sz="0" w:space="0" w:color="auto"/>
                        <w:left w:val="none" w:sz="0" w:space="0" w:color="auto"/>
                        <w:bottom w:val="none" w:sz="0" w:space="0" w:color="auto"/>
                        <w:right w:val="none" w:sz="0" w:space="0" w:color="auto"/>
                      </w:divBdr>
                    </w:div>
                  </w:divsChild>
                </w:div>
                <w:div w:id="178663707">
                  <w:marLeft w:val="0"/>
                  <w:marRight w:val="0"/>
                  <w:marTop w:val="0"/>
                  <w:marBottom w:val="0"/>
                  <w:divBdr>
                    <w:top w:val="none" w:sz="0" w:space="0" w:color="auto"/>
                    <w:left w:val="none" w:sz="0" w:space="0" w:color="auto"/>
                    <w:bottom w:val="none" w:sz="0" w:space="0" w:color="auto"/>
                    <w:right w:val="none" w:sz="0" w:space="0" w:color="auto"/>
                  </w:divBdr>
                  <w:divsChild>
                    <w:div w:id="1712071269">
                      <w:marLeft w:val="0"/>
                      <w:marRight w:val="0"/>
                      <w:marTop w:val="0"/>
                      <w:marBottom w:val="0"/>
                      <w:divBdr>
                        <w:top w:val="none" w:sz="0" w:space="0" w:color="auto"/>
                        <w:left w:val="none" w:sz="0" w:space="0" w:color="auto"/>
                        <w:bottom w:val="none" w:sz="0" w:space="0" w:color="auto"/>
                        <w:right w:val="none" w:sz="0" w:space="0" w:color="auto"/>
                      </w:divBdr>
                    </w:div>
                  </w:divsChild>
                </w:div>
                <w:div w:id="788086301">
                  <w:marLeft w:val="0"/>
                  <w:marRight w:val="0"/>
                  <w:marTop w:val="0"/>
                  <w:marBottom w:val="0"/>
                  <w:divBdr>
                    <w:top w:val="none" w:sz="0" w:space="0" w:color="auto"/>
                    <w:left w:val="none" w:sz="0" w:space="0" w:color="auto"/>
                    <w:bottom w:val="none" w:sz="0" w:space="0" w:color="auto"/>
                    <w:right w:val="none" w:sz="0" w:space="0" w:color="auto"/>
                  </w:divBdr>
                  <w:divsChild>
                    <w:div w:id="211146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528288">
          <w:marLeft w:val="0"/>
          <w:marRight w:val="0"/>
          <w:marTop w:val="0"/>
          <w:marBottom w:val="0"/>
          <w:divBdr>
            <w:top w:val="none" w:sz="0" w:space="0" w:color="auto"/>
            <w:left w:val="none" w:sz="0" w:space="0" w:color="auto"/>
            <w:bottom w:val="none" w:sz="0" w:space="0" w:color="auto"/>
            <w:right w:val="none" w:sz="0" w:space="0" w:color="auto"/>
          </w:divBdr>
        </w:div>
        <w:div w:id="405109654">
          <w:marLeft w:val="0"/>
          <w:marRight w:val="0"/>
          <w:marTop w:val="0"/>
          <w:marBottom w:val="0"/>
          <w:divBdr>
            <w:top w:val="none" w:sz="0" w:space="0" w:color="auto"/>
            <w:left w:val="none" w:sz="0" w:space="0" w:color="auto"/>
            <w:bottom w:val="none" w:sz="0" w:space="0" w:color="auto"/>
            <w:right w:val="none" w:sz="0" w:space="0" w:color="auto"/>
          </w:divBdr>
        </w:div>
        <w:div w:id="1727142919">
          <w:marLeft w:val="0"/>
          <w:marRight w:val="0"/>
          <w:marTop w:val="0"/>
          <w:marBottom w:val="0"/>
          <w:divBdr>
            <w:top w:val="none" w:sz="0" w:space="0" w:color="auto"/>
            <w:left w:val="none" w:sz="0" w:space="0" w:color="auto"/>
            <w:bottom w:val="none" w:sz="0" w:space="0" w:color="auto"/>
            <w:right w:val="none" w:sz="0" w:space="0" w:color="auto"/>
          </w:divBdr>
        </w:div>
        <w:div w:id="1502163821">
          <w:marLeft w:val="0"/>
          <w:marRight w:val="0"/>
          <w:marTop w:val="0"/>
          <w:marBottom w:val="0"/>
          <w:divBdr>
            <w:top w:val="none" w:sz="0" w:space="0" w:color="auto"/>
            <w:left w:val="none" w:sz="0" w:space="0" w:color="auto"/>
            <w:bottom w:val="none" w:sz="0" w:space="0" w:color="auto"/>
            <w:right w:val="none" w:sz="0" w:space="0" w:color="auto"/>
          </w:divBdr>
        </w:div>
        <w:div w:id="64038065">
          <w:marLeft w:val="0"/>
          <w:marRight w:val="0"/>
          <w:marTop w:val="0"/>
          <w:marBottom w:val="0"/>
          <w:divBdr>
            <w:top w:val="none" w:sz="0" w:space="0" w:color="auto"/>
            <w:left w:val="none" w:sz="0" w:space="0" w:color="auto"/>
            <w:bottom w:val="none" w:sz="0" w:space="0" w:color="auto"/>
            <w:right w:val="none" w:sz="0" w:space="0" w:color="auto"/>
          </w:divBdr>
        </w:div>
        <w:div w:id="1052731579">
          <w:marLeft w:val="0"/>
          <w:marRight w:val="0"/>
          <w:marTop w:val="0"/>
          <w:marBottom w:val="0"/>
          <w:divBdr>
            <w:top w:val="none" w:sz="0" w:space="0" w:color="auto"/>
            <w:left w:val="none" w:sz="0" w:space="0" w:color="auto"/>
            <w:bottom w:val="none" w:sz="0" w:space="0" w:color="auto"/>
            <w:right w:val="none" w:sz="0" w:space="0" w:color="auto"/>
          </w:divBdr>
          <w:divsChild>
            <w:div w:id="2028172955">
              <w:marLeft w:val="-75"/>
              <w:marRight w:val="0"/>
              <w:marTop w:val="30"/>
              <w:marBottom w:val="30"/>
              <w:divBdr>
                <w:top w:val="none" w:sz="0" w:space="0" w:color="auto"/>
                <w:left w:val="none" w:sz="0" w:space="0" w:color="auto"/>
                <w:bottom w:val="none" w:sz="0" w:space="0" w:color="auto"/>
                <w:right w:val="none" w:sz="0" w:space="0" w:color="auto"/>
              </w:divBdr>
              <w:divsChild>
                <w:div w:id="1223756899">
                  <w:marLeft w:val="0"/>
                  <w:marRight w:val="0"/>
                  <w:marTop w:val="0"/>
                  <w:marBottom w:val="0"/>
                  <w:divBdr>
                    <w:top w:val="none" w:sz="0" w:space="0" w:color="auto"/>
                    <w:left w:val="none" w:sz="0" w:space="0" w:color="auto"/>
                    <w:bottom w:val="none" w:sz="0" w:space="0" w:color="auto"/>
                    <w:right w:val="none" w:sz="0" w:space="0" w:color="auto"/>
                  </w:divBdr>
                  <w:divsChild>
                    <w:div w:id="921181505">
                      <w:marLeft w:val="0"/>
                      <w:marRight w:val="0"/>
                      <w:marTop w:val="0"/>
                      <w:marBottom w:val="0"/>
                      <w:divBdr>
                        <w:top w:val="none" w:sz="0" w:space="0" w:color="auto"/>
                        <w:left w:val="none" w:sz="0" w:space="0" w:color="auto"/>
                        <w:bottom w:val="none" w:sz="0" w:space="0" w:color="auto"/>
                        <w:right w:val="none" w:sz="0" w:space="0" w:color="auto"/>
                      </w:divBdr>
                    </w:div>
                  </w:divsChild>
                </w:div>
                <w:div w:id="1307466101">
                  <w:marLeft w:val="0"/>
                  <w:marRight w:val="0"/>
                  <w:marTop w:val="0"/>
                  <w:marBottom w:val="0"/>
                  <w:divBdr>
                    <w:top w:val="none" w:sz="0" w:space="0" w:color="auto"/>
                    <w:left w:val="none" w:sz="0" w:space="0" w:color="auto"/>
                    <w:bottom w:val="none" w:sz="0" w:space="0" w:color="auto"/>
                    <w:right w:val="none" w:sz="0" w:space="0" w:color="auto"/>
                  </w:divBdr>
                  <w:divsChild>
                    <w:div w:id="868837882">
                      <w:marLeft w:val="0"/>
                      <w:marRight w:val="0"/>
                      <w:marTop w:val="0"/>
                      <w:marBottom w:val="0"/>
                      <w:divBdr>
                        <w:top w:val="none" w:sz="0" w:space="0" w:color="auto"/>
                        <w:left w:val="none" w:sz="0" w:space="0" w:color="auto"/>
                        <w:bottom w:val="none" w:sz="0" w:space="0" w:color="auto"/>
                        <w:right w:val="none" w:sz="0" w:space="0" w:color="auto"/>
                      </w:divBdr>
                    </w:div>
                  </w:divsChild>
                </w:div>
                <w:div w:id="1545096381">
                  <w:marLeft w:val="0"/>
                  <w:marRight w:val="0"/>
                  <w:marTop w:val="0"/>
                  <w:marBottom w:val="0"/>
                  <w:divBdr>
                    <w:top w:val="none" w:sz="0" w:space="0" w:color="auto"/>
                    <w:left w:val="none" w:sz="0" w:space="0" w:color="auto"/>
                    <w:bottom w:val="none" w:sz="0" w:space="0" w:color="auto"/>
                    <w:right w:val="none" w:sz="0" w:space="0" w:color="auto"/>
                  </w:divBdr>
                  <w:divsChild>
                    <w:div w:id="20016862">
                      <w:marLeft w:val="0"/>
                      <w:marRight w:val="0"/>
                      <w:marTop w:val="0"/>
                      <w:marBottom w:val="0"/>
                      <w:divBdr>
                        <w:top w:val="none" w:sz="0" w:space="0" w:color="auto"/>
                        <w:left w:val="none" w:sz="0" w:space="0" w:color="auto"/>
                        <w:bottom w:val="none" w:sz="0" w:space="0" w:color="auto"/>
                        <w:right w:val="none" w:sz="0" w:space="0" w:color="auto"/>
                      </w:divBdr>
                    </w:div>
                  </w:divsChild>
                </w:div>
                <w:div w:id="381826013">
                  <w:marLeft w:val="0"/>
                  <w:marRight w:val="0"/>
                  <w:marTop w:val="0"/>
                  <w:marBottom w:val="0"/>
                  <w:divBdr>
                    <w:top w:val="none" w:sz="0" w:space="0" w:color="auto"/>
                    <w:left w:val="none" w:sz="0" w:space="0" w:color="auto"/>
                    <w:bottom w:val="none" w:sz="0" w:space="0" w:color="auto"/>
                    <w:right w:val="none" w:sz="0" w:space="0" w:color="auto"/>
                  </w:divBdr>
                  <w:divsChild>
                    <w:div w:id="198591273">
                      <w:marLeft w:val="0"/>
                      <w:marRight w:val="0"/>
                      <w:marTop w:val="0"/>
                      <w:marBottom w:val="0"/>
                      <w:divBdr>
                        <w:top w:val="none" w:sz="0" w:space="0" w:color="auto"/>
                        <w:left w:val="none" w:sz="0" w:space="0" w:color="auto"/>
                        <w:bottom w:val="none" w:sz="0" w:space="0" w:color="auto"/>
                        <w:right w:val="none" w:sz="0" w:space="0" w:color="auto"/>
                      </w:divBdr>
                    </w:div>
                  </w:divsChild>
                </w:div>
                <w:div w:id="945382530">
                  <w:marLeft w:val="0"/>
                  <w:marRight w:val="0"/>
                  <w:marTop w:val="0"/>
                  <w:marBottom w:val="0"/>
                  <w:divBdr>
                    <w:top w:val="none" w:sz="0" w:space="0" w:color="auto"/>
                    <w:left w:val="none" w:sz="0" w:space="0" w:color="auto"/>
                    <w:bottom w:val="none" w:sz="0" w:space="0" w:color="auto"/>
                    <w:right w:val="none" w:sz="0" w:space="0" w:color="auto"/>
                  </w:divBdr>
                  <w:divsChild>
                    <w:div w:id="1214852661">
                      <w:marLeft w:val="0"/>
                      <w:marRight w:val="0"/>
                      <w:marTop w:val="0"/>
                      <w:marBottom w:val="0"/>
                      <w:divBdr>
                        <w:top w:val="none" w:sz="0" w:space="0" w:color="auto"/>
                        <w:left w:val="none" w:sz="0" w:space="0" w:color="auto"/>
                        <w:bottom w:val="none" w:sz="0" w:space="0" w:color="auto"/>
                        <w:right w:val="none" w:sz="0" w:space="0" w:color="auto"/>
                      </w:divBdr>
                    </w:div>
                  </w:divsChild>
                </w:div>
                <w:div w:id="663583233">
                  <w:marLeft w:val="0"/>
                  <w:marRight w:val="0"/>
                  <w:marTop w:val="0"/>
                  <w:marBottom w:val="0"/>
                  <w:divBdr>
                    <w:top w:val="none" w:sz="0" w:space="0" w:color="auto"/>
                    <w:left w:val="none" w:sz="0" w:space="0" w:color="auto"/>
                    <w:bottom w:val="none" w:sz="0" w:space="0" w:color="auto"/>
                    <w:right w:val="none" w:sz="0" w:space="0" w:color="auto"/>
                  </w:divBdr>
                  <w:divsChild>
                    <w:div w:id="85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478958">
          <w:marLeft w:val="0"/>
          <w:marRight w:val="0"/>
          <w:marTop w:val="0"/>
          <w:marBottom w:val="0"/>
          <w:divBdr>
            <w:top w:val="none" w:sz="0" w:space="0" w:color="auto"/>
            <w:left w:val="none" w:sz="0" w:space="0" w:color="auto"/>
            <w:bottom w:val="none" w:sz="0" w:space="0" w:color="auto"/>
            <w:right w:val="none" w:sz="0" w:space="0" w:color="auto"/>
          </w:divBdr>
        </w:div>
        <w:div w:id="1733847610">
          <w:marLeft w:val="0"/>
          <w:marRight w:val="0"/>
          <w:marTop w:val="0"/>
          <w:marBottom w:val="0"/>
          <w:divBdr>
            <w:top w:val="none" w:sz="0" w:space="0" w:color="auto"/>
            <w:left w:val="none" w:sz="0" w:space="0" w:color="auto"/>
            <w:bottom w:val="none" w:sz="0" w:space="0" w:color="auto"/>
            <w:right w:val="none" w:sz="0" w:space="0" w:color="auto"/>
          </w:divBdr>
        </w:div>
        <w:div w:id="1661733205">
          <w:marLeft w:val="0"/>
          <w:marRight w:val="0"/>
          <w:marTop w:val="0"/>
          <w:marBottom w:val="0"/>
          <w:divBdr>
            <w:top w:val="none" w:sz="0" w:space="0" w:color="auto"/>
            <w:left w:val="none" w:sz="0" w:space="0" w:color="auto"/>
            <w:bottom w:val="none" w:sz="0" w:space="0" w:color="auto"/>
            <w:right w:val="none" w:sz="0" w:space="0" w:color="auto"/>
          </w:divBdr>
        </w:div>
        <w:div w:id="501355453">
          <w:marLeft w:val="0"/>
          <w:marRight w:val="0"/>
          <w:marTop w:val="0"/>
          <w:marBottom w:val="0"/>
          <w:divBdr>
            <w:top w:val="none" w:sz="0" w:space="0" w:color="auto"/>
            <w:left w:val="none" w:sz="0" w:space="0" w:color="auto"/>
            <w:bottom w:val="none" w:sz="0" w:space="0" w:color="auto"/>
            <w:right w:val="none" w:sz="0" w:space="0" w:color="auto"/>
          </w:divBdr>
        </w:div>
        <w:div w:id="1984578644">
          <w:marLeft w:val="0"/>
          <w:marRight w:val="0"/>
          <w:marTop w:val="0"/>
          <w:marBottom w:val="0"/>
          <w:divBdr>
            <w:top w:val="none" w:sz="0" w:space="0" w:color="auto"/>
            <w:left w:val="none" w:sz="0" w:space="0" w:color="auto"/>
            <w:bottom w:val="none" w:sz="0" w:space="0" w:color="auto"/>
            <w:right w:val="none" w:sz="0" w:space="0" w:color="auto"/>
          </w:divBdr>
          <w:divsChild>
            <w:div w:id="323045441">
              <w:marLeft w:val="-75"/>
              <w:marRight w:val="0"/>
              <w:marTop w:val="30"/>
              <w:marBottom w:val="30"/>
              <w:divBdr>
                <w:top w:val="none" w:sz="0" w:space="0" w:color="auto"/>
                <w:left w:val="none" w:sz="0" w:space="0" w:color="auto"/>
                <w:bottom w:val="none" w:sz="0" w:space="0" w:color="auto"/>
                <w:right w:val="none" w:sz="0" w:space="0" w:color="auto"/>
              </w:divBdr>
              <w:divsChild>
                <w:div w:id="649361010">
                  <w:marLeft w:val="0"/>
                  <w:marRight w:val="0"/>
                  <w:marTop w:val="0"/>
                  <w:marBottom w:val="0"/>
                  <w:divBdr>
                    <w:top w:val="none" w:sz="0" w:space="0" w:color="auto"/>
                    <w:left w:val="none" w:sz="0" w:space="0" w:color="auto"/>
                    <w:bottom w:val="none" w:sz="0" w:space="0" w:color="auto"/>
                    <w:right w:val="none" w:sz="0" w:space="0" w:color="auto"/>
                  </w:divBdr>
                  <w:divsChild>
                    <w:div w:id="1375349794">
                      <w:marLeft w:val="0"/>
                      <w:marRight w:val="0"/>
                      <w:marTop w:val="0"/>
                      <w:marBottom w:val="0"/>
                      <w:divBdr>
                        <w:top w:val="none" w:sz="0" w:space="0" w:color="auto"/>
                        <w:left w:val="none" w:sz="0" w:space="0" w:color="auto"/>
                        <w:bottom w:val="none" w:sz="0" w:space="0" w:color="auto"/>
                        <w:right w:val="none" w:sz="0" w:space="0" w:color="auto"/>
                      </w:divBdr>
                    </w:div>
                  </w:divsChild>
                </w:div>
                <w:div w:id="161703256">
                  <w:marLeft w:val="0"/>
                  <w:marRight w:val="0"/>
                  <w:marTop w:val="0"/>
                  <w:marBottom w:val="0"/>
                  <w:divBdr>
                    <w:top w:val="none" w:sz="0" w:space="0" w:color="auto"/>
                    <w:left w:val="none" w:sz="0" w:space="0" w:color="auto"/>
                    <w:bottom w:val="none" w:sz="0" w:space="0" w:color="auto"/>
                    <w:right w:val="none" w:sz="0" w:space="0" w:color="auto"/>
                  </w:divBdr>
                  <w:divsChild>
                    <w:div w:id="406419875">
                      <w:marLeft w:val="0"/>
                      <w:marRight w:val="0"/>
                      <w:marTop w:val="0"/>
                      <w:marBottom w:val="0"/>
                      <w:divBdr>
                        <w:top w:val="none" w:sz="0" w:space="0" w:color="auto"/>
                        <w:left w:val="none" w:sz="0" w:space="0" w:color="auto"/>
                        <w:bottom w:val="none" w:sz="0" w:space="0" w:color="auto"/>
                        <w:right w:val="none" w:sz="0" w:space="0" w:color="auto"/>
                      </w:divBdr>
                    </w:div>
                  </w:divsChild>
                </w:div>
                <w:div w:id="261769913">
                  <w:marLeft w:val="0"/>
                  <w:marRight w:val="0"/>
                  <w:marTop w:val="0"/>
                  <w:marBottom w:val="0"/>
                  <w:divBdr>
                    <w:top w:val="none" w:sz="0" w:space="0" w:color="auto"/>
                    <w:left w:val="none" w:sz="0" w:space="0" w:color="auto"/>
                    <w:bottom w:val="none" w:sz="0" w:space="0" w:color="auto"/>
                    <w:right w:val="none" w:sz="0" w:space="0" w:color="auto"/>
                  </w:divBdr>
                  <w:divsChild>
                    <w:div w:id="2034334662">
                      <w:marLeft w:val="0"/>
                      <w:marRight w:val="0"/>
                      <w:marTop w:val="0"/>
                      <w:marBottom w:val="0"/>
                      <w:divBdr>
                        <w:top w:val="none" w:sz="0" w:space="0" w:color="auto"/>
                        <w:left w:val="none" w:sz="0" w:space="0" w:color="auto"/>
                        <w:bottom w:val="none" w:sz="0" w:space="0" w:color="auto"/>
                        <w:right w:val="none" w:sz="0" w:space="0" w:color="auto"/>
                      </w:divBdr>
                    </w:div>
                  </w:divsChild>
                </w:div>
                <w:div w:id="1441097873">
                  <w:marLeft w:val="0"/>
                  <w:marRight w:val="0"/>
                  <w:marTop w:val="0"/>
                  <w:marBottom w:val="0"/>
                  <w:divBdr>
                    <w:top w:val="none" w:sz="0" w:space="0" w:color="auto"/>
                    <w:left w:val="none" w:sz="0" w:space="0" w:color="auto"/>
                    <w:bottom w:val="none" w:sz="0" w:space="0" w:color="auto"/>
                    <w:right w:val="none" w:sz="0" w:space="0" w:color="auto"/>
                  </w:divBdr>
                  <w:divsChild>
                    <w:div w:id="734937935">
                      <w:marLeft w:val="0"/>
                      <w:marRight w:val="0"/>
                      <w:marTop w:val="0"/>
                      <w:marBottom w:val="0"/>
                      <w:divBdr>
                        <w:top w:val="none" w:sz="0" w:space="0" w:color="auto"/>
                        <w:left w:val="none" w:sz="0" w:space="0" w:color="auto"/>
                        <w:bottom w:val="none" w:sz="0" w:space="0" w:color="auto"/>
                        <w:right w:val="none" w:sz="0" w:space="0" w:color="auto"/>
                      </w:divBdr>
                    </w:div>
                  </w:divsChild>
                </w:div>
                <w:div w:id="1984919325">
                  <w:marLeft w:val="0"/>
                  <w:marRight w:val="0"/>
                  <w:marTop w:val="0"/>
                  <w:marBottom w:val="0"/>
                  <w:divBdr>
                    <w:top w:val="none" w:sz="0" w:space="0" w:color="auto"/>
                    <w:left w:val="none" w:sz="0" w:space="0" w:color="auto"/>
                    <w:bottom w:val="none" w:sz="0" w:space="0" w:color="auto"/>
                    <w:right w:val="none" w:sz="0" w:space="0" w:color="auto"/>
                  </w:divBdr>
                  <w:divsChild>
                    <w:div w:id="520749763">
                      <w:marLeft w:val="0"/>
                      <w:marRight w:val="0"/>
                      <w:marTop w:val="0"/>
                      <w:marBottom w:val="0"/>
                      <w:divBdr>
                        <w:top w:val="none" w:sz="0" w:space="0" w:color="auto"/>
                        <w:left w:val="none" w:sz="0" w:space="0" w:color="auto"/>
                        <w:bottom w:val="none" w:sz="0" w:space="0" w:color="auto"/>
                        <w:right w:val="none" w:sz="0" w:space="0" w:color="auto"/>
                      </w:divBdr>
                    </w:div>
                  </w:divsChild>
                </w:div>
                <w:div w:id="582684530">
                  <w:marLeft w:val="0"/>
                  <w:marRight w:val="0"/>
                  <w:marTop w:val="0"/>
                  <w:marBottom w:val="0"/>
                  <w:divBdr>
                    <w:top w:val="none" w:sz="0" w:space="0" w:color="auto"/>
                    <w:left w:val="none" w:sz="0" w:space="0" w:color="auto"/>
                    <w:bottom w:val="none" w:sz="0" w:space="0" w:color="auto"/>
                    <w:right w:val="none" w:sz="0" w:space="0" w:color="auto"/>
                  </w:divBdr>
                  <w:divsChild>
                    <w:div w:id="129678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958850">
          <w:marLeft w:val="0"/>
          <w:marRight w:val="0"/>
          <w:marTop w:val="0"/>
          <w:marBottom w:val="0"/>
          <w:divBdr>
            <w:top w:val="none" w:sz="0" w:space="0" w:color="auto"/>
            <w:left w:val="none" w:sz="0" w:space="0" w:color="auto"/>
            <w:bottom w:val="none" w:sz="0" w:space="0" w:color="auto"/>
            <w:right w:val="none" w:sz="0" w:space="0" w:color="auto"/>
          </w:divBdr>
        </w:div>
        <w:div w:id="1580362457">
          <w:marLeft w:val="0"/>
          <w:marRight w:val="0"/>
          <w:marTop w:val="0"/>
          <w:marBottom w:val="0"/>
          <w:divBdr>
            <w:top w:val="none" w:sz="0" w:space="0" w:color="auto"/>
            <w:left w:val="none" w:sz="0" w:space="0" w:color="auto"/>
            <w:bottom w:val="none" w:sz="0" w:space="0" w:color="auto"/>
            <w:right w:val="none" w:sz="0" w:space="0" w:color="auto"/>
          </w:divBdr>
        </w:div>
        <w:div w:id="937249933">
          <w:marLeft w:val="0"/>
          <w:marRight w:val="0"/>
          <w:marTop w:val="0"/>
          <w:marBottom w:val="0"/>
          <w:divBdr>
            <w:top w:val="none" w:sz="0" w:space="0" w:color="auto"/>
            <w:left w:val="none" w:sz="0" w:space="0" w:color="auto"/>
            <w:bottom w:val="none" w:sz="0" w:space="0" w:color="auto"/>
            <w:right w:val="none" w:sz="0" w:space="0" w:color="auto"/>
          </w:divBdr>
        </w:div>
        <w:div w:id="2138142732">
          <w:marLeft w:val="0"/>
          <w:marRight w:val="0"/>
          <w:marTop w:val="0"/>
          <w:marBottom w:val="0"/>
          <w:divBdr>
            <w:top w:val="none" w:sz="0" w:space="0" w:color="auto"/>
            <w:left w:val="none" w:sz="0" w:space="0" w:color="auto"/>
            <w:bottom w:val="none" w:sz="0" w:space="0" w:color="auto"/>
            <w:right w:val="none" w:sz="0" w:space="0" w:color="auto"/>
          </w:divBdr>
          <w:divsChild>
            <w:div w:id="1331132458">
              <w:marLeft w:val="-75"/>
              <w:marRight w:val="0"/>
              <w:marTop w:val="30"/>
              <w:marBottom w:val="30"/>
              <w:divBdr>
                <w:top w:val="none" w:sz="0" w:space="0" w:color="auto"/>
                <w:left w:val="none" w:sz="0" w:space="0" w:color="auto"/>
                <w:bottom w:val="none" w:sz="0" w:space="0" w:color="auto"/>
                <w:right w:val="none" w:sz="0" w:space="0" w:color="auto"/>
              </w:divBdr>
              <w:divsChild>
                <w:div w:id="881214972">
                  <w:marLeft w:val="0"/>
                  <w:marRight w:val="0"/>
                  <w:marTop w:val="0"/>
                  <w:marBottom w:val="0"/>
                  <w:divBdr>
                    <w:top w:val="none" w:sz="0" w:space="0" w:color="auto"/>
                    <w:left w:val="none" w:sz="0" w:space="0" w:color="auto"/>
                    <w:bottom w:val="none" w:sz="0" w:space="0" w:color="auto"/>
                    <w:right w:val="none" w:sz="0" w:space="0" w:color="auto"/>
                  </w:divBdr>
                  <w:divsChild>
                    <w:div w:id="1383140087">
                      <w:marLeft w:val="0"/>
                      <w:marRight w:val="0"/>
                      <w:marTop w:val="0"/>
                      <w:marBottom w:val="0"/>
                      <w:divBdr>
                        <w:top w:val="none" w:sz="0" w:space="0" w:color="auto"/>
                        <w:left w:val="none" w:sz="0" w:space="0" w:color="auto"/>
                        <w:bottom w:val="none" w:sz="0" w:space="0" w:color="auto"/>
                        <w:right w:val="none" w:sz="0" w:space="0" w:color="auto"/>
                      </w:divBdr>
                    </w:div>
                  </w:divsChild>
                </w:div>
                <w:div w:id="1542740615">
                  <w:marLeft w:val="0"/>
                  <w:marRight w:val="0"/>
                  <w:marTop w:val="0"/>
                  <w:marBottom w:val="0"/>
                  <w:divBdr>
                    <w:top w:val="none" w:sz="0" w:space="0" w:color="auto"/>
                    <w:left w:val="none" w:sz="0" w:space="0" w:color="auto"/>
                    <w:bottom w:val="none" w:sz="0" w:space="0" w:color="auto"/>
                    <w:right w:val="none" w:sz="0" w:space="0" w:color="auto"/>
                  </w:divBdr>
                  <w:divsChild>
                    <w:div w:id="1808010560">
                      <w:marLeft w:val="0"/>
                      <w:marRight w:val="0"/>
                      <w:marTop w:val="0"/>
                      <w:marBottom w:val="0"/>
                      <w:divBdr>
                        <w:top w:val="none" w:sz="0" w:space="0" w:color="auto"/>
                        <w:left w:val="none" w:sz="0" w:space="0" w:color="auto"/>
                        <w:bottom w:val="none" w:sz="0" w:space="0" w:color="auto"/>
                        <w:right w:val="none" w:sz="0" w:space="0" w:color="auto"/>
                      </w:divBdr>
                    </w:div>
                  </w:divsChild>
                </w:div>
                <w:div w:id="1644576716">
                  <w:marLeft w:val="0"/>
                  <w:marRight w:val="0"/>
                  <w:marTop w:val="0"/>
                  <w:marBottom w:val="0"/>
                  <w:divBdr>
                    <w:top w:val="none" w:sz="0" w:space="0" w:color="auto"/>
                    <w:left w:val="none" w:sz="0" w:space="0" w:color="auto"/>
                    <w:bottom w:val="none" w:sz="0" w:space="0" w:color="auto"/>
                    <w:right w:val="none" w:sz="0" w:space="0" w:color="auto"/>
                  </w:divBdr>
                  <w:divsChild>
                    <w:div w:id="371419833">
                      <w:marLeft w:val="0"/>
                      <w:marRight w:val="0"/>
                      <w:marTop w:val="0"/>
                      <w:marBottom w:val="0"/>
                      <w:divBdr>
                        <w:top w:val="none" w:sz="0" w:space="0" w:color="auto"/>
                        <w:left w:val="none" w:sz="0" w:space="0" w:color="auto"/>
                        <w:bottom w:val="none" w:sz="0" w:space="0" w:color="auto"/>
                        <w:right w:val="none" w:sz="0" w:space="0" w:color="auto"/>
                      </w:divBdr>
                    </w:div>
                  </w:divsChild>
                </w:div>
                <w:div w:id="462775919">
                  <w:marLeft w:val="0"/>
                  <w:marRight w:val="0"/>
                  <w:marTop w:val="0"/>
                  <w:marBottom w:val="0"/>
                  <w:divBdr>
                    <w:top w:val="none" w:sz="0" w:space="0" w:color="auto"/>
                    <w:left w:val="none" w:sz="0" w:space="0" w:color="auto"/>
                    <w:bottom w:val="none" w:sz="0" w:space="0" w:color="auto"/>
                    <w:right w:val="none" w:sz="0" w:space="0" w:color="auto"/>
                  </w:divBdr>
                  <w:divsChild>
                    <w:div w:id="2109540250">
                      <w:marLeft w:val="0"/>
                      <w:marRight w:val="0"/>
                      <w:marTop w:val="0"/>
                      <w:marBottom w:val="0"/>
                      <w:divBdr>
                        <w:top w:val="none" w:sz="0" w:space="0" w:color="auto"/>
                        <w:left w:val="none" w:sz="0" w:space="0" w:color="auto"/>
                        <w:bottom w:val="none" w:sz="0" w:space="0" w:color="auto"/>
                        <w:right w:val="none" w:sz="0" w:space="0" w:color="auto"/>
                      </w:divBdr>
                    </w:div>
                  </w:divsChild>
                </w:div>
                <w:div w:id="975721457">
                  <w:marLeft w:val="0"/>
                  <w:marRight w:val="0"/>
                  <w:marTop w:val="0"/>
                  <w:marBottom w:val="0"/>
                  <w:divBdr>
                    <w:top w:val="none" w:sz="0" w:space="0" w:color="auto"/>
                    <w:left w:val="none" w:sz="0" w:space="0" w:color="auto"/>
                    <w:bottom w:val="none" w:sz="0" w:space="0" w:color="auto"/>
                    <w:right w:val="none" w:sz="0" w:space="0" w:color="auto"/>
                  </w:divBdr>
                  <w:divsChild>
                    <w:div w:id="1201019674">
                      <w:marLeft w:val="0"/>
                      <w:marRight w:val="0"/>
                      <w:marTop w:val="0"/>
                      <w:marBottom w:val="0"/>
                      <w:divBdr>
                        <w:top w:val="none" w:sz="0" w:space="0" w:color="auto"/>
                        <w:left w:val="none" w:sz="0" w:space="0" w:color="auto"/>
                        <w:bottom w:val="none" w:sz="0" w:space="0" w:color="auto"/>
                        <w:right w:val="none" w:sz="0" w:space="0" w:color="auto"/>
                      </w:divBdr>
                    </w:div>
                  </w:divsChild>
                </w:div>
                <w:div w:id="612976070">
                  <w:marLeft w:val="0"/>
                  <w:marRight w:val="0"/>
                  <w:marTop w:val="0"/>
                  <w:marBottom w:val="0"/>
                  <w:divBdr>
                    <w:top w:val="none" w:sz="0" w:space="0" w:color="auto"/>
                    <w:left w:val="none" w:sz="0" w:space="0" w:color="auto"/>
                    <w:bottom w:val="none" w:sz="0" w:space="0" w:color="auto"/>
                    <w:right w:val="none" w:sz="0" w:space="0" w:color="auto"/>
                  </w:divBdr>
                  <w:divsChild>
                    <w:div w:id="154560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2102">
          <w:marLeft w:val="0"/>
          <w:marRight w:val="0"/>
          <w:marTop w:val="0"/>
          <w:marBottom w:val="0"/>
          <w:divBdr>
            <w:top w:val="none" w:sz="0" w:space="0" w:color="auto"/>
            <w:left w:val="none" w:sz="0" w:space="0" w:color="auto"/>
            <w:bottom w:val="none" w:sz="0" w:space="0" w:color="auto"/>
            <w:right w:val="none" w:sz="0" w:space="0" w:color="auto"/>
          </w:divBdr>
        </w:div>
        <w:div w:id="549389920">
          <w:marLeft w:val="0"/>
          <w:marRight w:val="0"/>
          <w:marTop w:val="0"/>
          <w:marBottom w:val="0"/>
          <w:divBdr>
            <w:top w:val="none" w:sz="0" w:space="0" w:color="auto"/>
            <w:left w:val="none" w:sz="0" w:space="0" w:color="auto"/>
            <w:bottom w:val="none" w:sz="0" w:space="0" w:color="auto"/>
            <w:right w:val="none" w:sz="0" w:space="0" w:color="auto"/>
          </w:divBdr>
        </w:div>
        <w:div w:id="748036940">
          <w:marLeft w:val="0"/>
          <w:marRight w:val="0"/>
          <w:marTop w:val="0"/>
          <w:marBottom w:val="0"/>
          <w:divBdr>
            <w:top w:val="none" w:sz="0" w:space="0" w:color="auto"/>
            <w:left w:val="none" w:sz="0" w:space="0" w:color="auto"/>
            <w:bottom w:val="none" w:sz="0" w:space="0" w:color="auto"/>
            <w:right w:val="none" w:sz="0" w:space="0" w:color="auto"/>
          </w:divBdr>
        </w:div>
        <w:div w:id="978001730">
          <w:marLeft w:val="0"/>
          <w:marRight w:val="0"/>
          <w:marTop w:val="0"/>
          <w:marBottom w:val="0"/>
          <w:divBdr>
            <w:top w:val="none" w:sz="0" w:space="0" w:color="auto"/>
            <w:left w:val="none" w:sz="0" w:space="0" w:color="auto"/>
            <w:bottom w:val="none" w:sz="0" w:space="0" w:color="auto"/>
            <w:right w:val="none" w:sz="0" w:space="0" w:color="auto"/>
          </w:divBdr>
        </w:div>
        <w:div w:id="491289202">
          <w:marLeft w:val="0"/>
          <w:marRight w:val="0"/>
          <w:marTop w:val="0"/>
          <w:marBottom w:val="0"/>
          <w:divBdr>
            <w:top w:val="none" w:sz="0" w:space="0" w:color="auto"/>
            <w:left w:val="none" w:sz="0" w:space="0" w:color="auto"/>
            <w:bottom w:val="none" w:sz="0" w:space="0" w:color="auto"/>
            <w:right w:val="none" w:sz="0" w:space="0" w:color="auto"/>
          </w:divBdr>
          <w:divsChild>
            <w:div w:id="803691637">
              <w:marLeft w:val="-75"/>
              <w:marRight w:val="0"/>
              <w:marTop w:val="30"/>
              <w:marBottom w:val="30"/>
              <w:divBdr>
                <w:top w:val="none" w:sz="0" w:space="0" w:color="auto"/>
                <w:left w:val="none" w:sz="0" w:space="0" w:color="auto"/>
                <w:bottom w:val="none" w:sz="0" w:space="0" w:color="auto"/>
                <w:right w:val="none" w:sz="0" w:space="0" w:color="auto"/>
              </w:divBdr>
              <w:divsChild>
                <w:div w:id="467745278">
                  <w:marLeft w:val="0"/>
                  <w:marRight w:val="0"/>
                  <w:marTop w:val="0"/>
                  <w:marBottom w:val="0"/>
                  <w:divBdr>
                    <w:top w:val="none" w:sz="0" w:space="0" w:color="auto"/>
                    <w:left w:val="none" w:sz="0" w:space="0" w:color="auto"/>
                    <w:bottom w:val="none" w:sz="0" w:space="0" w:color="auto"/>
                    <w:right w:val="none" w:sz="0" w:space="0" w:color="auto"/>
                  </w:divBdr>
                  <w:divsChild>
                    <w:div w:id="1075321675">
                      <w:marLeft w:val="0"/>
                      <w:marRight w:val="0"/>
                      <w:marTop w:val="0"/>
                      <w:marBottom w:val="0"/>
                      <w:divBdr>
                        <w:top w:val="none" w:sz="0" w:space="0" w:color="auto"/>
                        <w:left w:val="none" w:sz="0" w:space="0" w:color="auto"/>
                        <w:bottom w:val="none" w:sz="0" w:space="0" w:color="auto"/>
                        <w:right w:val="none" w:sz="0" w:space="0" w:color="auto"/>
                      </w:divBdr>
                    </w:div>
                  </w:divsChild>
                </w:div>
                <w:div w:id="1572229566">
                  <w:marLeft w:val="0"/>
                  <w:marRight w:val="0"/>
                  <w:marTop w:val="0"/>
                  <w:marBottom w:val="0"/>
                  <w:divBdr>
                    <w:top w:val="none" w:sz="0" w:space="0" w:color="auto"/>
                    <w:left w:val="none" w:sz="0" w:space="0" w:color="auto"/>
                    <w:bottom w:val="none" w:sz="0" w:space="0" w:color="auto"/>
                    <w:right w:val="none" w:sz="0" w:space="0" w:color="auto"/>
                  </w:divBdr>
                  <w:divsChild>
                    <w:div w:id="1524786015">
                      <w:marLeft w:val="0"/>
                      <w:marRight w:val="0"/>
                      <w:marTop w:val="0"/>
                      <w:marBottom w:val="0"/>
                      <w:divBdr>
                        <w:top w:val="none" w:sz="0" w:space="0" w:color="auto"/>
                        <w:left w:val="none" w:sz="0" w:space="0" w:color="auto"/>
                        <w:bottom w:val="none" w:sz="0" w:space="0" w:color="auto"/>
                        <w:right w:val="none" w:sz="0" w:space="0" w:color="auto"/>
                      </w:divBdr>
                    </w:div>
                  </w:divsChild>
                </w:div>
                <w:div w:id="66809251">
                  <w:marLeft w:val="0"/>
                  <w:marRight w:val="0"/>
                  <w:marTop w:val="0"/>
                  <w:marBottom w:val="0"/>
                  <w:divBdr>
                    <w:top w:val="none" w:sz="0" w:space="0" w:color="auto"/>
                    <w:left w:val="none" w:sz="0" w:space="0" w:color="auto"/>
                    <w:bottom w:val="none" w:sz="0" w:space="0" w:color="auto"/>
                    <w:right w:val="none" w:sz="0" w:space="0" w:color="auto"/>
                  </w:divBdr>
                  <w:divsChild>
                    <w:div w:id="129057940">
                      <w:marLeft w:val="0"/>
                      <w:marRight w:val="0"/>
                      <w:marTop w:val="0"/>
                      <w:marBottom w:val="0"/>
                      <w:divBdr>
                        <w:top w:val="none" w:sz="0" w:space="0" w:color="auto"/>
                        <w:left w:val="none" w:sz="0" w:space="0" w:color="auto"/>
                        <w:bottom w:val="none" w:sz="0" w:space="0" w:color="auto"/>
                        <w:right w:val="none" w:sz="0" w:space="0" w:color="auto"/>
                      </w:divBdr>
                    </w:div>
                  </w:divsChild>
                </w:div>
                <w:div w:id="2082096520">
                  <w:marLeft w:val="0"/>
                  <w:marRight w:val="0"/>
                  <w:marTop w:val="0"/>
                  <w:marBottom w:val="0"/>
                  <w:divBdr>
                    <w:top w:val="none" w:sz="0" w:space="0" w:color="auto"/>
                    <w:left w:val="none" w:sz="0" w:space="0" w:color="auto"/>
                    <w:bottom w:val="none" w:sz="0" w:space="0" w:color="auto"/>
                    <w:right w:val="none" w:sz="0" w:space="0" w:color="auto"/>
                  </w:divBdr>
                  <w:divsChild>
                    <w:div w:id="570701341">
                      <w:marLeft w:val="0"/>
                      <w:marRight w:val="0"/>
                      <w:marTop w:val="0"/>
                      <w:marBottom w:val="0"/>
                      <w:divBdr>
                        <w:top w:val="none" w:sz="0" w:space="0" w:color="auto"/>
                        <w:left w:val="none" w:sz="0" w:space="0" w:color="auto"/>
                        <w:bottom w:val="none" w:sz="0" w:space="0" w:color="auto"/>
                        <w:right w:val="none" w:sz="0" w:space="0" w:color="auto"/>
                      </w:divBdr>
                    </w:div>
                  </w:divsChild>
                </w:div>
                <w:div w:id="661202029">
                  <w:marLeft w:val="0"/>
                  <w:marRight w:val="0"/>
                  <w:marTop w:val="0"/>
                  <w:marBottom w:val="0"/>
                  <w:divBdr>
                    <w:top w:val="none" w:sz="0" w:space="0" w:color="auto"/>
                    <w:left w:val="none" w:sz="0" w:space="0" w:color="auto"/>
                    <w:bottom w:val="none" w:sz="0" w:space="0" w:color="auto"/>
                    <w:right w:val="none" w:sz="0" w:space="0" w:color="auto"/>
                  </w:divBdr>
                  <w:divsChild>
                    <w:div w:id="319770384">
                      <w:marLeft w:val="0"/>
                      <w:marRight w:val="0"/>
                      <w:marTop w:val="0"/>
                      <w:marBottom w:val="0"/>
                      <w:divBdr>
                        <w:top w:val="none" w:sz="0" w:space="0" w:color="auto"/>
                        <w:left w:val="none" w:sz="0" w:space="0" w:color="auto"/>
                        <w:bottom w:val="none" w:sz="0" w:space="0" w:color="auto"/>
                        <w:right w:val="none" w:sz="0" w:space="0" w:color="auto"/>
                      </w:divBdr>
                    </w:div>
                  </w:divsChild>
                </w:div>
                <w:div w:id="979648372">
                  <w:marLeft w:val="0"/>
                  <w:marRight w:val="0"/>
                  <w:marTop w:val="0"/>
                  <w:marBottom w:val="0"/>
                  <w:divBdr>
                    <w:top w:val="none" w:sz="0" w:space="0" w:color="auto"/>
                    <w:left w:val="none" w:sz="0" w:space="0" w:color="auto"/>
                    <w:bottom w:val="none" w:sz="0" w:space="0" w:color="auto"/>
                    <w:right w:val="none" w:sz="0" w:space="0" w:color="auto"/>
                  </w:divBdr>
                  <w:divsChild>
                    <w:div w:id="10751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738749">
          <w:marLeft w:val="0"/>
          <w:marRight w:val="0"/>
          <w:marTop w:val="0"/>
          <w:marBottom w:val="0"/>
          <w:divBdr>
            <w:top w:val="none" w:sz="0" w:space="0" w:color="auto"/>
            <w:left w:val="none" w:sz="0" w:space="0" w:color="auto"/>
            <w:bottom w:val="none" w:sz="0" w:space="0" w:color="auto"/>
            <w:right w:val="none" w:sz="0" w:space="0" w:color="auto"/>
          </w:divBdr>
        </w:div>
        <w:div w:id="709720421">
          <w:marLeft w:val="0"/>
          <w:marRight w:val="0"/>
          <w:marTop w:val="0"/>
          <w:marBottom w:val="0"/>
          <w:divBdr>
            <w:top w:val="none" w:sz="0" w:space="0" w:color="auto"/>
            <w:left w:val="none" w:sz="0" w:space="0" w:color="auto"/>
            <w:bottom w:val="none" w:sz="0" w:space="0" w:color="auto"/>
            <w:right w:val="none" w:sz="0" w:space="0" w:color="auto"/>
          </w:divBdr>
        </w:div>
        <w:div w:id="1192840956">
          <w:marLeft w:val="0"/>
          <w:marRight w:val="0"/>
          <w:marTop w:val="0"/>
          <w:marBottom w:val="0"/>
          <w:divBdr>
            <w:top w:val="none" w:sz="0" w:space="0" w:color="auto"/>
            <w:left w:val="none" w:sz="0" w:space="0" w:color="auto"/>
            <w:bottom w:val="none" w:sz="0" w:space="0" w:color="auto"/>
            <w:right w:val="none" w:sz="0" w:space="0" w:color="auto"/>
          </w:divBdr>
        </w:div>
        <w:div w:id="1892232445">
          <w:marLeft w:val="0"/>
          <w:marRight w:val="0"/>
          <w:marTop w:val="0"/>
          <w:marBottom w:val="0"/>
          <w:divBdr>
            <w:top w:val="none" w:sz="0" w:space="0" w:color="auto"/>
            <w:left w:val="none" w:sz="0" w:space="0" w:color="auto"/>
            <w:bottom w:val="none" w:sz="0" w:space="0" w:color="auto"/>
            <w:right w:val="none" w:sz="0" w:space="0" w:color="auto"/>
          </w:divBdr>
          <w:divsChild>
            <w:div w:id="1906991674">
              <w:marLeft w:val="-75"/>
              <w:marRight w:val="0"/>
              <w:marTop w:val="30"/>
              <w:marBottom w:val="30"/>
              <w:divBdr>
                <w:top w:val="none" w:sz="0" w:space="0" w:color="auto"/>
                <w:left w:val="none" w:sz="0" w:space="0" w:color="auto"/>
                <w:bottom w:val="none" w:sz="0" w:space="0" w:color="auto"/>
                <w:right w:val="none" w:sz="0" w:space="0" w:color="auto"/>
              </w:divBdr>
              <w:divsChild>
                <w:div w:id="248782321">
                  <w:marLeft w:val="0"/>
                  <w:marRight w:val="0"/>
                  <w:marTop w:val="0"/>
                  <w:marBottom w:val="0"/>
                  <w:divBdr>
                    <w:top w:val="none" w:sz="0" w:space="0" w:color="auto"/>
                    <w:left w:val="none" w:sz="0" w:space="0" w:color="auto"/>
                    <w:bottom w:val="none" w:sz="0" w:space="0" w:color="auto"/>
                    <w:right w:val="none" w:sz="0" w:space="0" w:color="auto"/>
                  </w:divBdr>
                  <w:divsChild>
                    <w:div w:id="845944497">
                      <w:marLeft w:val="0"/>
                      <w:marRight w:val="0"/>
                      <w:marTop w:val="0"/>
                      <w:marBottom w:val="0"/>
                      <w:divBdr>
                        <w:top w:val="none" w:sz="0" w:space="0" w:color="auto"/>
                        <w:left w:val="none" w:sz="0" w:space="0" w:color="auto"/>
                        <w:bottom w:val="none" w:sz="0" w:space="0" w:color="auto"/>
                        <w:right w:val="none" w:sz="0" w:space="0" w:color="auto"/>
                      </w:divBdr>
                    </w:div>
                  </w:divsChild>
                </w:div>
                <w:div w:id="667295747">
                  <w:marLeft w:val="0"/>
                  <w:marRight w:val="0"/>
                  <w:marTop w:val="0"/>
                  <w:marBottom w:val="0"/>
                  <w:divBdr>
                    <w:top w:val="none" w:sz="0" w:space="0" w:color="auto"/>
                    <w:left w:val="none" w:sz="0" w:space="0" w:color="auto"/>
                    <w:bottom w:val="none" w:sz="0" w:space="0" w:color="auto"/>
                    <w:right w:val="none" w:sz="0" w:space="0" w:color="auto"/>
                  </w:divBdr>
                  <w:divsChild>
                    <w:div w:id="877938050">
                      <w:marLeft w:val="0"/>
                      <w:marRight w:val="0"/>
                      <w:marTop w:val="0"/>
                      <w:marBottom w:val="0"/>
                      <w:divBdr>
                        <w:top w:val="none" w:sz="0" w:space="0" w:color="auto"/>
                        <w:left w:val="none" w:sz="0" w:space="0" w:color="auto"/>
                        <w:bottom w:val="none" w:sz="0" w:space="0" w:color="auto"/>
                        <w:right w:val="none" w:sz="0" w:space="0" w:color="auto"/>
                      </w:divBdr>
                    </w:div>
                  </w:divsChild>
                </w:div>
                <w:div w:id="2036732510">
                  <w:marLeft w:val="0"/>
                  <w:marRight w:val="0"/>
                  <w:marTop w:val="0"/>
                  <w:marBottom w:val="0"/>
                  <w:divBdr>
                    <w:top w:val="none" w:sz="0" w:space="0" w:color="auto"/>
                    <w:left w:val="none" w:sz="0" w:space="0" w:color="auto"/>
                    <w:bottom w:val="none" w:sz="0" w:space="0" w:color="auto"/>
                    <w:right w:val="none" w:sz="0" w:space="0" w:color="auto"/>
                  </w:divBdr>
                  <w:divsChild>
                    <w:div w:id="591009113">
                      <w:marLeft w:val="0"/>
                      <w:marRight w:val="0"/>
                      <w:marTop w:val="0"/>
                      <w:marBottom w:val="0"/>
                      <w:divBdr>
                        <w:top w:val="none" w:sz="0" w:space="0" w:color="auto"/>
                        <w:left w:val="none" w:sz="0" w:space="0" w:color="auto"/>
                        <w:bottom w:val="none" w:sz="0" w:space="0" w:color="auto"/>
                        <w:right w:val="none" w:sz="0" w:space="0" w:color="auto"/>
                      </w:divBdr>
                    </w:div>
                  </w:divsChild>
                </w:div>
                <w:div w:id="773473696">
                  <w:marLeft w:val="0"/>
                  <w:marRight w:val="0"/>
                  <w:marTop w:val="0"/>
                  <w:marBottom w:val="0"/>
                  <w:divBdr>
                    <w:top w:val="none" w:sz="0" w:space="0" w:color="auto"/>
                    <w:left w:val="none" w:sz="0" w:space="0" w:color="auto"/>
                    <w:bottom w:val="none" w:sz="0" w:space="0" w:color="auto"/>
                    <w:right w:val="none" w:sz="0" w:space="0" w:color="auto"/>
                  </w:divBdr>
                  <w:divsChild>
                    <w:div w:id="592737513">
                      <w:marLeft w:val="0"/>
                      <w:marRight w:val="0"/>
                      <w:marTop w:val="0"/>
                      <w:marBottom w:val="0"/>
                      <w:divBdr>
                        <w:top w:val="none" w:sz="0" w:space="0" w:color="auto"/>
                        <w:left w:val="none" w:sz="0" w:space="0" w:color="auto"/>
                        <w:bottom w:val="none" w:sz="0" w:space="0" w:color="auto"/>
                        <w:right w:val="none" w:sz="0" w:space="0" w:color="auto"/>
                      </w:divBdr>
                    </w:div>
                  </w:divsChild>
                </w:div>
                <w:div w:id="1975284044">
                  <w:marLeft w:val="0"/>
                  <w:marRight w:val="0"/>
                  <w:marTop w:val="0"/>
                  <w:marBottom w:val="0"/>
                  <w:divBdr>
                    <w:top w:val="none" w:sz="0" w:space="0" w:color="auto"/>
                    <w:left w:val="none" w:sz="0" w:space="0" w:color="auto"/>
                    <w:bottom w:val="none" w:sz="0" w:space="0" w:color="auto"/>
                    <w:right w:val="none" w:sz="0" w:space="0" w:color="auto"/>
                  </w:divBdr>
                  <w:divsChild>
                    <w:div w:id="807630155">
                      <w:marLeft w:val="0"/>
                      <w:marRight w:val="0"/>
                      <w:marTop w:val="0"/>
                      <w:marBottom w:val="0"/>
                      <w:divBdr>
                        <w:top w:val="none" w:sz="0" w:space="0" w:color="auto"/>
                        <w:left w:val="none" w:sz="0" w:space="0" w:color="auto"/>
                        <w:bottom w:val="none" w:sz="0" w:space="0" w:color="auto"/>
                        <w:right w:val="none" w:sz="0" w:space="0" w:color="auto"/>
                      </w:divBdr>
                    </w:div>
                  </w:divsChild>
                </w:div>
                <w:div w:id="1662536758">
                  <w:marLeft w:val="0"/>
                  <w:marRight w:val="0"/>
                  <w:marTop w:val="0"/>
                  <w:marBottom w:val="0"/>
                  <w:divBdr>
                    <w:top w:val="none" w:sz="0" w:space="0" w:color="auto"/>
                    <w:left w:val="none" w:sz="0" w:space="0" w:color="auto"/>
                    <w:bottom w:val="none" w:sz="0" w:space="0" w:color="auto"/>
                    <w:right w:val="none" w:sz="0" w:space="0" w:color="auto"/>
                  </w:divBdr>
                  <w:divsChild>
                    <w:div w:id="61402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63756">
          <w:marLeft w:val="0"/>
          <w:marRight w:val="0"/>
          <w:marTop w:val="0"/>
          <w:marBottom w:val="0"/>
          <w:divBdr>
            <w:top w:val="none" w:sz="0" w:space="0" w:color="auto"/>
            <w:left w:val="none" w:sz="0" w:space="0" w:color="auto"/>
            <w:bottom w:val="none" w:sz="0" w:space="0" w:color="auto"/>
            <w:right w:val="none" w:sz="0" w:space="0" w:color="auto"/>
          </w:divBdr>
        </w:div>
        <w:div w:id="519006656">
          <w:marLeft w:val="0"/>
          <w:marRight w:val="0"/>
          <w:marTop w:val="0"/>
          <w:marBottom w:val="0"/>
          <w:divBdr>
            <w:top w:val="none" w:sz="0" w:space="0" w:color="auto"/>
            <w:left w:val="none" w:sz="0" w:space="0" w:color="auto"/>
            <w:bottom w:val="none" w:sz="0" w:space="0" w:color="auto"/>
            <w:right w:val="none" w:sz="0" w:space="0" w:color="auto"/>
          </w:divBdr>
        </w:div>
        <w:div w:id="286156989">
          <w:marLeft w:val="0"/>
          <w:marRight w:val="0"/>
          <w:marTop w:val="0"/>
          <w:marBottom w:val="0"/>
          <w:divBdr>
            <w:top w:val="none" w:sz="0" w:space="0" w:color="auto"/>
            <w:left w:val="none" w:sz="0" w:space="0" w:color="auto"/>
            <w:bottom w:val="none" w:sz="0" w:space="0" w:color="auto"/>
            <w:right w:val="none" w:sz="0" w:space="0" w:color="auto"/>
          </w:divBdr>
        </w:div>
        <w:div w:id="1015881971">
          <w:marLeft w:val="0"/>
          <w:marRight w:val="0"/>
          <w:marTop w:val="0"/>
          <w:marBottom w:val="0"/>
          <w:divBdr>
            <w:top w:val="none" w:sz="0" w:space="0" w:color="auto"/>
            <w:left w:val="none" w:sz="0" w:space="0" w:color="auto"/>
            <w:bottom w:val="none" w:sz="0" w:space="0" w:color="auto"/>
            <w:right w:val="none" w:sz="0" w:space="0" w:color="auto"/>
          </w:divBdr>
        </w:div>
        <w:div w:id="326976587">
          <w:marLeft w:val="0"/>
          <w:marRight w:val="0"/>
          <w:marTop w:val="0"/>
          <w:marBottom w:val="0"/>
          <w:divBdr>
            <w:top w:val="none" w:sz="0" w:space="0" w:color="auto"/>
            <w:left w:val="none" w:sz="0" w:space="0" w:color="auto"/>
            <w:bottom w:val="none" w:sz="0" w:space="0" w:color="auto"/>
            <w:right w:val="none" w:sz="0" w:space="0" w:color="auto"/>
          </w:divBdr>
        </w:div>
        <w:div w:id="158737900">
          <w:marLeft w:val="0"/>
          <w:marRight w:val="0"/>
          <w:marTop w:val="0"/>
          <w:marBottom w:val="0"/>
          <w:divBdr>
            <w:top w:val="none" w:sz="0" w:space="0" w:color="auto"/>
            <w:left w:val="none" w:sz="0" w:space="0" w:color="auto"/>
            <w:bottom w:val="none" w:sz="0" w:space="0" w:color="auto"/>
            <w:right w:val="none" w:sz="0" w:space="0" w:color="auto"/>
          </w:divBdr>
        </w:div>
        <w:div w:id="1388921557">
          <w:marLeft w:val="0"/>
          <w:marRight w:val="0"/>
          <w:marTop w:val="0"/>
          <w:marBottom w:val="0"/>
          <w:divBdr>
            <w:top w:val="none" w:sz="0" w:space="0" w:color="auto"/>
            <w:left w:val="none" w:sz="0" w:space="0" w:color="auto"/>
            <w:bottom w:val="none" w:sz="0" w:space="0" w:color="auto"/>
            <w:right w:val="none" w:sz="0" w:space="0" w:color="auto"/>
          </w:divBdr>
        </w:div>
        <w:div w:id="2122216214">
          <w:marLeft w:val="0"/>
          <w:marRight w:val="0"/>
          <w:marTop w:val="0"/>
          <w:marBottom w:val="0"/>
          <w:divBdr>
            <w:top w:val="none" w:sz="0" w:space="0" w:color="auto"/>
            <w:left w:val="none" w:sz="0" w:space="0" w:color="auto"/>
            <w:bottom w:val="none" w:sz="0" w:space="0" w:color="auto"/>
            <w:right w:val="none" w:sz="0" w:space="0" w:color="auto"/>
          </w:divBdr>
        </w:div>
        <w:div w:id="1277717918">
          <w:marLeft w:val="0"/>
          <w:marRight w:val="0"/>
          <w:marTop w:val="0"/>
          <w:marBottom w:val="0"/>
          <w:divBdr>
            <w:top w:val="none" w:sz="0" w:space="0" w:color="auto"/>
            <w:left w:val="none" w:sz="0" w:space="0" w:color="auto"/>
            <w:bottom w:val="none" w:sz="0" w:space="0" w:color="auto"/>
            <w:right w:val="none" w:sz="0" w:space="0" w:color="auto"/>
          </w:divBdr>
        </w:div>
        <w:div w:id="1888562492">
          <w:marLeft w:val="0"/>
          <w:marRight w:val="0"/>
          <w:marTop w:val="0"/>
          <w:marBottom w:val="0"/>
          <w:divBdr>
            <w:top w:val="none" w:sz="0" w:space="0" w:color="auto"/>
            <w:left w:val="none" w:sz="0" w:space="0" w:color="auto"/>
            <w:bottom w:val="none" w:sz="0" w:space="0" w:color="auto"/>
            <w:right w:val="none" w:sz="0" w:space="0" w:color="auto"/>
          </w:divBdr>
        </w:div>
        <w:div w:id="1497571546">
          <w:marLeft w:val="0"/>
          <w:marRight w:val="0"/>
          <w:marTop w:val="0"/>
          <w:marBottom w:val="0"/>
          <w:divBdr>
            <w:top w:val="none" w:sz="0" w:space="0" w:color="auto"/>
            <w:left w:val="none" w:sz="0" w:space="0" w:color="auto"/>
            <w:bottom w:val="none" w:sz="0" w:space="0" w:color="auto"/>
            <w:right w:val="none" w:sz="0" w:space="0" w:color="auto"/>
          </w:divBdr>
        </w:div>
        <w:div w:id="1584754061">
          <w:marLeft w:val="0"/>
          <w:marRight w:val="0"/>
          <w:marTop w:val="0"/>
          <w:marBottom w:val="0"/>
          <w:divBdr>
            <w:top w:val="none" w:sz="0" w:space="0" w:color="auto"/>
            <w:left w:val="none" w:sz="0" w:space="0" w:color="auto"/>
            <w:bottom w:val="none" w:sz="0" w:space="0" w:color="auto"/>
            <w:right w:val="none" w:sz="0" w:space="0" w:color="auto"/>
          </w:divBdr>
        </w:div>
        <w:div w:id="1352141636">
          <w:marLeft w:val="0"/>
          <w:marRight w:val="0"/>
          <w:marTop w:val="0"/>
          <w:marBottom w:val="0"/>
          <w:divBdr>
            <w:top w:val="none" w:sz="0" w:space="0" w:color="auto"/>
            <w:left w:val="none" w:sz="0" w:space="0" w:color="auto"/>
            <w:bottom w:val="none" w:sz="0" w:space="0" w:color="auto"/>
            <w:right w:val="none" w:sz="0" w:space="0" w:color="auto"/>
          </w:divBdr>
        </w:div>
        <w:div w:id="929512532">
          <w:marLeft w:val="0"/>
          <w:marRight w:val="0"/>
          <w:marTop w:val="0"/>
          <w:marBottom w:val="0"/>
          <w:divBdr>
            <w:top w:val="none" w:sz="0" w:space="0" w:color="auto"/>
            <w:left w:val="none" w:sz="0" w:space="0" w:color="auto"/>
            <w:bottom w:val="none" w:sz="0" w:space="0" w:color="auto"/>
            <w:right w:val="none" w:sz="0" w:space="0" w:color="auto"/>
          </w:divBdr>
          <w:divsChild>
            <w:div w:id="86972586">
              <w:marLeft w:val="-75"/>
              <w:marRight w:val="0"/>
              <w:marTop w:val="30"/>
              <w:marBottom w:val="30"/>
              <w:divBdr>
                <w:top w:val="none" w:sz="0" w:space="0" w:color="auto"/>
                <w:left w:val="none" w:sz="0" w:space="0" w:color="auto"/>
                <w:bottom w:val="none" w:sz="0" w:space="0" w:color="auto"/>
                <w:right w:val="none" w:sz="0" w:space="0" w:color="auto"/>
              </w:divBdr>
              <w:divsChild>
                <w:div w:id="1386955584">
                  <w:marLeft w:val="0"/>
                  <w:marRight w:val="0"/>
                  <w:marTop w:val="0"/>
                  <w:marBottom w:val="0"/>
                  <w:divBdr>
                    <w:top w:val="none" w:sz="0" w:space="0" w:color="auto"/>
                    <w:left w:val="none" w:sz="0" w:space="0" w:color="auto"/>
                    <w:bottom w:val="none" w:sz="0" w:space="0" w:color="auto"/>
                    <w:right w:val="none" w:sz="0" w:space="0" w:color="auto"/>
                  </w:divBdr>
                  <w:divsChild>
                    <w:div w:id="759255091">
                      <w:marLeft w:val="0"/>
                      <w:marRight w:val="0"/>
                      <w:marTop w:val="0"/>
                      <w:marBottom w:val="0"/>
                      <w:divBdr>
                        <w:top w:val="none" w:sz="0" w:space="0" w:color="auto"/>
                        <w:left w:val="none" w:sz="0" w:space="0" w:color="auto"/>
                        <w:bottom w:val="none" w:sz="0" w:space="0" w:color="auto"/>
                        <w:right w:val="none" w:sz="0" w:space="0" w:color="auto"/>
                      </w:divBdr>
                    </w:div>
                  </w:divsChild>
                </w:div>
                <w:div w:id="1975792900">
                  <w:marLeft w:val="0"/>
                  <w:marRight w:val="0"/>
                  <w:marTop w:val="0"/>
                  <w:marBottom w:val="0"/>
                  <w:divBdr>
                    <w:top w:val="none" w:sz="0" w:space="0" w:color="auto"/>
                    <w:left w:val="none" w:sz="0" w:space="0" w:color="auto"/>
                    <w:bottom w:val="none" w:sz="0" w:space="0" w:color="auto"/>
                    <w:right w:val="none" w:sz="0" w:space="0" w:color="auto"/>
                  </w:divBdr>
                  <w:divsChild>
                    <w:div w:id="434441887">
                      <w:marLeft w:val="0"/>
                      <w:marRight w:val="0"/>
                      <w:marTop w:val="0"/>
                      <w:marBottom w:val="0"/>
                      <w:divBdr>
                        <w:top w:val="none" w:sz="0" w:space="0" w:color="auto"/>
                        <w:left w:val="none" w:sz="0" w:space="0" w:color="auto"/>
                        <w:bottom w:val="none" w:sz="0" w:space="0" w:color="auto"/>
                        <w:right w:val="none" w:sz="0" w:space="0" w:color="auto"/>
                      </w:divBdr>
                    </w:div>
                  </w:divsChild>
                </w:div>
                <w:div w:id="776095862">
                  <w:marLeft w:val="0"/>
                  <w:marRight w:val="0"/>
                  <w:marTop w:val="0"/>
                  <w:marBottom w:val="0"/>
                  <w:divBdr>
                    <w:top w:val="none" w:sz="0" w:space="0" w:color="auto"/>
                    <w:left w:val="none" w:sz="0" w:space="0" w:color="auto"/>
                    <w:bottom w:val="none" w:sz="0" w:space="0" w:color="auto"/>
                    <w:right w:val="none" w:sz="0" w:space="0" w:color="auto"/>
                  </w:divBdr>
                  <w:divsChild>
                    <w:div w:id="1921862359">
                      <w:marLeft w:val="0"/>
                      <w:marRight w:val="0"/>
                      <w:marTop w:val="0"/>
                      <w:marBottom w:val="0"/>
                      <w:divBdr>
                        <w:top w:val="none" w:sz="0" w:space="0" w:color="auto"/>
                        <w:left w:val="none" w:sz="0" w:space="0" w:color="auto"/>
                        <w:bottom w:val="none" w:sz="0" w:space="0" w:color="auto"/>
                        <w:right w:val="none" w:sz="0" w:space="0" w:color="auto"/>
                      </w:divBdr>
                    </w:div>
                  </w:divsChild>
                </w:div>
                <w:div w:id="1867674250">
                  <w:marLeft w:val="0"/>
                  <w:marRight w:val="0"/>
                  <w:marTop w:val="0"/>
                  <w:marBottom w:val="0"/>
                  <w:divBdr>
                    <w:top w:val="none" w:sz="0" w:space="0" w:color="auto"/>
                    <w:left w:val="none" w:sz="0" w:space="0" w:color="auto"/>
                    <w:bottom w:val="none" w:sz="0" w:space="0" w:color="auto"/>
                    <w:right w:val="none" w:sz="0" w:space="0" w:color="auto"/>
                  </w:divBdr>
                  <w:divsChild>
                    <w:div w:id="2134011548">
                      <w:marLeft w:val="0"/>
                      <w:marRight w:val="0"/>
                      <w:marTop w:val="0"/>
                      <w:marBottom w:val="0"/>
                      <w:divBdr>
                        <w:top w:val="none" w:sz="0" w:space="0" w:color="auto"/>
                        <w:left w:val="none" w:sz="0" w:space="0" w:color="auto"/>
                        <w:bottom w:val="none" w:sz="0" w:space="0" w:color="auto"/>
                        <w:right w:val="none" w:sz="0" w:space="0" w:color="auto"/>
                      </w:divBdr>
                    </w:div>
                  </w:divsChild>
                </w:div>
                <w:div w:id="730810083">
                  <w:marLeft w:val="0"/>
                  <w:marRight w:val="0"/>
                  <w:marTop w:val="0"/>
                  <w:marBottom w:val="0"/>
                  <w:divBdr>
                    <w:top w:val="none" w:sz="0" w:space="0" w:color="auto"/>
                    <w:left w:val="none" w:sz="0" w:space="0" w:color="auto"/>
                    <w:bottom w:val="none" w:sz="0" w:space="0" w:color="auto"/>
                    <w:right w:val="none" w:sz="0" w:space="0" w:color="auto"/>
                  </w:divBdr>
                  <w:divsChild>
                    <w:div w:id="1154295241">
                      <w:marLeft w:val="0"/>
                      <w:marRight w:val="0"/>
                      <w:marTop w:val="0"/>
                      <w:marBottom w:val="0"/>
                      <w:divBdr>
                        <w:top w:val="none" w:sz="0" w:space="0" w:color="auto"/>
                        <w:left w:val="none" w:sz="0" w:space="0" w:color="auto"/>
                        <w:bottom w:val="none" w:sz="0" w:space="0" w:color="auto"/>
                        <w:right w:val="none" w:sz="0" w:space="0" w:color="auto"/>
                      </w:divBdr>
                    </w:div>
                  </w:divsChild>
                </w:div>
                <w:div w:id="1719547121">
                  <w:marLeft w:val="0"/>
                  <w:marRight w:val="0"/>
                  <w:marTop w:val="0"/>
                  <w:marBottom w:val="0"/>
                  <w:divBdr>
                    <w:top w:val="none" w:sz="0" w:space="0" w:color="auto"/>
                    <w:left w:val="none" w:sz="0" w:space="0" w:color="auto"/>
                    <w:bottom w:val="none" w:sz="0" w:space="0" w:color="auto"/>
                    <w:right w:val="none" w:sz="0" w:space="0" w:color="auto"/>
                  </w:divBdr>
                  <w:divsChild>
                    <w:div w:id="2116048708">
                      <w:marLeft w:val="0"/>
                      <w:marRight w:val="0"/>
                      <w:marTop w:val="0"/>
                      <w:marBottom w:val="0"/>
                      <w:divBdr>
                        <w:top w:val="none" w:sz="0" w:space="0" w:color="auto"/>
                        <w:left w:val="none" w:sz="0" w:space="0" w:color="auto"/>
                        <w:bottom w:val="none" w:sz="0" w:space="0" w:color="auto"/>
                        <w:right w:val="none" w:sz="0" w:space="0" w:color="auto"/>
                      </w:divBdr>
                    </w:div>
                  </w:divsChild>
                </w:div>
                <w:div w:id="1208375776">
                  <w:marLeft w:val="0"/>
                  <w:marRight w:val="0"/>
                  <w:marTop w:val="0"/>
                  <w:marBottom w:val="0"/>
                  <w:divBdr>
                    <w:top w:val="none" w:sz="0" w:space="0" w:color="auto"/>
                    <w:left w:val="none" w:sz="0" w:space="0" w:color="auto"/>
                    <w:bottom w:val="none" w:sz="0" w:space="0" w:color="auto"/>
                    <w:right w:val="none" w:sz="0" w:space="0" w:color="auto"/>
                  </w:divBdr>
                  <w:divsChild>
                    <w:div w:id="389572056">
                      <w:marLeft w:val="0"/>
                      <w:marRight w:val="0"/>
                      <w:marTop w:val="0"/>
                      <w:marBottom w:val="0"/>
                      <w:divBdr>
                        <w:top w:val="none" w:sz="0" w:space="0" w:color="auto"/>
                        <w:left w:val="none" w:sz="0" w:space="0" w:color="auto"/>
                        <w:bottom w:val="none" w:sz="0" w:space="0" w:color="auto"/>
                        <w:right w:val="none" w:sz="0" w:space="0" w:color="auto"/>
                      </w:divBdr>
                    </w:div>
                  </w:divsChild>
                </w:div>
                <w:div w:id="2010407020">
                  <w:marLeft w:val="0"/>
                  <w:marRight w:val="0"/>
                  <w:marTop w:val="0"/>
                  <w:marBottom w:val="0"/>
                  <w:divBdr>
                    <w:top w:val="none" w:sz="0" w:space="0" w:color="auto"/>
                    <w:left w:val="none" w:sz="0" w:space="0" w:color="auto"/>
                    <w:bottom w:val="none" w:sz="0" w:space="0" w:color="auto"/>
                    <w:right w:val="none" w:sz="0" w:space="0" w:color="auto"/>
                  </w:divBdr>
                  <w:divsChild>
                    <w:div w:id="121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117509">
          <w:marLeft w:val="0"/>
          <w:marRight w:val="0"/>
          <w:marTop w:val="0"/>
          <w:marBottom w:val="0"/>
          <w:divBdr>
            <w:top w:val="none" w:sz="0" w:space="0" w:color="auto"/>
            <w:left w:val="none" w:sz="0" w:space="0" w:color="auto"/>
            <w:bottom w:val="none" w:sz="0" w:space="0" w:color="auto"/>
            <w:right w:val="none" w:sz="0" w:space="0" w:color="auto"/>
          </w:divBdr>
        </w:div>
        <w:div w:id="936866609">
          <w:marLeft w:val="0"/>
          <w:marRight w:val="0"/>
          <w:marTop w:val="0"/>
          <w:marBottom w:val="0"/>
          <w:divBdr>
            <w:top w:val="none" w:sz="0" w:space="0" w:color="auto"/>
            <w:left w:val="none" w:sz="0" w:space="0" w:color="auto"/>
            <w:bottom w:val="none" w:sz="0" w:space="0" w:color="auto"/>
            <w:right w:val="none" w:sz="0" w:space="0" w:color="auto"/>
          </w:divBdr>
        </w:div>
        <w:div w:id="1500004501">
          <w:marLeft w:val="0"/>
          <w:marRight w:val="0"/>
          <w:marTop w:val="0"/>
          <w:marBottom w:val="0"/>
          <w:divBdr>
            <w:top w:val="none" w:sz="0" w:space="0" w:color="auto"/>
            <w:left w:val="none" w:sz="0" w:space="0" w:color="auto"/>
            <w:bottom w:val="none" w:sz="0" w:space="0" w:color="auto"/>
            <w:right w:val="none" w:sz="0" w:space="0" w:color="auto"/>
          </w:divBdr>
        </w:div>
        <w:div w:id="473061452">
          <w:marLeft w:val="0"/>
          <w:marRight w:val="0"/>
          <w:marTop w:val="0"/>
          <w:marBottom w:val="0"/>
          <w:divBdr>
            <w:top w:val="none" w:sz="0" w:space="0" w:color="auto"/>
            <w:left w:val="none" w:sz="0" w:space="0" w:color="auto"/>
            <w:bottom w:val="none" w:sz="0" w:space="0" w:color="auto"/>
            <w:right w:val="none" w:sz="0" w:space="0" w:color="auto"/>
          </w:divBdr>
        </w:div>
        <w:div w:id="1808354670">
          <w:marLeft w:val="0"/>
          <w:marRight w:val="0"/>
          <w:marTop w:val="0"/>
          <w:marBottom w:val="0"/>
          <w:divBdr>
            <w:top w:val="none" w:sz="0" w:space="0" w:color="auto"/>
            <w:left w:val="none" w:sz="0" w:space="0" w:color="auto"/>
            <w:bottom w:val="none" w:sz="0" w:space="0" w:color="auto"/>
            <w:right w:val="none" w:sz="0" w:space="0" w:color="auto"/>
          </w:divBdr>
        </w:div>
        <w:div w:id="141965834">
          <w:marLeft w:val="0"/>
          <w:marRight w:val="0"/>
          <w:marTop w:val="0"/>
          <w:marBottom w:val="0"/>
          <w:divBdr>
            <w:top w:val="none" w:sz="0" w:space="0" w:color="auto"/>
            <w:left w:val="none" w:sz="0" w:space="0" w:color="auto"/>
            <w:bottom w:val="none" w:sz="0" w:space="0" w:color="auto"/>
            <w:right w:val="none" w:sz="0" w:space="0" w:color="auto"/>
          </w:divBdr>
        </w:div>
        <w:div w:id="489948564">
          <w:marLeft w:val="0"/>
          <w:marRight w:val="0"/>
          <w:marTop w:val="0"/>
          <w:marBottom w:val="0"/>
          <w:divBdr>
            <w:top w:val="none" w:sz="0" w:space="0" w:color="auto"/>
            <w:left w:val="none" w:sz="0" w:space="0" w:color="auto"/>
            <w:bottom w:val="none" w:sz="0" w:space="0" w:color="auto"/>
            <w:right w:val="none" w:sz="0" w:space="0" w:color="auto"/>
          </w:divBdr>
        </w:div>
        <w:div w:id="88088793">
          <w:marLeft w:val="0"/>
          <w:marRight w:val="0"/>
          <w:marTop w:val="0"/>
          <w:marBottom w:val="0"/>
          <w:divBdr>
            <w:top w:val="none" w:sz="0" w:space="0" w:color="auto"/>
            <w:left w:val="none" w:sz="0" w:space="0" w:color="auto"/>
            <w:bottom w:val="none" w:sz="0" w:space="0" w:color="auto"/>
            <w:right w:val="none" w:sz="0" w:space="0" w:color="auto"/>
          </w:divBdr>
        </w:div>
        <w:div w:id="1167553863">
          <w:marLeft w:val="0"/>
          <w:marRight w:val="0"/>
          <w:marTop w:val="0"/>
          <w:marBottom w:val="0"/>
          <w:divBdr>
            <w:top w:val="none" w:sz="0" w:space="0" w:color="auto"/>
            <w:left w:val="none" w:sz="0" w:space="0" w:color="auto"/>
            <w:bottom w:val="none" w:sz="0" w:space="0" w:color="auto"/>
            <w:right w:val="none" w:sz="0" w:space="0" w:color="auto"/>
          </w:divBdr>
        </w:div>
        <w:div w:id="1307541358">
          <w:marLeft w:val="0"/>
          <w:marRight w:val="0"/>
          <w:marTop w:val="0"/>
          <w:marBottom w:val="0"/>
          <w:divBdr>
            <w:top w:val="none" w:sz="0" w:space="0" w:color="auto"/>
            <w:left w:val="none" w:sz="0" w:space="0" w:color="auto"/>
            <w:bottom w:val="none" w:sz="0" w:space="0" w:color="auto"/>
            <w:right w:val="none" w:sz="0" w:space="0" w:color="auto"/>
          </w:divBdr>
        </w:div>
        <w:div w:id="1457991779">
          <w:marLeft w:val="0"/>
          <w:marRight w:val="0"/>
          <w:marTop w:val="0"/>
          <w:marBottom w:val="0"/>
          <w:divBdr>
            <w:top w:val="none" w:sz="0" w:space="0" w:color="auto"/>
            <w:left w:val="none" w:sz="0" w:space="0" w:color="auto"/>
            <w:bottom w:val="none" w:sz="0" w:space="0" w:color="auto"/>
            <w:right w:val="none" w:sz="0" w:space="0" w:color="auto"/>
          </w:divBdr>
        </w:div>
        <w:div w:id="1430613851">
          <w:marLeft w:val="0"/>
          <w:marRight w:val="0"/>
          <w:marTop w:val="0"/>
          <w:marBottom w:val="0"/>
          <w:divBdr>
            <w:top w:val="none" w:sz="0" w:space="0" w:color="auto"/>
            <w:left w:val="none" w:sz="0" w:space="0" w:color="auto"/>
            <w:bottom w:val="none" w:sz="0" w:space="0" w:color="auto"/>
            <w:right w:val="none" w:sz="0" w:space="0" w:color="auto"/>
          </w:divBdr>
        </w:div>
        <w:div w:id="309755242">
          <w:marLeft w:val="0"/>
          <w:marRight w:val="0"/>
          <w:marTop w:val="0"/>
          <w:marBottom w:val="0"/>
          <w:divBdr>
            <w:top w:val="none" w:sz="0" w:space="0" w:color="auto"/>
            <w:left w:val="none" w:sz="0" w:space="0" w:color="auto"/>
            <w:bottom w:val="none" w:sz="0" w:space="0" w:color="auto"/>
            <w:right w:val="none" w:sz="0" w:space="0" w:color="auto"/>
          </w:divBdr>
        </w:div>
        <w:div w:id="169412180">
          <w:marLeft w:val="0"/>
          <w:marRight w:val="0"/>
          <w:marTop w:val="0"/>
          <w:marBottom w:val="0"/>
          <w:divBdr>
            <w:top w:val="none" w:sz="0" w:space="0" w:color="auto"/>
            <w:left w:val="none" w:sz="0" w:space="0" w:color="auto"/>
            <w:bottom w:val="none" w:sz="0" w:space="0" w:color="auto"/>
            <w:right w:val="none" w:sz="0" w:space="0" w:color="auto"/>
          </w:divBdr>
        </w:div>
        <w:div w:id="640234868">
          <w:marLeft w:val="0"/>
          <w:marRight w:val="0"/>
          <w:marTop w:val="0"/>
          <w:marBottom w:val="0"/>
          <w:divBdr>
            <w:top w:val="none" w:sz="0" w:space="0" w:color="auto"/>
            <w:left w:val="none" w:sz="0" w:space="0" w:color="auto"/>
            <w:bottom w:val="none" w:sz="0" w:space="0" w:color="auto"/>
            <w:right w:val="none" w:sz="0" w:space="0" w:color="auto"/>
          </w:divBdr>
          <w:divsChild>
            <w:div w:id="30611719">
              <w:marLeft w:val="-75"/>
              <w:marRight w:val="0"/>
              <w:marTop w:val="30"/>
              <w:marBottom w:val="30"/>
              <w:divBdr>
                <w:top w:val="none" w:sz="0" w:space="0" w:color="auto"/>
                <w:left w:val="none" w:sz="0" w:space="0" w:color="auto"/>
                <w:bottom w:val="none" w:sz="0" w:space="0" w:color="auto"/>
                <w:right w:val="none" w:sz="0" w:space="0" w:color="auto"/>
              </w:divBdr>
              <w:divsChild>
                <w:div w:id="1086731043">
                  <w:marLeft w:val="0"/>
                  <w:marRight w:val="0"/>
                  <w:marTop w:val="0"/>
                  <w:marBottom w:val="0"/>
                  <w:divBdr>
                    <w:top w:val="none" w:sz="0" w:space="0" w:color="auto"/>
                    <w:left w:val="none" w:sz="0" w:space="0" w:color="auto"/>
                    <w:bottom w:val="none" w:sz="0" w:space="0" w:color="auto"/>
                    <w:right w:val="none" w:sz="0" w:space="0" w:color="auto"/>
                  </w:divBdr>
                  <w:divsChild>
                    <w:div w:id="1072004323">
                      <w:marLeft w:val="0"/>
                      <w:marRight w:val="0"/>
                      <w:marTop w:val="0"/>
                      <w:marBottom w:val="0"/>
                      <w:divBdr>
                        <w:top w:val="none" w:sz="0" w:space="0" w:color="auto"/>
                        <w:left w:val="none" w:sz="0" w:space="0" w:color="auto"/>
                        <w:bottom w:val="none" w:sz="0" w:space="0" w:color="auto"/>
                        <w:right w:val="none" w:sz="0" w:space="0" w:color="auto"/>
                      </w:divBdr>
                    </w:div>
                  </w:divsChild>
                </w:div>
                <w:div w:id="1288317362">
                  <w:marLeft w:val="0"/>
                  <w:marRight w:val="0"/>
                  <w:marTop w:val="0"/>
                  <w:marBottom w:val="0"/>
                  <w:divBdr>
                    <w:top w:val="none" w:sz="0" w:space="0" w:color="auto"/>
                    <w:left w:val="none" w:sz="0" w:space="0" w:color="auto"/>
                    <w:bottom w:val="none" w:sz="0" w:space="0" w:color="auto"/>
                    <w:right w:val="none" w:sz="0" w:space="0" w:color="auto"/>
                  </w:divBdr>
                  <w:divsChild>
                    <w:div w:id="1710106028">
                      <w:marLeft w:val="0"/>
                      <w:marRight w:val="0"/>
                      <w:marTop w:val="0"/>
                      <w:marBottom w:val="0"/>
                      <w:divBdr>
                        <w:top w:val="none" w:sz="0" w:space="0" w:color="auto"/>
                        <w:left w:val="none" w:sz="0" w:space="0" w:color="auto"/>
                        <w:bottom w:val="none" w:sz="0" w:space="0" w:color="auto"/>
                        <w:right w:val="none" w:sz="0" w:space="0" w:color="auto"/>
                      </w:divBdr>
                    </w:div>
                  </w:divsChild>
                </w:div>
                <w:div w:id="896210184">
                  <w:marLeft w:val="0"/>
                  <w:marRight w:val="0"/>
                  <w:marTop w:val="0"/>
                  <w:marBottom w:val="0"/>
                  <w:divBdr>
                    <w:top w:val="none" w:sz="0" w:space="0" w:color="auto"/>
                    <w:left w:val="none" w:sz="0" w:space="0" w:color="auto"/>
                    <w:bottom w:val="none" w:sz="0" w:space="0" w:color="auto"/>
                    <w:right w:val="none" w:sz="0" w:space="0" w:color="auto"/>
                  </w:divBdr>
                  <w:divsChild>
                    <w:div w:id="358046467">
                      <w:marLeft w:val="0"/>
                      <w:marRight w:val="0"/>
                      <w:marTop w:val="0"/>
                      <w:marBottom w:val="0"/>
                      <w:divBdr>
                        <w:top w:val="none" w:sz="0" w:space="0" w:color="auto"/>
                        <w:left w:val="none" w:sz="0" w:space="0" w:color="auto"/>
                        <w:bottom w:val="none" w:sz="0" w:space="0" w:color="auto"/>
                        <w:right w:val="none" w:sz="0" w:space="0" w:color="auto"/>
                      </w:divBdr>
                    </w:div>
                  </w:divsChild>
                </w:div>
                <w:div w:id="2042047968">
                  <w:marLeft w:val="0"/>
                  <w:marRight w:val="0"/>
                  <w:marTop w:val="0"/>
                  <w:marBottom w:val="0"/>
                  <w:divBdr>
                    <w:top w:val="none" w:sz="0" w:space="0" w:color="auto"/>
                    <w:left w:val="none" w:sz="0" w:space="0" w:color="auto"/>
                    <w:bottom w:val="none" w:sz="0" w:space="0" w:color="auto"/>
                    <w:right w:val="none" w:sz="0" w:space="0" w:color="auto"/>
                  </w:divBdr>
                  <w:divsChild>
                    <w:div w:id="1708676912">
                      <w:marLeft w:val="0"/>
                      <w:marRight w:val="0"/>
                      <w:marTop w:val="0"/>
                      <w:marBottom w:val="0"/>
                      <w:divBdr>
                        <w:top w:val="none" w:sz="0" w:space="0" w:color="auto"/>
                        <w:left w:val="none" w:sz="0" w:space="0" w:color="auto"/>
                        <w:bottom w:val="none" w:sz="0" w:space="0" w:color="auto"/>
                        <w:right w:val="none" w:sz="0" w:space="0" w:color="auto"/>
                      </w:divBdr>
                    </w:div>
                  </w:divsChild>
                </w:div>
                <w:div w:id="109781552">
                  <w:marLeft w:val="0"/>
                  <w:marRight w:val="0"/>
                  <w:marTop w:val="0"/>
                  <w:marBottom w:val="0"/>
                  <w:divBdr>
                    <w:top w:val="none" w:sz="0" w:space="0" w:color="auto"/>
                    <w:left w:val="none" w:sz="0" w:space="0" w:color="auto"/>
                    <w:bottom w:val="none" w:sz="0" w:space="0" w:color="auto"/>
                    <w:right w:val="none" w:sz="0" w:space="0" w:color="auto"/>
                  </w:divBdr>
                  <w:divsChild>
                    <w:div w:id="2092846923">
                      <w:marLeft w:val="0"/>
                      <w:marRight w:val="0"/>
                      <w:marTop w:val="0"/>
                      <w:marBottom w:val="0"/>
                      <w:divBdr>
                        <w:top w:val="none" w:sz="0" w:space="0" w:color="auto"/>
                        <w:left w:val="none" w:sz="0" w:space="0" w:color="auto"/>
                        <w:bottom w:val="none" w:sz="0" w:space="0" w:color="auto"/>
                        <w:right w:val="none" w:sz="0" w:space="0" w:color="auto"/>
                      </w:divBdr>
                    </w:div>
                  </w:divsChild>
                </w:div>
                <w:div w:id="536627486">
                  <w:marLeft w:val="0"/>
                  <w:marRight w:val="0"/>
                  <w:marTop w:val="0"/>
                  <w:marBottom w:val="0"/>
                  <w:divBdr>
                    <w:top w:val="none" w:sz="0" w:space="0" w:color="auto"/>
                    <w:left w:val="none" w:sz="0" w:space="0" w:color="auto"/>
                    <w:bottom w:val="none" w:sz="0" w:space="0" w:color="auto"/>
                    <w:right w:val="none" w:sz="0" w:space="0" w:color="auto"/>
                  </w:divBdr>
                  <w:divsChild>
                    <w:div w:id="607351937">
                      <w:marLeft w:val="0"/>
                      <w:marRight w:val="0"/>
                      <w:marTop w:val="0"/>
                      <w:marBottom w:val="0"/>
                      <w:divBdr>
                        <w:top w:val="none" w:sz="0" w:space="0" w:color="auto"/>
                        <w:left w:val="none" w:sz="0" w:space="0" w:color="auto"/>
                        <w:bottom w:val="none" w:sz="0" w:space="0" w:color="auto"/>
                        <w:right w:val="none" w:sz="0" w:space="0" w:color="auto"/>
                      </w:divBdr>
                    </w:div>
                  </w:divsChild>
                </w:div>
                <w:div w:id="1634553932">
                  <w:marLeft w:val="0"/>
                  <w:marRight w:val="0"/>
                  <w:marTop w:val="0"/>
                  <w:marBottom w:val="0"/>
                  <w:divBdr>
                    <w:top w:val="none" w:sz="0" w:space="0" w:color="auto"/>
                    <w:left w:val="none" w:sz="0" w:space="0" w:color="auto"/>
                    <w:bottom w:val="none" w:sz="0" w:space="0" w:color="auto"/>
                    <w:right w:val="none" w:sz="0" w:space="0" w:color="auto"/>
                  </w:divBdr>
                  <w:divsChild>
                    <w:div w:id="5254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89745">
          <w:marLeft w:val="0"/>
          <w:marRight w:val="0"/>
          <w:marTop w:val="0"/>
          <w:marBottom w:val="0"/>
          <w:divBdr>
            <w:top w:val="none" w:sz="0" w:space="0" w:color="auto"/>
            <w:left w:val="none" w:sz="0" w:space="0" w:color="auto"/>
            <w:bottom w:val="none" w:sz="0" w:space="0" w:color="auto"/>
            <w:right w:val="none" w:sz="0" w:space="0" w:color="auto"/>
          </w:divBdr>
        </w:div>
        <w:div w:id="2028411227">
          <w:marLeft w:val="0"/>
          <w:marRight w:val="0"/>
          <w:marTop w:val="0"/>
          <w:marBottom w:val="0"/>
          <w:divBdr>
            <w:top w:val="none" w:sz="0" w:space="0" w:color="auto"/>
            <w:left w:val="none" w:sz="0" w:space="0" w:color="auto"/>
            <w:bottom w:val="none" w:sz="0" w:space="0" w:color="auto"/>
            <w:right w:val="none" w:sz="0" w:space="0" w:color="auto"/>
          </w:divBdr>
        </w:div>
        <w:div w:id="1170410741">
          <w:marLeft w:val="0"/>
          <w:marRight w:val="0"/>
          <w:marTop w:val="0"/>
          <w:marBottom w:val="0"/>
          <w:divBdr>
            <w:top w:val="none" w:sz="0" w:space="0" w:color="auto"/>
            <w:left w:val="none" w:sz="0" w:space="0" w:color="auto"/>
            <w:bottom w:val="none" w:sz="0" w:space="0" w:color="auto"/>
            <w:right w:val="none" w:sz="0" w:space="0" w:color="auto"/>
          </w:divBdr>
        </w:div>
        <w:div w:id="313338932">
          <w:marLeft w:val="0"/>
          <w:marRight w:val="0"/>
          <w:marTop w:val="0"/>
          <w:marBottom w:val="0"/>
          <w:divBdr>
            <w:top w:val="none" w:sz="0" w:space="0" w:color="auto"/>
            <w:left w:val="none" w:sz="0" w:space="0" w:color="auto"/>
            <w:bottom w:val="none" w:sz="0" w:space="0" w:color="auto"/>
            <w:right w:val="none" w:sz="0" w:space="0" w:color="auto"/>
          </w:divBdr>
        </w:div>
        <w:div w:id="1276712815">
          <w:marLeft w:val="0"/>
          <w:marRight w:val="0"/>
          <w:marTop w:val="0"/>
          <w:marBottom w:val="0"/>
          <w:divBdr>
            <w:top w:val="none" w:sz="0" w:space="0" w:color="auto"/>
            <w:left w:val="none" w:sz="0" w:space="0" w:color="auto"/>
            <w:bottom w:val="none" w:sz="0" w:space="0" w:color="auto"/>
            <w:right w:val="none" w:sz="0" w:space="0" w:color="auto"/>
          </w:divBdr>
        </w:div>
        <w:div w:id="492843813">
          <w:marLeft w:val="0"/>
          <w:marRight w:val="0"/>
          <w:marTop w:val="0"/>
          <w:marBottom w:val="0"/>
          <w:divBdr>
            <w:top w:val="none" w:sz="0" w:space="0" w:color="auto"/>
            <w:left w:val="none" w:sz="0" w:space="0" w:color="auto"/>
            <w:bottom w:val="none" w:sz="0" w:space="0" w:color="auto"/>
            <w:right w:val="none" w:sz="0" w:space="0" w:color="auto"/>
          </w:divBdr>
        </w:div>
        <w:div w:id="988023899">
          <w:marLeft w:val="0"/>
          <w:marRight w:val="0"/>
          <w:marTop w:val="0"/>
          <w:marBottom w:val="0"/>
          <w:divBdr>
            <w:top w:val="none" w:sz="0" w:space="0" w:color="auto"/>
            <w:left w:val="none" w:sz="0" w:space="0" w:color="auto"/>
            <w:bottom w:val="none" w:sz="0" w:space="0" w:color="auto"/>
            <w:right w:val="none" w:sz="0" w:space="0" w:color="auto"/>
          </w:divBdr>
        </w:div>
        <w:div w:id="333798578">
          <w:marLeft w:val="0"/>
          <w:marRight w:val="0"/>
          <w:marTop w:val="0"/>
          <w:marBottom w:val="0"/>
          <w:divBdr>
            <w:top w:val="none" w:sz="0" w:space="0" w:color="auto"/>
            <w:left w:val="none" w:sz="0" w:space="0" w:color="auto"/>
            <w:bottom w:val="none" w:sz="0" w:space="0" w:color="auto"/>
            <w:right w:val="none" w:sz="0" w:space="0" w:color="auto"/>
          </w:divBdr>
        </w:div>
        <w:div w:id="704184609">
          <w:marLeft w:val="0"/>
          <w:marRight w:val="0"/>
          <w:marTop w:val="0"/>
          <w:marBottom w:val="0"/>
          <w:divBdr>
            <w:top w:val="none" w:sz="0" w:space="0" w:color="auto"/>
            <w:left w:val="none" w:sz="0" w:space="0" w:color="auto"/>
            <w:bottom w:val="none" w:sz="0" w:space="0" w:color="auto"/>
            <w:right w:val="none" w:sz="0" w:space="0" w:color="auto"/>
          </w:divBdr>
        </w:div>
        <w:div w:id="1897281717">
          <w:marLeft w:val="0"/>
          <w:marRight w:val="0"/>
          <w:marTop w:val="0"/>
          <w:marBottom w:val="0"/>
          <w:divBdr>
            <w:top w:val="none" w:sz="0" w:space="0" w:color="auto"/>
            <w:left w:val="none" w:sz="0" w:space="0" w:color="auto"/>
            <w:bottom w:val="none" w:sz="0" w:space="0" w:color="auto"/>
            <w:right w:val="none" w:sz="0" w:space="0" w:color="auto"/>
          </w:divBdr>
          <w:divsChild>
            <w:div w:id="686096937">
              <w:marLeft w:val="-75"/>
              <w:marRight w:val="0"/>
              <w:marTop w:val="30"/>
              <w:marBottom w:val="30"/>
              <w:divBdr>
                <w:top w:val="none" w:sz="0" w:space="0" w:color="auto"/>
                <w:left w:val="none" w:sz="0" w:space="0" w:color="auto"/>
                <w:bottom w:val="none" w:sz="0" w:space="0" w:color="auto"/>
                <w:right w:val="none" w:sz="0" w:space="0" w:color="auto"/>
              </w:divBdr>
              <w:divsChild>
                <w:div w:id="1895309805">
                  <w:marLeft w:val="0"/>
                  <w:marRight w:val="0"/>
                  <w:marTop w:val="0"/>
                  <w:marBottom w:val="0"/>
                  <w:divBdr>
                    <w:top w:val="none" w:sz="0" w:space="0" w:color="auto"/>
                    <w:left w:val="none" w:sz="0" w:space="0" w:color="auto"/>
                    <w:bottom w:val="none" w:sz="0" w:space="0" w:color="auto"/>
                    <w:right w:val="none" w:sz="0" w:space="0" w:color="auto"/>
                  </w:divBdr>
                  <w:divsChild>
                    <w:div w:id="1333488510">
                      <w:marLeft w:val="0"/>
                      <w:marRight w:val="0"/>
                      <w:marTop w:val="0"/>
                      <w:marBottom w:val="0"/>
                      <w:divBdr>
                        <w:top w:val="none" w:sz="0" w:space="0" w:color="auto"/>
                        <w:left w:val="none" w:sz="0" w:space="0" w:color="auto"/>
                        <w:bottom w:val="none" w:sz="0" w:space="0" w:color="auto"/>
                        <w:right w:val="none" w:sz="0" w:space="0" w:color="auto"/>
                      </w:divBdr>
                    </w:div>
                  </w:divsChild>
                </w:div>
                <w:div w:id="108815005">
                  <w:marLeft w:val="0"/>
                  <w:marRight w:val="0"/>
                  <w:marTop w:val="0"/>
                  <w:marBottom w:val="0"/>
                  <w:divBdr>
                    <w:top w:val="none" w:sz="0" w:space="0" w:color="auto"/>
                    <w:left w:val="none" w:sz="0" w:space="0" w:color="auto"/>
                    <w:bottom w:val="none" w:sz="0" w:space="0" w:color="auto"/>
                    <w:right w:val="none" w:sz="0" w:space="0" w:color="auto"/>
                  </w:divBdr>
                  <w:divsChild>
                    <w:div w:id="93283902">
                      <w:marLeft w:val="0"/>
                      <w:marRight w:val="0"/>
                      <w:marTop w:val="0"/>
                      <w:marBottom w:val="0"/>
                      <w:divBdr>
                        <w:top w:val="none" w:sz="0" w:space="0" w:color="auto"/>
                        <w:left w:val="none" w:sz="0" w:space="0" w:color="auto"/>
                        <w:bottom w:val="none" w:sz="0" w:space="0" w:color="auto"/>
                        <w:right w:val="none" w:sz="0" w:space="0" w:color="auto"/>
                      </w:divBdr>
                    </w:div>
                  </w:divsChild>
                </w:div>
                <w:div w:id="1100757703">
                  <w:marLeft w:val="0"/>
                  <w:marRight w:val="0"/>
                  <w:marTop w:val="0"/>
                  <w:marBottom w:val="0"/>
                  <w:divBdr>
                    <w:top w:val="none" w:sz="0" w:space="0" w:color="auto"/>
                    <w:left w:val="none" w:sz="0" w:space="0" w:color="auto"/>
                    <w:bottom w:val="none" w:sz="0" w:space="0" w:color="auto"/>
                    <w:right w:val="none" w:sz="0" w:space="0" w:color="auto"/>
                  </w:divBdr>
                  <w:divsChild>
                    <w:div w:id="1404713846">
                      <w:marLeft w:val="0"/>
                      <w:marRight w:val="0"/>
                      <w:marTop w:val="0"/>
                      <w:marBottom w:val="0"/>
                      <w:divBdr>
                        <w:top w:val="none" w:sz="0" w:space="0" w:color="auto"/>
                        <w:left w:val="none" w:sz="0" w:space="0" w:color="auto"/>
                        <w:bottom w:val="none" w:sz="0" w:space="0" w:color="auto"/>
                        <w:right w:val="none" w:sz="0" w:space="0" w:color="auto"/>
                      </w:divBdr>
                    </w:div>
                  </w:divsChild>
                </w:div>
                <w:div w:id="2038191634">
                  <w:marLeft w:val="0"/>
                  <w:marRight w:val="0"/>
                  <w:marTop w:val="0"/>
                  <w:marBottom w:val="0"/>
                  <w:divBdr>
                    <w:top w:val="none" w:sz="0" w:space="0" w:color="auto"/>
                    <w:left w:val="none" w:sz="0" w:space="0" w:color="auto"/>
                    <w:bottom w:val="none" w:sz="0" w:space="0" w:color="auto"/>
                    <w:right w:val="none" w:sz="0" w:space="0" w:color="auto"/>
                  </w:divBdr>
                  <w:divsChild>
                    <w:div w:id="2130734848">
                      <w:marLeft w:val="0"/>
                      <w:marRight w:val="0"/>
                      <w:marTop w:val="0"/>
                      <w:marBottom w:val="0"/>
                      <w:divBdr>
                        <w:top w:val="none" w:sz="0" w:space="0" w:color="auto"/>
                        <w:left w:val="none" w:sz="0" w:space="0" w:color="auto"/>
                        <w:bottom w:val="none" w:sz="0" w:space="0" w:color="auto"/>
                        <w:right w:val="none" w:sz="0" w:space="0" w:color="auto"/>
                      </w:divBdr>
                    </w:div>
                  </w:divsChild>
                </w:div>
                <w:div w:id="65424782">
                  <w:marLeft w:val="0"/>
                  <w:marRight w:val="0"/>
                  <w:marTop w:val="0"/>
                  <w:marBottom w:val="0"/>
                  <w:divBdr>
                    <w:top w:val="none" w:sz="0" w:space="0" w:color="auto"/>
                    <w:left w:val="none" w:sz="0" w:space="0" w:color="auto"/>
                    <w:bottom w:val="none" w:sz="0" w:space="0" w:color="auto"/>
                    <w:right w:val="none" w:sz="0" w:space="0" w:color="auto"/>
                  </w:divBdr>
                  <w:divsChild>
                    <w:div w:id="143938836">
                      <w:marLeft w:val="0"/>
                      <w:marRight w:val="0"/>
                      <w:marTop w:val="0"/>
                      <w:marBottom w:val="0"/>
                      <w:divBdr>
                        <w:top w:val="none" w:sz="0" w:space="0" w:color="auto"/>
                        <w:left w:val="none" w:sz="0" w:space="0" w:color="auto"/>
                        <w:bottom w:val="none" w:sz="0" w:space="0" w:color="auto"/>
                        <w:right w:val="none" w:sz="0" w:space="0" w:color="auto"/>
                      </w:divBdr>
                    </w:div>
                  </w:divsChild>
                </w:div>
                <w:div w:id="703558604">
                  <w:marLeft w:val="0"/>
                  <w:marRight w:val="0"/>
                  <w:marTop w:val="0"/>
                  <w:marBottom w:val="0"/>
                  <w:divBdr>
                    <w:top w:val="none" w:sz="0" w:space="0" w:color="auto"/>
                    <w:left w:val="none" w:sz="0" w:space="0" w:color="auto"/>
                    <w:bottom w:val="none" w:sz="0" w:space="0" w:color="auto"/>
                    <w:right w:val="none" w:sz="0" w:space="0" w:color="auto"/>
                  </w:divBdr>
                  <w:divsChild>
                    <w:div w:id="1687756736">
                      <w:marLeft w:val="0"/>
                      <w:marRight w:val="0"/>
                      <w:marTop w:val="0"/>
                      <w:marBottom w:val="0"/>
                      <w:divBdr>
                        <w:top w:val="none" w:sz="0" w:space="0" w:color="auto"/>
                        <w:left w:val="none" w:sz="0" w:space="0" w:color="auto"/>
                        <w:bottom w:val="none" w:sz="0" w:space="0" w:color="auto"/>
                        <w:right w:val="none" w:sz="0" w:space="0" w:color="auto"/>
                      </w:divBdr>
                    </w:div>
                  </w:divsChild>
                </w:div>
                <w:div w:id="964771104">
                  <w:marLeft w:val="0"/>
                  <w:marRight w:val="0"/>
                  <w:marTop w:val="0"/>
                  <w:marBottom w:val="0"/>
                  <w:divBdr>
                    <w:top w:val="none" w:sz="0" w:space="0" w:color="auto"/>
                    <w:left w:val="none" w:sz="0" w:space="0" w:color="auto"/>
                    <w:bottom w:val="none" w:sz="0" w:space="0" w:color="auto"/>
                    <w:right w:val="none" w:sz="0" w:space="0" w:color="auto"/>
                  </w:divBdr>
                  <w:divsChild>
                    <w:div w:id="19352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016072">
          <w:marLeft w:val="0"/>
          <w:marRight w:val="0"/>
          <w:marTop w:val="0"/>
          <w:marBottom w:val="0"/>
          <w:divBdr>
            <w:top w:val="none" w:sz="0" w:space="0" w:color="auto"/>
            <w:left w:val="none" w:sz="0" w:space="0" w:color="auto"/>
            <w:bottom w:val="none" w:sz="0" w:space="0" w:color="auto"/>
            <w:right w:val="none" w:sz="0" w:space="0" w:color="auto"/>
          </w:divBdr>
        </w:div>
        <w:div w:id="1452431613">
          <w:marLeft w:val="0"/>
          <w:marRight w:val="0"/>
          <w:marTop w:val="0"/>
          <w:marBottom w:val="0"/>
          <w:divBdr>
            <w:top w:val="none" w:sz="0" w:space="0" w:color="auto"/>
            <w:left w:val="none" w:sz="0" w:space="0" w:color="auto"/>
            <w:bottom w:val="none" w:sz="0" w:space="0" w:color="auto"/>
            <w:right w:val="none" w:sz="0" w:space="0" w:color="auto"/>
          </w:divBdr>
        </w:div>
        <w:div w:id="1948537991">
          <w:marLeft w:val="0"/>
          <w:marRight w:val="0"/>
          <w:marTop w:val="0"/>
          <w:marBottom w:val="0"/>
          <w:divBdr>
            <w:top w:val="none" w:sz="0" w:space="0" w:color="auto"/>
            <w:left w:val="none" w:sz="0" w:space="0" w:color="auto"/>
            <w:bottom w:val="none" w:sz="0" w:space="0" w:color="auto"/>
            <w:right w:val="none" w:sz="0" w:space="0" w:color="auto"/>
          </w:divBdr>
        </w:div>
        <w:div w:id="1339507766">
          <w:marLeft w:val="0"/>
          <w:marRight w:val="0"/>
          <w:marTop w:val="0"/>
          <w:marBottom w:val="0"/>
          <w:divBdr>
            <w:top w:val="none" w:sz="0" w:space="0" w:color="auto"/>
            <w:left w:val="none" w:sz="0" w:space="0" w:color="auto"/>
            <w:bottom w:val="none" w:sz="0" w:space="0" w:color="auto"/>
            <w:right w:val="none" w:sz="0" w:space="0" w:color="auto"/>
          </w:divBdr>
        </w:div>
        <w:div w:id="1760177317">
          <w:marLeft w:val="0"/>
          <w:marRight w:val="0"/>
          <w:marTop w:val="0"/>
          <w:marBottom w:val="0"/>
          <w:divBdr>
            <w:top w:val="none" w:sz="0" w:space="0" w:color="auto"/>
            <w:left w:val="none" w:sz="0" w:space="0" w:color="auto"/>
            <w:bottom w:val="none" w:sz="0" w:space="0" w:color="auto"/>
            <w:right w:val="none" w:sz="0" w:space="0" w:color="auto"/>
          </w:divBdr>
        </w:div>
        <w:div w:id="1274941072">
          <w:marLeft w:val="0"/>
          <w:marRight w:val="0"/>
          <w:marTop w:val="0"/>
          <w:marBottom w:val="0"/>
          <w:divBdr>
            <w:top w:val="none" w:sz="0" w:space="0" w:color="auto"/>
            <w:left w:val="none" w:sz="0" w:space="0" w:color="auto"/>
            <w:bottom w:val="none" w:sz="0" w:space="0" w:color="auto"/>
            <w:right w:val="none" w:sz="0" w:space="0" w:color="auto"/>
          </w:divBdr>
        </w:div>
        <w:div w:id="685249346">
          <w:marLeft w:val="0"/>
          <w:marRight w:val="0"/>
          <w:marTop w:val="0"/>
          <w:marBottom w:val="0"/>
          <w:divBdr>
            <w:top w:val="none" w:sz="0" w:space="0" w:color="auto"/>
            <w:left w:val="none" w:sz="0" w:space="0" w:color="auto"/>
            <w:bottom w:val="none" w:sz="0" w:space="0" w:color="auto"/>
            <w:right w:val="none" w:sz="0" w:space="0" w:color="auto"/>
          </w:divBdr>
        </w:div>
        <w:div w:id="1748110633">
          <w:marLeft w:val="0"/>
          <w:marRight w:val="0"/>
          <w:marTop w:val="0"/>
          <w:marBottom w:val="0"/>
          <w:divBdr>
            <w:top w:val="none" w:sz="0" w:space="0" w:color="auto"/>
            <w:left w:val="none" w:sz="0" w:space="0" w:color="auto"/>
            <w:bottom w:val="none" w:sz="0" w:space="0" w:color="auto"/>
            <w:right w:val="none" w:sz="0" w:space="0" w:color="auto"/>
          </w:divBdr>
        </w:div>
        <w:div w:id="1519588355">
          <w:marLeft w:val="0"/>
          <w:marRight w:val="0"/>
          <w:marTop w:val="0"/>
          <w:marBottom w:val="0"/>
          <w:divBdr>
            <w:top w:val="none" w:sz="0" w:space="0" w:color="auto"/>
            <w:left w:val="none" w:sz="0" w:space="0" w:color="auto"/>
            <w:bottom w:val="none" w:sz="0" w:space="0" w:color="auto"/>
            <w:right w:val="none" w:sz="0" w:space="0" w:color="auto"/>
          </w:divBdr>
        </w:div>
        <w:div w:id="1131485657">
          <w:marLeft w:val="0"/>
          <w:marRight w:val="0"/>
          <w:marTop w:val="0"/>
          <w:marBottom w:val="0"/>
          <w:divBdr>
            <w:top w:val="none" w:sz="0" w:space="0" w:color="auto"/>
            <w:left w:val="none" w:sz="0" w:space="0" w:color="auto"/>
            <w:bottom w:val="none" w:sz="0" w:space="0" w:color="auto"/>
            <w:right w:val="none" w:sz="0" w:space="0" w:color="auto"/>
          </w:divBdr>
        </w:div>
        <w:div w:id="1338312753">
          <w:marLeft w:val="0"/>
          <w:marRight w:val="0"/>
          <w:marTop w:val="0"/>
          <w:marBottom w:val="0"/>
          <w:divBdr>
            <w:top w:val="none" w:sz="0" w:space="0" w:color="auto"/>
            <w:left w:val="none" w:sz="0" w:space="0" w:color="auto"/>
            <w:bottom w:val="none" w:sz="0" w:space="0" w:color="auto"/>
            <w:right w:val="none" w:sz="0" w:space="0" w:color="auto"/>
          </w:divBdr>
          <w:divsChild>
            <w:div w:id="1524249672">
              <w:marLeft w:val="-75"/>
              <w:marRight w:val="0"/>
              <w:marTop w:val="30"/>
              <w:marBottom w:val="30"/>
              <w:divBdr>
                <w:top w:val="none" w:sz="0" w:space="0" w:color="auto"/>
                <w:left w:val="none" w:sz="0" w:space="0" w:color="auto"/>
                <w:bottom w:val="none" w:sz="0" w:space="0" w:color="auto"/>
                <w:right w:val="none" w:sz="0" w:space="0" w:color="auto"/>
              </w:divBdr>
              <w:divsChild>
                <w:div w:id="1852455442">
                  <w:marLeft w:val="0"/>
                  <w:marRight w:val="0"/>
                  <w:marTop w:val="0"/>
                  <w:marBottom w:val="0"/>
                  <w:divBdr>
                    <w:top w:val="none" w:sz="0" w:space="0" w:color="auto"/>
                    <w:left w:val="none" w:sz="0" w:space="0" w:color="auto"/>
                    <w:bottom w:val="none" w:sz="0" w:space="0" w:color="auto"/>
                    <w:right w:val="none" w:sz="0" w:space="0" w:color="auto"/>
                  </w:divBdr>
                  <w:divsChild>
                    <w:div w:id="874463393">
                      <w:marLeft w:val="0"/>
                      <w:marRight w:val="0"/>
                      <w:marTop w:val="0"/>
                      <w:marBottom w:val="0"/>
                      <w:divBdr>
                        <w:top w:val="none" w:sz="0" w:space="0" w:color="auto"/>
                        <w:left w:val="none" w:sz="0" w:space="0" w:color="auto"/>
                        <w:bottom w:val="none" w:sz="0" w:space="0" w:color="auto"/>
                        <w:right w:val="none" w:sz="0" w:space="0" w:color="auto"/>
                      </w:divBdr>
                    </w:div>
                  </w:divsChild>
                </w:div>
                <w:div w:id="1956249633">
                  <w:marLeft w:val="0"/>
                  <w:marRight w:val="0"/>
                  <w:marTop w:val="0"/>
                  <w:marBottom w:val="0"/>
                  <w:divBdr>
                    <w:top w:val="none" w:sz="0" w:space="0" w:color="auto"/>
                    <w:left w:val="none" w:sz="0" w:space="0" w:color="auto"/>
                    <w:bottom w:val="none" w:sz="0" w:space="0" w:color="auto"/>
                    <w:right w:val="none" w:sz="0" w:space="0" w:color="auto"/>
                  </w:divBdr>
                  <w:divsChild>
                    <w:div w:id="1786923613">
                      <w:marLeft w:val="0"/>
                      <w:marRight w:val="0"/>
                      <w:marTop w:val="0"/>
                      <w:marBottom w:val="0"/>
                      <w:divBdr>
                        <w:top w:val="none" w:sz="0" w:space="0" w:color="auto"/>
                        <w:left w:val="none" w:sz="0" w:space="0" w:color="auto"/>
                        <w:bottom w:val="none" w:sz="0" w:space="0" w:color="auto"/>
                        <w:right w:val="none" w:sz="0" w:space="0" w:color="auto"/>
                      </w:divBdr>
                    </w:div>
                  </w:divsChild>
                </w:div>
                <w:div w:id="68429714">
                  <w:marLeft w:val="0"/>
                  <w:marRight w:val="0"/>
                  <w:marTop w:val="0"/>
                  <w:marBottom w:val="0"/>
                  <w:divBdr>
                    <w:top w:val="none" w:sz="0" w:space="0" w:color="auto"/>
                    <w:left w:val="none" w:sz="0" w:space="0" w:color="auto"/>
                    <w:bottom w:val="none" w:sz="0" w:space="0" w:color="auto"/>
                    <w:right w:val="none" w:sz="0" w:space="0" w:color="auto"/>
                  </w:divBdr>
                  <w:divsChild>
                    <w:div w:id="1757169609">
                      <w:marLeft w:val="0"/>
                      <w:marRight w:val="0"/>
                      <w:marTop w:val="0"/>
                      <w:marBottom w:val="0"/>
                      <w:divBdr>
                        <w:top w:val="none" w:sz="0" w:space="0" w:color="auto"/>
                        <w:left w:val="none" w:sz="0" w:space="0" w:color="auto"/>
                        <w:bottom w:val="none" w:sz="0" w:space="0" w:color="auto"/>
                        <w:right w:val="none" w:sz="0" w:space="0" w:color="auto"/>
                      </w:divBdr>
                    </w:div>
                  </w:divsChild>
                </w:div>
                <w:div w:id="1692102476">
                  <w:marLeft w:val="0"/>
                  <w:marRight w:val="0"/>
                  <w:marTop w:val="0"/>
                  <w:marBottom w:val="0"/>
                  <w:divBdr>
                    <w:top w:val="none" w:sz="0" w:space="0" w:color="auto"/>
                    <w:left w:val="none" w:sz="0" w:space="0" w:color="auto"/>
                    <w:bottom w:val="none" w:sz="0" w:space="0" w:color="auto"/>
                    <w:right w:val="none" w:sz="0" w:space="0" w:color="auto"/>
                  </w:divBdr>
                  <w:divsChild>
                    <w:div w:id="739134252">
                      <w:marLeft w:val="0"/>
                      <w:marRight w:val="0"/>
                      <w:marTop w:val="0"/>
                      <w:marBottom w:val="0"/>
                      <w:divBdr>
                        <w:top w:val="none" w:sz="0" w:space="0" w:color="auto"/>
                        <w:left w:val="none" w:sz="0" w:space="0" w:color="auto"/>
                        <w:bottom w:val="none" w:sz="0" w:space="0" w:color="auto"/>
                        <w:right w:val="none" w:sz="0" w:space="0" w:color="auto"/>
                      </w:divBdr>
                    </w:div>
                  </w:divsChild>
                </w:div>
                <w:div w:id="156654808">
                  <w:marLeft w:val="0"/>
                  <w:marRight w:val="0"/>
                  <w:marTop w:val="0"/>
                  <w:marBottom w:val="0"/>
                  <w:divBdr>
                    <w:top w:val="none" w:sz="0" w:space="0" w:color="auto"/>
                    <w:left w:val="none" w:sz="0" w:space="0" w:color="auto"/>
                    <w:bottom w:val="none" w:sz="0" w:space="0" w:color="auto"/>
                    <w:right w:val="none" w:sz="0" w:space="0" w:color="auto"/>
                  </w:divBdr>
                  <w:divsChild>
                    <w:div w:id="1865826712">
                      <w:marLeft w:val="0"/>
                      <w:marRight w:val="0"/>
                      <w:marTop w:val="0"/>
                      <w:marBottom w:val="0"/>
                      <w:divBdr>
                        <w:top w:val="none" w:sz="0" w:space="0" w:color="auto"/>
                        <w:left w:val="none" w:sz="0" w:space="0" w:color="auto"/>
                        <w:bottom w:val="none" w:sz="0" w:space="0" w:color="auto"/>
                        <w:right w:val="none" w:sz="0" w:space="0" w:color="auto"/>
                      </w:divBdr>
                    </w:div>
                  </w:divsChild>
                </w:div>
                <w:div w:id="191915735">
                  <w:marLeft w:val="0"/>
                  <w:marRight w:val="0"/>
                  <w:marTop w:val="0"/>
                  <w:marBottom w:val="0"/>
                  <w:divBdr>
                    <w:top w:val="none" w:sz="0" w:space="0" w:color="auto"/>
                    <w:left w:val="none" w:sz="0" w:space="0" w:color="auto"/>
                    <w:bottom w:val="none" w:sz="0" w:space="0" w:color="auto"/>
                    <w:right w:val="none" w:sz="0" w:space="0" w:color="auto"/>
                  </w:divBdr>
                  <w:divsChild>
                    <w:div w:id="1750417800">
                      <w:marLeft w:val="0"/>
                      <w:marRight w:val="0"/>
                      <w:marTop w:val="0"/>
                      <w:marBottom w:val="0"/>
                      <w:divBdr>
                        <w:top w:val="none" w:sz="0" w:space="0" w:color="auto"/>
                        <w:left w:val="none" w:sz="0" w:space="0" w:color="auto"/>
                        <w:bottom w:val="none" w:sz="0" w:space="0" w:color="auto"/>
                        <w:right w:val="none" w:sz="0" w:space="0" w:color="auto"/>
                      </w:divBdr>
                    </w:div>
                  </w:divsChild>
                </w:div>
                <w:div w:id="835341473">
                  <w:marLeft w:val="0"/>
                  <w:marRight w:val="0"/>
                  <w:marTop w:val="0"/>
                  <w:marBottom w:val="0"/>
                  <w:divBdr>
                    <w:top w:val="none" w:sz="0" w:space="0" w:color="auto"/>
                    <w:left w:val="none" w:sz="0" w:space="0" w:color="auto"/>
                    <w:bottom w:val="none" w:sz="0" w:space="0" w:color="auto"/>
                    <w:right w:val="none" w:sz="0" w:space="0" w:color="auto"/>
                  </w:divBdr>
                  <w:divsChild>
                    <w:div w:id="164642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963467">
          <w:marLeft w:val="0"/>
          <w:marRight w:val="0"/>
          <w:marTop w:val="0"/>
          <w:marBottom w:val="0"/>
          <w:divBdr>
            <w:top w:val="none" w:sz="0" w:space="0" w:color="auto"/>
            <w:left w:val="none" w:sz="0" w:space="0" w:color="auto"/>
            <w:bottom w:val="none" w:sz="0" w:space="0" w:color="auto"/>
            <w:right w:val="none" w:sz="0" w:space="0" w:color="auto"/>
          </w:divBdr>
        </w:div>
        <w:div w:id="425812717">
          <w:marLeft w:val="0"/>
          <w:marRight w:val="0"/>
          <w:marTop w:val="0"/>
          <w:marBottom w:val="0"/>
          <w:divBdr>
            <w:top w:val="none" w:sz="0" w:space="0" w:color="auto"/>
            <w:left w:val="none" w:sz="0" w:space="0" w:color="auto"/>
            <w:bottom w:val="none" w:sz="0" w:space="0" w:color="auto"/>
            <w:right w:val="none" w:sz="0" w:space="0" w:color="auto"/>
          </w:divBdr>
        </w:div>
        <w:div w:id="987829691">
          <w:marLeft w:val="0"/>
          <w:marRight w:val="0"/>
          <w:marTop w:val="0"/>
          <w:marBottom w:val="0"/>
          <w:divBdr>
            <w:top w:val="none" w:sz="0" w:space="0" w:color="auto"/>
            <w:left w:val="none" w:sz="0" w:space="0" w:color="auto"/>
            <w:bottom w:val="none" w:sz="0" w:space="0" w:color="auto"/>
            <w:right w:val="none" w:sz="0" w:space="0" w:color="auto"/>
          </w:divBdr>
        </w:div>
        <w:div w:id="1135953941">
          <w:marLeft w:val="0"/>
          <w:marRight w:val="0"/>
          <w:marTop w:val="0"/>
          <w:marBottom w:val="0"/>
          <w:divBdr>
            <w:top w:val="none" w:sz="0" w:space="0" w:color="auto"/>
            <w:left w:val="none" w:sz="0" w:space="0" w:color="auto"/>
            <w:bottom w:val="none" w:sz="0" w:space="0" w:color="auto"/>
            <w:right w:val="none" w:sz="0" w:space="0" w:color="auto"/>
          </w:divBdr>
        </w:div>
        <w:div w:id="1760639731">
          <w:marLeft w:val="0"/>
          <w:marRight w:val="0"/>
          <w:marTop w:val="0"/>
          <w:marBottom w:val="0"/>
          <w:divBdr>
            <w:top w:val="none" w:sz="0" w:space="0" w:color="auto"/>
            <w:left w:val="none" w:sz="0" w:space="0" w:color="auto"/>
            <w:bottom w:val="none" w:sz="0" w:space="0" w:color="auto"/>
            <w:right w:val="none" w:sz="0" w:space="0" w:color="auto"/>
          </w:divBdr>
        </w:div>
        <w:div w:id="453211471">
          <w:marLeft w:val="0"/>
          <w:marRight w:val="0"/>
          <w:marTop w:val="0"/>
          <w:marBottom w:val="0"/>
          <w:divBdr>
            <w:top w:val="none" w:sz="0" w:space="0" w:color="auto"/>
            <w:left w:val="none" w:sz="0" w:space="0" w:color="auto"/>
            <w:bottom w:val="none" w:sz="0" w:space="0" w:color="auto"/>
            <w:right w:val="none" w:sz="0" w:space="0" w:color="auto"/>
          </w:divBdr>
        </w:div>
        <w:div w:id="42795405">
          <w:marLeft w:val="0"/>
          <w:marRight w:val="0"/>
          <w:marTop w:val="0"/>
          <w:marBottom w:val="0"/>
          <w:divBdr>
            <w:top w:val="none" w:sz="0" w:space="0" w:color="auto"/>
            <w:left w:val="none" w:sz="0" w:space="0" w:color="auto"/>
            <w:bottom w:val="none" w:sz="0" w:space="0" w:color="auto"/>
            <w:right w:val="none" w:sz="0" w:space="0" w:color="auto"/>
          </w:divBdr>
        </w:div>
        <w:div w:id="233978729">
          <w:marLeft w:val="0"/>
          <w:marRight w:val="0"/>
          <w:marTop w:val="0"/>
          <w:marBottom w:val="0"/>
          <w:divBdr>
            <w:top w:val="none" w:sz="0" w:space="0" w:color="auto"/>
            <w:left w:val="none" w:sz="0" w:space="0" w:color="auto"/>
            <w:bottom w:val="none" w:sz="0" w:space="0" w:color="auto"/>
            <w:right w:val="none" w:sz="0" w:space="0" w:color="auto"/>
          </w:divBdr>
        </w:div>
        <w:div w:id="1093626797">
          <w:marLeft w:val="0"/>
          <w:marRight w:val="0"/>
          <w:marTop w:val="0"/>
          <w:marBottom w:val="0"/>
          <w:divBdr>
            <w:top w:val="none" w:sz="0" w:space="0" w:color="auto"/>
            <w:left w:val="none" w:sz="0" w:space="0" w:color="auto"/>
            <w:bottom w:val="none" w:sz="0" w:space="0" w:color="auto"/>
            <w:right w:val="none" w:sz="0" w:space="0" w:color="auto"/>
          </w:divBdr>
        </w:div>
        <w:div w:id="2142527558">
          <w:marLeft w:val="0"/>
          <w:marRight w:val="0"/>
          <w:marTop w:val="0"/>
          <w:marBottom w:val="0"/>
          <w:divBdr>
            <w:top w:val="none" w:sz="0" w:space="0" w:color="auto"/>
            <w:left w:val="none" w:sz="0" w:space="0" w:color="auto"/>
            <w:bottom w:val="none" w:sz="0" w:space="0" w:color="auto"/>
            <w:right w:val="none" w:sz="0" w:space="0" w:color="auto"/>
          </w:divBdr>
        </w:div>
      </w:divsChild>
    </w:div>
    <w:div w:id="1998411772">
      <w:bodyDiv w:val="1"/>
      <w:marLeft w:val="0"/>
      <w:marRight w:val="0"/>
      <w:marTop w:val="0"/>
      <w:marBottom w:val="0"/>
      <w:divBdr>
        <w:top w:val="none" w:sz="0" w:space="0" w:color="auto"/>
        <w:left w:val="none" w:sz="0" w:space="0" w:color="auto"/>
        <w:bottom w:val="none" w:sz="0" w:space="0" w:color="auto"/>
        <w:right w:val="none" w:sz="0" w:space="0" w:color="auto"/>
      </w:divBdr>
    </w:div>
    <w:div w:id="2013682693">
      <w:bodyDiv w:val="1"/>
      <w:marLeft w:val="0"/>
      <w:marRight w:val="0"/>
      <w:marTop w:val="0"/>
      <w:marBottom w:val="0"/>
      <w:divBdr>
        <w:top w:val="none" w:sz="0" w:space="0" w:color="auto"/>
        <w:left w:val="none" w:sz="0" w:space="0" w:color="auto"/>
        <w:bottom w:val="none" w:sz="0" w:space="0" w:color="auto"/>
        <w:right w:val="none" w:sz="0" w:space="0" w:color="auto"/>
      </w:divBdr>
      <w:divsChild>
        <w:div w:id="745956623">
          <w:marLeft w:val="0"/>
          <w:marRight w:val="0"/>
          <w:marTop w:val="0"/>
          <w:marBottom w:val="0"/>
          <w:divBdr>
            <w:top w:val="none" w:sz="0" w:space="0" w:color="auto"/>
            <w:left w:val="none" w:sz="0" w:space="0" w:color="auto"/>
            <w:bottom w:val="none" w:sz="0" w:space="0" w:color="auto"/>
            <w:right w:val="none" w:sz="0" w:space="0" w:color="auto"/>
          </w:divBdr>
        </w:div>
        <w:div w:id="569392636">
          <w:marLeft w:val="0"/>
          <w:marRight w:val="0"/>
          <w:marTop w:val="0"/>
          <w:marBottom w:val="0"/>
          <w:divBdr>
            <w:top w:val="none" w:sz="0" w:space="0" w:color="auto"/>
            <w:left w:val="none" w:sz="0" w:space="0" w:color="auto"/>
            <w:bottom w:val="none" w:sz="0" w:space="0" w:color="auto"/>
            <w:right w:val="none" w:sz="0" w:space="0" w:color="auto"/>
          </w:divBdr>
        </w:div>
        <w:div w:id="299723947">
          <w:marLeft w:val="0"/>
          <w:marRight w:val="0"/>
          <w:marTop w:val="0"/>
          <w:marBottom w:val="0"/>
          <w:divBdr>
            <w:top w:val="none" w:sz="0" w:space="0" w:color="auto"/>
            <w:left w:val="none" w:sz="0" w:space="0" w:color="auto"/>
            <w:bottom w:val="none" w:sz="0" w:space="0" w:color="auto"/>
            <w:right w:val="none" w:sz="0" w:space="0" w:color="auto"/>
          </w:divBdr>
        </w:div>
        <w:div w:id="2023315621">
          <w:marLeft w:val="0"/>
          <w:marRight w:val="0"/>
          <w:marTop w:val="0"/>
          <w:marBottom w:val="0"/>
          <w:divBdr>
            <w:top w:val="none" w:sz="0" w:space="0" w:color="auto"/>
            <w:left w:val="none" w:sz="0" w:space="0" w:color="auto"/>
            <w:bottom w:val="none" w:sz="0" w:space="0" w:color="auto"/>
            <w:right w:val="none" w:sz="0" w:space="0" w:color="auto"/>
          </w:divBdr>
        </w:div>
        <w:div w:id="1600290092">
          <w:marLeft w:val="0"/>
          <w:marRight w:val="0"/>
          <w:marTop w:val="0"/>
          <w:marBottom w:val="0"/>
          <w:divBdr>
            <w:top w:val="none" w:sz="0" w:space="0" w:color="auto"/>
            <w:left w:val="none" w:sz="0" w:space="0" w:color="auto"/>
            <w:bottom w:val="none" w:sz="0" w:space="0" w:color="auto"/>
            <w:right w:val="none" w:sz="0" w:space="0" w:color="auto"/>
          </w:divBdr>
        </w:div>
        <w:div w:id="785002443">
          <w:marLeft w:val="0"/>
          <w:marRight w:val="0"/>
          <w:marTop w:val="0"/>
          <w:marBottom w:val="0"/>
          <w:divBdr>
            <w:top w:val="none" w:sz="0" w:space="0" w:color="auto"/>
            <w:left w:val="none" w:sz="0" w:space="0" w:color="auto"/>
            <w:bottom w:val="none" w:sz="0" w:space="0" w:color="auto"/>
            <w:right w:val="none" w:sz="0" w:space="0" w:color="auto"/>
          </w:divBdr>
        </w:div>
        <w:div w:id="251814384">
          <w:marLeft w:val="0"/>
          <w:marRight w:val="0"/>
          <w:marTop w:val="0"/>
          <w:marBottom w:val="0"/>
          <w:divBdr>
            <w:top w:val="none" w:sz="0" w:space="0" w:color="auto"/>
            <w:left w:val="none" w:sz="0" w:space="0" w:color="auto"/>
            <w:bottom w:val="none" w:sz="0" w:space="0" w:color="auto"/>
            <w:right w:val="none" w:sz="0" w:space="0" w:color="auto"/>
          </w:divBdr>
        </w:div>
        <w:div w:id="1564099701">
          <w:marLeft w:val="0"/>
          <w:marRight w:val="0"/>
          <w:marTop w:val="0"/>
          <w:marBottom w:val="0"/>
          <w:divBdr>
            <w:top w:val="none" w:sz="0" w:space="0" w:color="auto"/>
            <w:left w:val="none" w:sz="0" w:space="0" w:color="auto"/>
            <w:bottom w:val="none" w:sz="0" w:space="0" w:color="auto"/>
            <w:right w:val="none" w:sz="0" w:space="0" w:color="auto"/>
          </w:divBdr>
        </w:div>
        <w:div w:id="1674141479">
          <w:marLeft w:val="0"/>
          <w:marRight w:val="0"/>
          <w:marTop w:val="0"/>
          <w:marBottom w:val="0"/>
          <w:divBdr>
            <w:top w:val="none" w:sz="0" w:space="0" w:color="auto"/>
            <w:left w:val="none" w:sz="0" w:space="0" w:color="auto"/>
            <w:bottom w:val="none" w:sz="0" w:space="0" w:color="auto"/>
            <w:right w:val="none" w:sz="0" w:space="0" w:color="auto"/>
          </w:divBdr>
        </w:div>
        <w:div w:id="1869567843">
          <w:marLeft w:val="0"/>
          <w:marRight w:val="0"/>
          <w:marTop w:val="0"/>
          <w:marBottom w:val="0"/>
          <w:divBdr>
            <w:top w:val="none" w:sz="0" w:space="0" w:color="auto"/>
            <w:left w:val="none" w:sz="0" w:space="0" w:color="auto"/>
            <w:bottom w:val="none" w:sz="0" w:space="0" w:color="auto"/>
            <w:right w:val="none" w:sz="0" w:space="0" w:color="auto"/>
          </w:divBdr>
        </w:div>
        <w:div w:id="585653843">
          <w:marLeft w:val="0"/>
          <w:marRight w:val="0"/>
          <w:marTop w:val="0"/>
          <w:marBottom w:val="0"/>
          <w:divBdr>
            <w:top w:val="none" w:sz="0" w:space="0" w:color="auto"/>
            <w:left w:val="none" w:sz="0" w:space="0" w:color="auto"/>
            <w:bottom w:val="none" w:sz="0" w:space="0" w:color="auto"/>
            <w:right w:val="none" w:sz="0" w:space="0" w:color="auto"/>
          </w:divBdr>
        </w:div>
        <w:div w:id="1060982656">
          <w:marLeft w:val="0"/>
          <w:marRight w:val="0"/>
          <w:marTop w:val="0"/>
          <w:marBottom w:val="0"/>
          <w:divBdr>
            <w:top w:val="none" w:sz="0" w:space="0" w:color="auto"/>
            <w:left w:val="none" w:sz="0" w:space="0" w:color="auto"/>
            <w:bottom w:val="none" w:sz="0" w:space="0" w:color="auto"/>
            <w:right w:val="none" w:sz="0" w:space="0" w:color="auto"/>
          </w:divBdr>
        </w:div>
        <w:div w:id="311565178">
          <w:marLeft w:val="0"/>
          <w:marRight w:val="0"/>
          <w:marTop w:val="0"/>
          <w:marBottom w:val="0"/>
          <w:divBdr>
            <w:top w:val="none" w:sz="0" w:space="0" w:color="auto"/>
            <w:left w:val="none" w:sz="0" w:space="0" w:color="auto"/>
            <w:bottom w:val="none" w:sz="0" w:space="0" w:color="auto"/>
            <w:right w:val="none" w:sz="0" w:space="0" w:color="auto"/>
          </w:divBdr>
        </w:div>
        <w:div w:id="500852160">
          <w:marLeft w:val="0"/>
          <w:marRight w:val="0"/>
          <w:marTop w:val="0"/>
          <w:marBottom w:val="0"/>
          <w:divBdr>
            <w:top w:val="none" w:sz="0" w:space="0" w:color="auto"/>
            <w:left w:val="none" w:sz="0" w:space="0" w:color="auto"/>
            <w:bottom w:val="none" w:sz="0" w:space="0" w:color="auto"/>
            <w:right w:val="none" w:sz="0" w:space="0" w:color="auto"/>
          </w:divBdr>
        </w:div>
        <w:div w:id="461995749">
          <w:marLeft w:val="0"/>
          <w:marRight w:val="0"/>
          <w:marTop w:val="0"/>
          <w:marBottom w:val="0"/>
          <w:divBdr>
            <w:top w:val="none" w:sz="0" w:space="0" w:color="auto"/>
            <w:left w:val="none" w:sz="0" w:space="0" w:color="auto"/>
            <w:bottom w:val="none" w:sz="0" w:space="0" w:color="auto"/>
            <w:right w:val="none" w:sz="0" w:space="0" w:color="auto"/>
          </w:divBdr>
        </w:div>
        <w:div w:id="1225335252">
          <w:marLeft w:val="0"/>
          <w:marRight w:val="0"/>
          <w:marTop w:val="0"/>
          <w:marBottom w:val="0"/>
          <w:divBdr>
            <w:top w:val="none" w:sz="0" w:space="0" w:color="auto"/>
            <w:left w:val="none" w:sz="0" w:space="0" w:color="auto"/>
            <w:bottom w:val="none" w:sz="0" w:space="0" w:color="auto"/>
            <w:right w:val="none" w:sz="0" w:space="0" w:color="auto"/>
          </w:divBdr>
        </w:div>
        <w:div w:id="1630890523">
          <w:marLeft w:val="0"/>
          <w:marRight w:val="0"/>
          <w:marTop w:val="0"/>
          <w:marBottom w:val="0"/>
          <w:divBdr>
            <w:top w:val="none" w:sz="0" w:space="0" w:color="auto"/>
            <w:left w:val="none" w:sz="0" w:space="0" w:color="auto"/>
            <w:bottom w:val="none" w:sz="0" w:space="0" w:color="auto"/>
            <w:right w:val="none" w:sz="0" w:space="0" w:color="auto"/>
          </w:divBdr>
        </w:div>
        <w:div w:id="818766614">
          <w:marLeft w:val="0"/>
          <w:marRight w:val="0"/>
          <w:marTop w:val="0"/>
          <w:marBottom w:val="0"/>
          <w:divBdr>
            <w:top w:val="none" w:sz="0" w:space="0" w:color="auto"/>
            <w:left w:val="none" w:sz="0" w:space="0" w:color="auto"/>
            <w:bottom w:val="none" w:sz="0" w:space="0" w:color="auto"/>
            <w:right w:val="none" w:sz="0" w:space="0" w:color="auto"/>
          </w:divBdr>
        </w:div>
        <w:div w:id="1976325272">
          <w:marLeft w:val="0"/>
          <w:marRight w:val="0"/>
          <w:marTop w:val="0"/>
          <w:marBottom w:val="0"/>
          <w:divBdr>
            <w:top w:val="none" w:sz="0" w:space="0" w:color="auto"/>
            <w:left w:val="none" w:sz="0" w:space="0" w:color="auto"/>
            <w:bottom w:val="none" w:sz="0" w:space="0" w:color="auto"/>
            <w:right w:val="none" w:sz="0" w:space="0" w:color="auto"/>
          </w:divBdr>
        </w:div>
        <w:div w:id="1864514552">
          <w:marLeft w:val="0"/>
          <w:marRight w:val="0"/>
          <w:marTop w:val="0"/>
          <w:marBottom w:val="0"/>
          <w:divBdr>
            <w:top w:val="none" w:sz="0" w:space="0" w:color="auto"/>
            <w:left w:val="none" w:sz="0" w:space="0" w:color="auto"/>
            <w:bottom w:val="none" w:sz="0" w:space="0" w:color="auto"/>
            <w:right w:val="none" w:sz="0" w:space="0" w:color="auto"/>
          </w:divBdr>
        </w:div>
        <w:div w:id="662126860">
          <w:marLeft w:val="0"/>
          <w:marRight w:val="0"/>
          <w:marTop w:val="0"/>
          <w:marBottom w:val="0"/>
          <w:divBdr>
            <w:top w:val="none" w:sz="0" w:space="0" w:color="auto"/>
            <w:left w:val="none" w:sz="0" w:space="0" w:color="auto"/>
            <w:bottom w:val="none" w:sz="0" w:space="0" w:color="auto"/>
            <w:right w:val="none" w:sz="0" w:space="0" w:color="auto"/>
          </w:divBdr>
        </w:div>
        <w:div w:id="70472501">
          <w:marLeft w:val="0"/>
          <w:marRight w:val="0"/>
          <w:marTop w:val="0"/>
          <w:marBottom w:val="0"/>
          <w:divBdr>
            <w:top w:val="none" w:sz="0" w:space="0" w:color="auto"/>
            <w:left w:val="none" w:sz="0" w:space="0" w:color="auto"/>
            <w:bottom w:val="none" w:sz="0" w:space="0" w:color="auto"/>
            <w:right w:val="none" w:sz="0" w:space="0" w:color="auto"/>
          </w:divBdr>
        </w:div>
        <w:div w:id="1274898959">
          <w:marLeft w:val="0"/>
          <w:marRight w:val="0"/>
          <w:marTop w:val="0"/>
          <w:marBottom w:val="0"/>
          <w:divBdr>
            <w:top w:val="none" w:sz="0" w:space="0" w:color="auto"/>
            <w:left w:val="none" w:sz="0" w:space="0" w:color="auto"/>
            <w:bottom w:val="none" w:sz="0" w:space="0" w:color="auto"/>
            <w:right w:val="none" w:sz="0" w:space="0" w:color="auto"/>
          </w:divBdr>
        </w:div>
        <w:div w:id="1767069608">
          <w:marLeft w:val="0"/>
          <w:marRight w:val="0"/>
          <w:marTop w:val="0"/>
          <w:marBottom w:val="0"/>
          <w:divBdr>
            <w:top w:val="none" w:sz="0" w:space="0" w:color="auto"/>
            <w:left w:val="none" w:sz="0" w:space="0" w:color="auto"/>
            <w:bottom w:val="none" w:sz="0" w:space="0" w:color="auto"/>
            <w:right w:val="none" w:sz="0" w:space="0" w:color="auto"/>
          </w:divBdr>
        </w:div>
        <w:div w:id="1755738316">
          <w:marLeft w:val="0"/>
          <w:marRight w:val="0"/>
          <w:marTop w:val="0"/>
          <w:marBottom w:val="0"/>
          <w:divBdr>
            <w:top w:val="none" w:sz="0" w:space="0" w:color="auto"/>
            <w:left w:val="none" w:sz="0" w:space="0" w:color="auto"/>
            <w:bottom w:val="none" w:sz="0" w:space="0" w:color="auto"/>
            <w:right w:val="none" w:sz="0" w:space="0" w:color="auto"/>
          </w:divBdr>
        </w:div>
        <w:div w:id="1900822173">
          <w:marLeft w:val="0"/>
          <w:marRight w:val="0"/>
          <w:marTop w:val="0"/>
          <w:marBottom w:val="0"/>
          <w:divBdr>
            <w:top w:val="none" w:sz="0" w:space="0" w:color="auto"/>
            <w:left w:val="none" w:sz="0" w:space="0" w:color="auto"/>
            <w:bottom w:val="none" w:sz="0" w:space="0" w:color="auto"/>
            <w:right w:val="none" w:sz="0" w:space="0" w:color="auto"/>
          </w:divBdr>
        </w:div>
        <w:div w:id="714306196">
          <w:marLeft w:val="0"/>
          <w:marRight w:val="0"/>
          <w:marTop w:val="0"/>
          <w:marBottom w:val="0"/>
          <w:divBdr>
            <w:top w:val="none" w:sz="0" w:space="0" w:color="auto"/>
            <w:left w:val="none" w:sz="0" w:space="0" w:color="auto"/>
            <w:bottom w:val="none" w:sz="0" w:space="0" w:color="auto"/>
            <w:right w:val="none" w:sz="0" w:space="0" w:color="auto"/>
          </w:divBdr>
        </w:div>
        <w:div w:id="1346977922">
          <w:marLeft w:val="0"/>
          <w:marRight w:val="0"/>
          <w:marTop w:val="0"/>
          <w:marBottom w:val="0"/>
          <w:divBdr>
            <w:top w:val="none" w:sz="0" w:space="0" w:color="auto"/>
            <w:left w:val="none" w:sz="0" w:space="0" w:color="auto"/>
            <w:bottom w:val="none" w:sz="0" w:space="0" w:color="auto"/>
            <w:right w:val="none" w:sz="0" w:space="0" w:color="auto"/>
          </w:divBdr>
        </w:div>
        <w:div w:id="1474906141">
          <w:marLeft w:val="0"/>
          <w:marRight w:val="0"/>
          <w:marTop w:val="0"/>
          <w:marBottom w:val="0"/>
          <w:divBdr>
            <w:top w:val="none" w:sz="0" w:space="0" w:color="auto"/>
            <w:left w:val="none" w:sz="0" w:space="0" w:color="auto"/>
            <w:bottom w:val="none" w:sz="0" w:space="0" w:color="auto"/>
            <w:right w:val="none" w:sz="0" w:space="0" w:color="auto"/>
          </w:divBdr>
        </w:div>
        <w:div w:id="783501780">
          <w:marLeft w:val="0"/>
          <w:marRight w:val="0"/>
          <w:marTop w:val="0"/>
          <w:marBottom w:val="0"/>
          <w:divBdr>
            <w:top w:val="none" w:sz="0" w:space="0" w:color="auto"/>
            <w:left w:val="none" w:sz="0" w:space="0" w:color="auto"/>
            <w:bottom w:val="none" w:sz="0" w:space="0" w:color="auto"/>
            <w:right w:val="none" w:sz="0" w:space="0" w:color="auto"/>
          </w:divBdr>
        </w:div>
      </w:divsChild>
    </w:div>
    <w:div w:id="2066365688">
      <w:bodyDiv w:val="1"/>
      <w:marLeft w:val="0"/>
      <w:marRight w:val="0"/>
      <w:marTop w:val="0"/>
      <w:marBottom w:val="0"/>
      <w:divBdr>
        <w:top w:val="none" w:sz="0" w:space="0" w:color="auto"/>
        <w:left w:val="none" w:sz="0" w:space="0" w:color="auto"/>
        <w:bottom w:val="none" w:sz="0" w:space="0" w:color="auto"/>
        <w:right w:val="none" w:sz="0" w:space="0" w:color="auto"/>
      </w:divBdr>
      <w:divsChild>
        <w:div w:id="41027954">
          <w:marLeft w:val="0"/>
          <w:marRight w:val="0"/>
          <w:marTop w:val="0"/>
          <w:marBottom w:val="0"/>
          <w:divBdr>
            <w:top w:val="none" w:sz="0" w:space="0" w:color="auto"/>
            <w:left w:val="none" w:sz="0" w:space="0" w:color="auto"/>
            <w:bottom w:val="none" w:sz="0" w:space="0" w:color="auto"/>
            <w:right w:val="none" w:sz="0" w:space="0" w:color="auto"/>
          </w:divBdr>
          <w:divsChild>
            <w:div w:id="878594613">
              <w:marLeft w:val="0"/>
              <w:marRight w:val="0"/>
              <w:marTop w:val="0"/>
              <w:marBottom w:val="0"/>
              <w:divBdr>
                <w:top w:val="none" w:sz="0" w:space="0" w:color="auto"/>
                <w:left w:val="none" w:sz="0" w:space="0" w:color="auto"/>
                <w:bottom w:val="none" w:sz="0" w:space="0" w:color="auto"/>
                <w:right w:val="none" w:sz="0" w:space="0" w:color="auto"/>
              </w:divBdr>
            </w:div>
            <w:div w:id="1756514465">
              <w:marLeft w:val="0"/>
              <w:marRight w:val="0"/>
              <w:marTop w:val="0"/>
              <w:marBottom w:val="0"/>
              <w:divBdr>
                <w:top w:val="none" w:sz="0" w:space="0" w:color="auto"/>
                <w:left w:val="none" w:sz="0" w:space="0" w:color="auto"/>
                <w:bottom w:val="none" w:sz="0" w:space="0" w:color="auto"/>
                <w:right w:val="none" w:sz="0" w:space="0" w:color="auto"/>
              </w:divBdr>
            </w:div>
            <w:div w:id="1722434366">
              <w:marLeft w:val="0"/>
              <w:marRight w:val="0"/>
              <w:marTop w:val="0"/>
              <w:marBottom w:val="0"/>
              <w:divBdr>
                <w:top w:val="none" w:sz="0" w:space="0" w:color="auto"/>
                <w:left w:val="none" w:sz="0" w:space="0" w:color="auto"/>
                <w:bottom w:val="none" w:sz="0" w:space="0" w:color="auto"/>
                <w:right w:val="none" w:sz="0" w:space="0" w:color="auto"/>
              </w:divBdr>
            </w:div>
            <w:div w:id="1844273493">
              <w:marLeft w:val="0"/>
              <w:marRight w:val="0"/>
              <w:marTop w:val="0"/>
              <w:marBottom w:val="0"/>
              <w:divBdr>
                <w:top w:val="none" w:sz="0" w:space="0" w:color="auto"/>
                <w:left w:val="none" w:sz="0" w:space="0" w:color="auto"/>
                <w:bottom w:val="none" w:sz="0" w:space="0" w:color="auto"/>
                <w:right w:val="none" w:sz="0" w:space="0" w:color="auto"/>
              </w:divBdr>
            </w:div>
            <w:div w:id="250550392">
              <w:marLeft w:val="0"/>
              <w:marRight w:val="0"/>
              <w:marTop w:val="0"/>
              <w:marBottom w:val="0"/>
              <w:divBdr>
                <w:top w:val="none" w:sz="0" w:space="0" w:color="auto"/>
                <w:left w:val="none" w:sz="0" w:space="0" w:color="auto"/>
                <w:bottom w:val="none" w:sz="0" w:space="0" w:color="auto"/>
                <w:right w:val="none" w:sz="0" w:space="0" w:color="auto"/>
              </w:divBdr>
            </w:div>
            <w:div w:id="1318878015">
              <w:marLeft w:val="0"/>
              <w:marRight w:val="0"/>
              <w:marTop w:val="0"/>
              <w:marBottom w:val="0"/>
              <w:divBdr>
                <w:top w:val="none" w:sz="0" w:space="0" w:color="auto"/>
                <w:left w:val="none" w:sz="0" w:space="0" w:color="auto"/>
                <w:bottom w:val="none" w:sz="0" w:space="0" w:color="auto"/>
                <w:right w:val="none" w:sz="0" w:space="0" w:color="auto"/>
              </w:divBdr>
            </w:div>
            <w:div w:id="1007245223">
              <w:marLeft w:val="0"/>
              <w:marRight w:val="0"/>
              <w:marTop w:val="0"/>
              <w:marBottom w:val="0"/>
              <w:divBdr>
                <w:top w:val="none" w:sz="0" w:space="0" w:color="auto"/>
                <w:left w:val="none" w:sz="0" w:space="0" w:color="auto"/>
                <w:bottom w:val="none" w:sz="0" w:space="0" w:color="auto"/>
                <w:right w:val="none" w:sz="0" w:space="0" w:color="auto"/>
              </w:divBdr>
            </w:div>
            <w:div w:id="1056470767">
              <w:marLeft w:val="0"/>
              <w:marRight w:val="0"/>
              <w:marTop w:val="0"/>
              <w:marBottom w:val="0"/>
              <w:divBdr>
                <w:top w:val="none" w:sz="0" w:space="0" w:color="auto"/>
                <w:left w:val="none" w:sz="0" w:space="0" w:color="auto"/>
                <w:bottom w:val="none" w:sz="0" w:space="0" w:color="auto"/>
                <w:right w:val="none" w:sz="0" w:space="0" w:color="auto"/>
              </w:divBdr>
            </w:div>
            <w:div w:id="1300183702">
              <w:marLeft w:val="0"/>
              <w:marRight w:val="0"/>
              <w:marTop w:val="0"/>
              <w:marBottom w:val="0"/>
              <w:divBdr>
                <w:top w:val="none" w:sz="0" w:space="0" w:color="auto"/>
                <w:left w:val="none" w:sz="0" w:space="0" w:color="auto"/>
                <w:bottom w:val="none" w:sz="0" w:space="0" w:color="auto"/>
                <w:right w:val="none" w:sz="0" w:space="0" w:color="auto"/>
              </w:divBdr>
            </w:div>
            <w:div w:id="420495068">
              <w:marLeft w:val="0"/>
              <w:marRight w:val="0"/>
              <w:marTop w:val="0"/>
              <w:marBottom w:val="0"/>
              <w:divBdr>
                <w:top w:val="none" w:sz="0" w:space="0" w:color="auto"/>
                <w:left w:val="none" w:sz="0" w:space="0" w:color="auto"/>
                <w:bottom w:val="none" w:sz="0" w:space="0" w:color="auto"/>
                <w:right w:val="none" w:sz="0" w:space="0" w:color="auto"/>
              </w:divBdr>
            </w:div>
            <w:div w:id="520700326">
              <w:marLeft w:val="0"/>
              <w:marRight w:val="0"/>
              <w:marTop w:val="0"/>
              <w:marBottom w:val="0"/>
              <w:divBdr>
                <w:top w:val="none" w:sz="0" w:space="0" w:color="auto"/>
                <w:left w:val="none" w:sz="0" w:space="0" w:color="auto"/>
                <w:bottom w:val="none" w:sz="0" w:space="0" w:color="auto"/>
                <w:right w:val="none" w:sz="0" w:space="0" w:color="auto"/>
              </w:divBdr>
            </w:div>
            <w:div w:id="587809373">
              <w:marLeft w:val="0"/>
              <w:marRight w:val="0"/>
              <w:marTop w:val="0"/>
              <w:marBottom w:val="0"/>
              <w:divBdr>
                <w:top w:val="none" w:sz="0" w:space="0" w:color="auto"/>
                <w:left w:val="none" w:sz="0" w:space="0" w:color="auto"/>
                <w:bottom w:val="none" w:sz="0" w:space="0" w:color="auto"/>
                <w:right w:val="none" w:sz="0" w:space="0" w:color="auto"/>
              </w:divBdr>
            </w:div>
            <w:div w:id="293482360">
              <w:marLeft w:val="0"/>
              <w:marRight w:val="0"/>
              <w:marTop w:val="0"/>
              <w:marBottom w:val="0"/>
              <w:divBdr>
                <w:top w:val="none" w:sz="0" w:space="0" w:color="auto"/>
                <w:left w:val="none" w:sz="0" w:space="0" w:color="auto"/>
                <w:bottom w:val="none" w:sz="0" w:space="0" w:color="auto"/>
                <w:right w:val="none" w:sz="0" w:space="0" w:color="auto"/>
              </w:divBdr>
            </w:div>
            <w:div w:id="382756612">
              <w:marLeft w:val="0"/>
              <w:marRight w:val="0"/>
              <w:marTop w:val="0"/>
              <w:marBottom w:val="0"/>
              <w:divBdr>
                <w:top w:val="none" w:sz="0" w:space="0" w:color="auto"/>
                <w:left w:val="none" w:sz="0" w:space="0" w:color="auto"/>
                <w:bottom w:val="none" w:sz="0" w:space="0" w:color="auto"/>
                <w:right w:val="none" w:sz="0" w:space="0" w:color="auto"/>
              </w:divBdr>
            </w:div>
            <w:div w:id="665937261">
              <w:marLeft w:val="0"/>
              <w:marRight w:val="0"/>
              <w:marTop w:val="0"/>
              <w:marBottom w:val="0"/>
              <w:divBdr>
                <w:top w:val="none" w:sz="0" w:space="0" w:color="auto"/>
                <w:left w:val="none" w:sz="0" w:space="0" w:color="auto"/>
                <w:bottom w:val="none" w:sz="0" w:space="0" w:color="auto"/>
                <w:right w:val="none" w:sz="0" w:space="0" w:color="auto"/>
              </w:divBdr>
            </w:div>
            <w:div w:id="997927447">
              <w:marLeft w:val="0"/>
              <w:marRight w:val="0"/>
              <w:marTop w:val="0"/>
              <w:marBottom w:val="0"/>
              <w:divBdr>
                <w:top w:val="none" w:sz="0" w:space="0" w:color="auto"/>
                <w:left w:val="none" w:sz="0" w:space="0" w:color="auto"/>
                <w:bottom w:val="none" w:sz="0" w:space="0" w:color="auto"/>
                <w:right w:val="none" w:sz="0" w:space="0" w:color="auto"/>
              </w:divBdr>
            </w:div>
            <w:div w:id="1338774950">
              <w:marLeft w:val="0"/>
              <w:marRight w:val="0"/>
              <w:marTop w:val="0"/>
              <w:marBottom w:val="0"/>
              <w:divBdr>
                <w:top w:val="none" w:sz="0" w:space="0" w:color="auto"/>
                <w:left w:val="none" w:sz="0" w:space="0" w:color="auto"/>
                <w:bottom w:val="none" w:sz="0" w:space="0" w:color="auto"/>
                <w:right w:val="none" w:sz="0" w:space="0" w:color="auto"/>
              </w:divBdr>
            </w:div>
            <w:div w:id="464011497">
              <w:marLeft w:val="0"/>
              <w:marRight w:val="0"/>
              <w:marTop w:val="0"/>
              <w:marBottom w:val="0"/>
              <w:divBdr>
                <w:top w:val="none" w:sz="0" w:space="0" w:color="auto"/>
                <w:left w:val="none" w:sz="0" w:space="0" w:color="auto"/>
                <w:bottom w:val="none" w:sz="0" w:space="0" w:color="auto"/>
                <w:right w:val="none" w:sz="0" w:space="0" w:color="auto"/>
              </w:divBdr>
            </w:div>
            <w:div w:id="1046416619">
              <w:marLeft w:val="0"/>
              <w:marRight w:val="0"/>
              <w:marTop w:val="0"/>
              <w:marBottom w:val="0"/>
              <w:divBdr>
                <w:top w:val="none" w:sz="0" w:space="0" w:color="auto"/>
                <w:left w:val="none" w:sz="0" w:space="0" w:color="auto"/>
                <w:bottom w:val="none" w:sz="0" w:space="0" w:color="auto"/>
                <w:right w:val="none" w:sz="0" w:space="0" w:color="auto"/>
              </w:divBdr>
            </w:div>
            <w:div w:id="520439476">
              <w:marLeft w:val="0"/>
              <w:marRight w:val="0"/>
              <w:marTop w:val="0"/>
              <w:marBottom w:val="0"/>
              <w:divBdr>
                <w:top w:val="none" w:sz="0" w:space="0" w:color="auto"/>
                <w:left w:val="none" w:sz="0" w:space="0" w:color="auto"/>
                <w:bottom w:val="none" w:sz="0" w:space="0" w:color="auto"/>
                <w:right w:val="none" w:sz="0" w:space="0" w:color="auto"/>
              </w:divBdr>
            </w:div>
          </w:divsChild>
        </w:div>
        <w:div w:id="1957246391">
          <w:marLeft w:val="0"/>
          <w:marRight w:val="0"/>
          <w:marTop w:val="0"/>
          <w:marBottom w:val="0"/>
          <w:divBdr>
            <w:top w:val="none" w:sz="0" w:space="0" w:color="auto"/>
            <w:left w:val="none" w:sz="0" w:space="0" w:color="auto"/>
            <w:bottom w:val="none" w:sz="0" w:space="0" w:color="auto"/>
            <w:right w:val="none" w:sz="0" w:space="0" w:color="auto"/>
          </w:divBdr>
          <w:divsChild>
            <w:div w:id="1885752465">
              <w:marLeft w:val="0"/>
              <w:marRight w:val="0"/>
              <w:marTop w:val="0"/>
              <w:marBottom w:val="0"/>
              <w:divBdr>
                <w:top w:val="none" w:sz="0" w:space="0" w:color="auto"/>
                <w:left w:val="none" w:sz="0" w:space="0" w:color="auto"/>
                <w:bottom w:val="none" w:sz="0" w:space="0" w:color="auto"/>
                <w:right w:val="none" w:sz="0" w:space="0" w:color="auto"/>
              </w:divBdr>
            </w:div>
            <w:div w:id="1845784063">
              <w:marLeft w:val="0"/>
              <w:marRight w:val="0"/>
              <w:marTop w:val="0"/>
              <w:marBottom w:val="0"/>
              <w:divBdr>
                <w:top w:val="none" w:sz="0" w:space="0" w:color="auto"/>
                <w:left w:val="none" w:sz="0" w:space="0" w:color="auto"/>
                <w:bottom w:val="none" w:sz="0" w:space="0" w:color="auto"/>
                <w:right w:val="none" w:sz="0" w:space="0" w:color="auto"/>
              </w:divBdr>
            </w:div>
            <w:div w:id="52117515">
              <w:marLeft w:val="0"/>
              <w:marRight w:val="0"/>
              <w:marTop w:val="0"/>
              <w:marBottom w:val="0"/>
              <w:divBdr>
                <w:top w:val="none" w:sz="0" w:space="0" w:color="auto"/>
                <w:left w:val="none" w:sz="0" w:space="0" w:color="auto"/>
                <w:bottom w:val="none" w:sz="0" w:space="0" w:color="auto"/>
                <w:right w:val="none" w:sz="0" w:space="0" w:color="auto"/>
              </w:divBdr>
            </w:div>
            <w:div w:id="238171776">
              <w:marLeft w:val="0"/>
              <w:marRight w:val="0"/>
              <w:marTop w:val="0"/>
              <w:marBottom w:val="0"/>
              <w:divBdr>
                <w:top w:val="none" w:sz="0" w:space="0" w:color="auto"/>
                <w:left w:val="none" w:sz="0" w:space="0" w:color="auto"/>
                <w:bottom w:val="none" w:sz="0" w:space="0" w:color="auto"/>
                <w:right w:val="none" w:sz="0" w:space="0" w:color="auto"/>
              </w:divBdr>
            </w:div>
            <w:div w:id="1930117423">
              <w:marLeft w:val="0"/>
              <w:marRight w:val="0"/>
              <w:marTop w:val="0"/>
              <w:marBottom w:val="0"/>
              <w:divBdr>
                <w:top w:val="none" w:sz="0" w:space="0" w:color="auto"/>
                <w:left w:val="none" w:sz="0" w:space="0" w:color="auto"/>
                <w:bottom w:val="none" w:sz="0" w:space="0" w:color="auto"/>
                <w:right w:val="none" w:sz="0" w:space="0" w:color="auto"/>
              </w:divBdr>
            </w:div>
            <w:div w:id="909927500">
              <w:marLeft w:val="0"/>
              <w:marRight w:val="0"/>
              <w:marTop w:val="0"/>
              <w:marBottom w:val="0"/>
              <w:divBdr>
                <w:top w:val="none" w:sz="0" w:space="0" w:color="auto"/>
                <w:left w:val="none" w:sz="0" w:space="0" w:color="auto"/>
                <w:bottom w:val="none" w:sz="0" w:space="0" w:color="auto"/>
                <w:right w:val="none" w:sz="0" w:space="0" w:color="auto"/>
              </w:divBdr>
            </w:div>
            <w:div w:id="1613635578">
              <w:marLeft w:val="0"/>
              <w:marRight w:val="0"/>
              <w:marTop w:val="0"/>
              <w:marBottom w:val="0"/>
              <w:divBdr>
                <w:top w:val="none" w:sz="0" w:space="0" w:color="auto"/>
                <w:left w:val="none" w:sz="0" w:space="0" w:color="auto"/>
                <w:bottom w:val="none" w:sz="0" w:space="0" w:color="auto"/>
                <w:right w:val="none" w:sz="0" w:space="0" w:color="auto"/>
              </w:divBdr>
            </w:div>
            <w:div w:id="1297754927">
              <w:marLeft w:val="0"/>
              <w:marRight w:val="0"/>
              <w:marTop w:val="0"/>
              <w:marBottom w:val="0"/>
              <w:divBdr>
                <w:top w:val="none" w:sz="0" w:space="0" w:color="auto"/>
                <w:left w:val="none" w:sz="0" w:space="0" w:color="auto"/>
                <w:bottom w:val="none" w:sz="0" w:space="0" w:color="auto"/>
                <w:right w:val="none" w:sz="0" w:space="0" w:color="auto"/>
              </w:divBdr>
            </w:div>
            <w:div w:id="815031297">
              <w:marLeft w:val="0"/>
              <w:marRight w:val="0"/>
              <w:marTop w:val="0"/>
              <w:marBottom w:val="0"/>
              <w:divBdr>
                <w:top w:val="none" w:sz="0" w:space="0" w:color="auto"/>
                <w:left w:val="none" w:sz="0" w:space="0" w:color="auto"/>
                <w:bottom w:val="none" w:sz="0" w:space="0" w:color="auto"/>
                <w:right w:val="none" w:sz="0" w:space="0" w:color="auto"/>
              </w:divBdr>
            </w:div>
            <w:div w:id="780878447">
              <w:marLeft w:val="0"/>
              <w:marRight w:val="0"/>
              <w:marTop w:val="0"/>
              <w:marBottom w:val="0"/>
              <w:divBdr>
                <w:top w:val="none" w:sz="0" w:space="0" w:color="auto"/>
                <w:left w:val="none" w:sz="0" w:space="0" w:color="auto"/>
                <w:bottom w:val="none" w:sz="0" w:space="0" w:color="auto"/>
                <w:right w:val="none" w:sz="0" w:space="0" w:color="auto"/>
              </w:divBdr>
            </w:div>
            <w:div w:id="919632092">
              <w:marLeft w:val="0"/>
              <w:marRight w:val="0"/>
              <w:marTop w:val="0"/>
              <w:marBottom w:val="0"/>
              <w:divBdr>
                <w:top w:val="none" w:sz="0" w:space="0" w:color="auto"/>
                <w:left w:val="none" w:sz="0" w:space="0" w:color="auto"/>
                <w:bottom w:val="none" w:sz="0" w:space="0" w:color="auto"/>
                <w:right w:val="none" w:sz="0" w:space="0" w:color="auto"/>
              </w:divBdr>
            </w:div>
            <w:div w:id="717901573">
              <w:marLeft w:val="0"/>
              <w:marRight w:val="0"/>
              <w:marTop w:val="0"/>
              <w:marBottom w:val="0"/>
              <w:divBdr>
                <w:top w:val="none" w:sz="0" w:space="0" w:color="auto"/>
                <w:left w:val="none" w:sz="0" w:space="0" w:color="auto"/>
                <w:bottom w:val="none" w:sz="0" w:space="0" w:color="auto"/>
                <w:right w:val="none" w:sz="0" w:space="0" w:color="auto"/>
              </w:divBdr>
            </w:div>
            <w:div w:id="379982972">
              <w:marLeft w:val="0"/>
              <w:marRight w:val="0"/>
              <w:marTop w:val="0"/>
              <w:marBottom w:val="0"/>
              <w:divBdr>
                <w:top w:val="none" w:sz="0" w:space="0" w:color="auto"/>
                <w:left w:val="none" w:sz="0" w:space="0" w:color="auto"/>
                <w:bottom w:val="none" w:sz="0" w:space="0" w:color="auto"/>
                <w:right w:val="none" w:sz="0" w:space="0" w:color="auto"/>
              </w:divBdr>
            </w:div>
            <w:div w:id="1934778373">
              <w:marLeft w:val="0"/>
              <w:marRight w:val="0"/>
              <w:marTop w:val="0"/>
              <w:marBottom w:val="0"/>
              <w:divBdr>
                <w:top w:val="none" w:sz="0" w:space="0" w:color="auto"/>
                <w:left w:val="none" w:sz="0" w:space="0" w:color="auto"/>
                <w:bottom w:val="none" w:sz="0" w:space="0" w:color="auto"/>
                <w:right w:val="none" w:sz="0" w:space="0" w:color="auto"/>
              </w:divBdr>
            </w:div>
            <w:div w:id="1060519628">
              <w:marLeft w:val="0"/>
              <w:marRight w:val="0"/>
              <w:marTop w:val="0"/>
              <w:marBottom w:val="0"/>
              <w:divBdr>
                <w:top w:val="none" w:sz="0" w:space="0" w:color="auto"/>
                <w:left w:val="none" w:sz="0" w:space="0" w:color="auto"/>
                <w:bottom w:val="none" w:sz="0" w:space="0" w:color="auto"/>
                <w:right w:val="none" w:sz="0" w:space="0" w:color="auto"/>
              </w:divBdr>
            </w:div>
            <w:div w:id="1151487336">
              <w:marLeft w:val="0"/>
              <w:marRight w:val="0"/>
              <w:marTop w:val="0"/>
              <w:marBottom w:val="0"/>
              <w:divBdr>
                <w:top w:val="none" w:sz="0" w:space="0" w:color="auto"/>
                <w:left w:val="none" w:sz="0" w:space="0" w:color="auto"/>
                <w:bottom w:val="none" w:sz="0" w:space="0" w:color="auto"/>
                <w:right w:val="none" w:sz="0" w:space="0" w:color="auto"/>
              </w:divBdr>
            </w:div>
            <w:div w:id="1016266946">
              <w:marLeft w:val="0"/>
              <w:marRight w:val="0"/>
              <w:marTop w:val="0"/>
              <w:marBottom w:val="0"/>
              <w:divBdr>
                <w:top w:val="none" w:sz="0" w:space="0" w:color="auto"/>
                <w:left w:val="none" w:sz="0" w:space="0" w:color="auto"/>
                <w:bottom w:val="none" w:sz="0" w:space="0" w:color="auto"/>
                <w:right w:val="none" w:sz="0" w:space="0" w:color="auto"/>
              </w:divBdr>
            </w:div>
            <w:div w:id="740520942">
              <w:marLeft w:val="0"/>
              <w:marRight w:val="0"/>
              <w:marTop w:val="0"/>
              <w:marBottom w:val="0"/>
              <w:divBdr>
                <w:top w:val="none" w:sz="0" w:space="0" w:color="auto"/>
                <w:left w:val="none" w:sz="0" w:space="0" w:color="auto"/>
                <w:bottom w:val="none" w:sz="0" w:space="0" w:color="auto"/>
                <w:right w:val="none" w:sz="0" w:space="0" w:color="auto"/>
              </w:divBdr>
            </w:div>
            <w:div w:id="184249370">
              <w:marLeft w:val="0"/>
              <w:marRight w:val="0"/>
              <w:marTop w:val="0"/>
              <w:marBottom w:val="0"/>
              <w:divBdr>
                <w:top w:val="none" w:sz="0" w:space="0" w:color="auto"/>
                <w:left w:val="none" w:sz="0" w:space="0" w:color="auto"/>
                <w:bottom w:val="none" w:sz="0" w:space="0" w:color="auto"/>
                <w:right w:val="none" w:sz="0" w:space="0" w:color="auto"/>
              </w:divBdr>
            </w:div>
            <w:div w:id="1473140068">
              <w:marLeft w:val="0"/>
              <w:marRight w:val="0"/>
              <w:marTop w:val="0"/>
              <w:marBottom w:val="0"/>
              <w:divBdr>
                <w:top w:val="none" w:sz="0" w:space="0" w:color="auto"/>
                <w:left w:val="none" w:sz="0" w:space="0" w:color="auto"/>
                <w:bottom w:val="none" w:sz="0" w:space="0" w:color="auto"/>
                <w:right w:val="none" w:sz="0" w:space="0" w:color="auto"/>
              </w:divBdr>
            </w:div>
          </w:divsChild>
        </w:div>
        <w:div w:id="707028550">
          <w:marLeft w:val="0"/>
          <w:marRight w:val="0"/>
          <w:marTop w:val="0"/>
          <w:marBottom w:val="0"/>
          <w:divBdr>
            <w:top w:val="none" w:sz="0" w:space="0" w:color="auto"/>
            <w:left w:val="none" w:sz="0" w:space="0" w:color="auto"/>
            <w:bottom w:val="none" w:sz="0" w:space="0" w:color="auto"/>
            <w:right w:val="none" w:sz="0" w:space="0" w:color="auto"/>
          </w:divBdr>
          <w:divsChild>
            <w:div w:id="1408963199">
              <w:marLeft w:val="0"/>
              <w:marRight w:val="0"/>
              <w:marTop w:val="0"/>
              <w:marBottom w:val="0"/>
              <w:divBdr>
                <w:top w:val="none" w:sz="0" w:space="0" w:color="auto"/>
                <w:left w:val="none" w:sz="0" w:space="0" w:color="auto"/>
                <w:bottom w:val="none" w:sz="0" w:space="0" w:color="auto"/>
                <w:right w:val="none" w:sz="0" w:space="0" w:color="auto"/>
              </w:divBdr>
            </w:div>
            <w:div w:id="261954480">
              <w:marLeft w:val="0"/>
              <w:marRight w:val="0"/>
              <w:marTop w:val="0"/>
              <w:marBottom w:val="0"/>
              <w:divBdr>
                <w:top w:val="none" w:sz="0" w:space="0" w:color="auto"/>
                <w:left w:val="none" w:sz="0" w:space="0" w:color="auto"/>
                <w:bottom w:val="none" w:sz="0" w:space="0" w:color="auto"/>
                <w:right w:val="none" w:sz="0" w:space="0" w:color="auto"/>
              </w:divBdr>
            </w:div>
            <w:div w:id="1023482608">
              <w:marLeft w:val="0"/>
              <w:marRight w:val="0"/>
              <w:marTop w:val="0"/>
              <w:marBottom w:val="0"/>
              <w:divBdr>
                <w:top w:val="none" w:sz="0" w:space="0" w:color="auto"/>
                <w:left w:val="none" w:sz="0" w:space="0" w:color="auto"/>
                <w:bottom w:val="none" w:sz="0" w:space="0" w:color="auto"/>
                <w:right w:val="none" w:sz="0" w:space="0" w:color="auto"/>
              </w:divBdr>
            </w:div>
            <w:div w:id="1744374059">
              <w:marLeft w:val="0"/>
              <w:marRight w:val="0"/>
              <w:marTop w:val="0"/>
              <w:marBottom w:val="0"/>
              <w:divBdr>
                <w:top w:val="none" w:sz="0" w:space="0" w:color="auto"/>
                <w:left w:val="none" w:sz="0" w:space="0" w:color="auto"/>
                <w:bottom w:val="none" w:sz="0" w:space="0" w:color="auto"/>
                <w:right w:val="none" w:sz="0" w:space="0" w:color="auto"/>
              </w:divBdr>
            </w:div>
            <w:div w:id="1377117195">
              <w:marLeft w:val="0"/>
              <w:marRight w:val="0"/>
              <w:marTop w:val="0"/>
              <w:marBottom w:val="0"/>
              <w:divBdr>
                <w:top w:val="none" w:sz="0" w:space="0" w:color="auto"/>
                <w:left w:val="none" w:sz="0" w:space="0" w:color="auto"/>
                <w:bottom w:val="none" w:sz="0" w:space="0" w:color="auto"/>
                <w:right w:val="none" w:sz="0" w:space="0" w:color="auto"/>
              </w:divBdr>
            </w:div>
            <w:div w:id="1019624428">
              <w:marLeft w:val="0"/>
              <w:marRight w:val="0"/>
              <w:marTop w:val="0"/>
              <w:marBottom w:val="0"/>
              <w:divBdr>
                <w:top w:val="none" w:sz="0" w:space="0" w:color="auto"/>
                <w:left w:val="none" w:sz="0" w:space="0" w:color="auto"/>
                <w:bottom w:val="none" w:sz="0" w:space="0" w:color="auto"/>
                <w:right w:val="none" w:sz="0" w:space="0" w:color="auto"/>
              </w:divBdr>
            </w:div>
            <w:div w:id="1728800044">
              <w:marLeft w:val="0"/>
              <w:marRight w:val="0"/>
              <w:marTop w:val="0"/>
              <w:marBottom w:val="0"/>
              <w:divBdr>
                <w:top w:val="none" w:sz="0" w:space="0" w:color="auto"/>
                <w:left w:val="none" w:sz="0" w:space="0" w:color="auto"/>
                <w:bottom w:val="none" w:sz="0" w:space="0" w:color="auto"/>
                <w:right w:val="none" w:sz="0" w:space="0" w:color="auto"/>
              </w:divBdr>
            </w:div>
            <w:div w:id="2068796653">
              <w:marLeft w:val="0"/>
              <w:marRight w:val="0"/>
              <w:marTop w:val="0"/>
              <w:marBottom w:val="0"/>
              <w:divBdr>
                <w:top w:val="none" w:sz="0" w:space="0" w:color="auto"/>
                <w:left w:val="none" w:sz="0" w:space="0" w:color="auto"/>
                <w:bottom w:val="none" w:sz="0" w:space="0" w:color="auto"/>
                <w:right w:val="none" w:sz="0" w:space="0" w:color="auto"/>
              </w:divBdr>
            </w:div>
            <w:div w:id="692879146">
              <w:marLeft w:val="0"/>
              <w:marRight w:val="0"/>
              <w:marTop w:val="0"/>
              <w:marBottom w:val="0"/>
              <w:divBdr>
                <w:top w:val="none" w:sz="0" w:space="0" w:color="auto"/>
                <w:left w:val="none" w:sz="0" w:space="0" w:color="auto"/>
                <w:bottom w:val="none" w:sz="0" w:space="0" w:color="auto"/>
                <w:right w:val="none" w:sz="0" w:space="0" w:color="auto"/>
              </w:divBdr>
            </w:div>
            <w:div w:id="580137198">
              <w:marLeft w:val="0"/>
              <w:marRight w:val="0"/>
              <w:marTop w:val="0"/>
              <w:marBottom w:val="0"/>
              <w:divBdr>
                <w:top w:val="none" w:sz="0" w:space="0" w:color="auto"/>
                <w:left w:val="none" w:sz="0" w:space="0" w:color="auto"/>
                <w:bottom w:val="none" w:sz="0" w:space="0" w:color="auto"/>
                <w:right w:val="none" w:sz="0" w:space="0" w:color="auto"/>
              </w:divBdr>
            </w:div>
            <w:div w:id="1067923933">
              <w:marLeft w:val="0"/>
              <w:marRight w:val="0"/>
              <w:marTop w:val="0"/>
              <w:marBottom w:val="0"/>
              <w:divBdr>
                <w:top w:val="none" w:sz="0" w:space="0" w:color="auto"/>
                <w:left w:val="none" w:sz="0" w:space="0" w:color="auto"/>
                <w:bottom w:val="none" w:sz="0" w:space="0" w:color="auto"/>
                <w:right w:val="none" w:sz="0" w:space="0" w:color="auto"/>
              </w:divBdr>
            </w:div>
            <w:div w:id="2116828045">
              <w:marLeft w:val="0"/>
              <w:marRight w:val="0"/>
              <w:marTop w:val="0"/>
              <w:marBottom w:val="0"/>
              <w:divBdr>
                <w:top w:val="none" w:sz="0" w:space="0" w:color="auto"/>
                <w:left w:val="none" w:sz="0" w:space="0" w:color="auto"/>
                <w:bottom w:val="none" w:sz="0" w:space="0" w:color="auto"/>
                <w:right w:val="none" w:sz="0" w:space="0" w:color="auto"/>
              </w:divBdr>
            </w:div>
            <w:div w:id="764767990">
              <w:marLeft w:val="0"/>
              <w:marRight w:val="0"/>
              <w:marTop w:val="0"/>
              <w:marBottom w:val="0"/>
              <w:divBdr>
                <w:top w:val="none" w:sz="0" w:space="0" w:color="auto"/>
                <w:left w:val="none" w:sz="0" w:space="0" w:color="auto"/>
                <w:bottom w:val="none" w:sz="0" w:space="0" w:color="auto"/>
                <w:right w:val="none" w:sz="0" w:space="0" w:color="auto"/>
              </w:divBdr>
            </w:div>
            <w:div w:id="1887720620">
              <w:marLeft w:val="0"/>
              <w:marRight w:val="0"/>
              <w:marTop w:val="0"/>
              <w:marBottom w:val="0"/>
              <w:divBdr>
                <w:top w:val="none" w:sz="0" w:space="0" w:color="auto"/>
                <w:left w:val="none" w:sz="0" w:space="0" w:color="auto"/>
                <w:bottom w:val="none" w:sz="0" w:space="0" w:color="auto"/>
                <w:right w:val="none" w:sz="0" w:space="0" w:color="auto"/>
              </w:divBdr>
            </w:div>
            <w:div w:id="1574267979">
              <w:marLeft w:val="0"/>
              <w:marRight w:val="0"/>
              <w:marTop w:val="0"/>
              <w:marBottom w:val="0"/>
              <w:divBdr>
                <w:top w:val="none" w:sz="0" w:space="0" w:color="auto"/>
                <w:left w:val="none" w:sz="0" w:space="0" w:color="auto"/>
                <w:bottom w:val="none" w:sz="0" w:space="0" w:color="auto"/>
                <w:right w:val="none" w:sz="0" w:space="0" w:color="auto"/>
              </w:divBdr>
            </w:div>
            <w:div w:id="325715715">
              <w:marLeft w:val="0"/>
              <w:marRight w:val="0"/>
              <w:marTop w:val="0"/>
              <w:marBottom w:val="0"/>
              <w:divBdr>
                <w:top w:val="none" w:sz="0" w:space="0" w:color="auto"/>
                <w:left w:val="none" w:sz="0" w:space="0" w:color="auto"/>
                <w:bottom w:val="none" w:sz="0" w:space="0" w:color="auto"/>
                <w:right w:val="none" w:sz="0" w:space="0" w:color="auto"/>
              </w:divBdr>
            </w:div>
            <w:div w:id="349723480">
              <w:marLeft w:val="0"/>
              <w:marRight w:val="0"/>
              <w:marTop w:val="0"/>
              <w:marBottom w:val="0"/>
              <w:divBdr>
                <w:top w:val="none" w:sz="0" w:space="0" w:color="auto"/>
                <w:left w:val="none" w:sz="0" w:space="0" w:color="auto"/>
                <w:bottom w:val="none" w:sz="0" w:space="0" w:color="auto"/>
                <w:right w:val="none" w:sz="0" w:space="0" w:color="auto"/>
              </w:divBdr>
            </w:div>
            <w:div w:id="1343509496">
              <w:marLeft w:val="0"/>
              <w:marRight w:val="0"/>
              <w:marTop w:val="0"/>
              <w:marBottom w:val="0"/>
              <w:divBdr>
                <w:top w:val="none" w:sz="0" w:space="0" w:color="auto"/>
                <w:left w:val="none" w:sz="0" w:space="0" w:color="auto"/>
                <w:bottom w:val="none" w:sz="0" w:space="0" w:color="auto"/>
                <w:right w:val="none" w:sz="0" w:space="0" w:color="auto"/>
              </w:divBdr>
            </w:div>
            <w:div w:id="1828471392">
              <w:marLeft w:val="0"/>
              <w:marRight w:val="0"/>
              <w:marTop w:val="0"/>
              <w:marBottom w:val="0"/>
              <w:divBdr>
                <w:top w:val="none" w:sz="0" w:space="0" w:color="auto"/>
                <w:left w:val="none" w:sz="0" w:space="0" w:color="auto"/>
                <w:bottom w:val="none" w:sz="0" w:space="0" w:color="auto"/>
                <w:right w:val="none" w:sz="0" w:space="0" w:color="auto"/>
              </w:divBdr>
            </w:div>
            <w:div w:id="2082286166">
              <w:marLeft w:val="0"/>
              <w:marRight w:val="0"/>
              <w:marTop w:val="0"/>
              <w:marBottom w:val="0"/>
              <w:divBdr>
                <w:top w:val="none" w:sz="0" w:space="0" w:color="auto"/>
                <w:left w:val="none" w:sz="0" w:space="0" w:color="auto"/>
                <w:bottom w:val="none" w:sz="0" w:space="0" w:color="auto"/>
                <w:right w:val="none" w:sz="0" w:space="0" w:color="auto"/>
              </w:divBdr>
            </w:div>
          </w:divsChild>
        </w:div>
        <w:div w:id="1295407153">
          <w:marLeft w:val="0"/>
          <w:marRight w:val="0"/>
          <w:marTop w:val="0"/>
          <w:marBottom w:val="0"/>
          <w:divBdr>
            <w:top w:val="none" w:sz="0" w:space="0" w:color="auto"/>
            <w:left w:val="none" w:sz="0" w:space="0" w:color="auto"/>
            <w:bottom w:val="none" w:sz="0" w:space="0" w:color="auto"/>
            <w:right w:val="none" w:sz="0" w:space="0" w:color="auto"/>
          </w:divBdr>
          <w:divsChild>
            <w:div w:id="1035619374">
              <w:marLeft w:val="0"/>
              <w:marRight w:val="0"/>
              <w:marTop w:val="0"/>
              <w:marBottom w:val="0"/>
              <w:divBdr>
                <w:top w:val="none" w:sz="0" w:space="0" w:color="auto"/>
                <w:left w:val="none" w:sz="0" w:space="0" w:color="auto"/>
                <w:bottom w:val="none" w:sz="0" w:space="0" w:color="auto"/>
                <w:right w:val="none" w:sz="0" w:space="0" w:color="auto"/>
              </w:divBdr>
            </w:div>
            <w:div w:id="1933318995">
              <w:marLeft w:val="0"/>
              <w:marRight w:val="0"/>
              <w:marTop w:val="0"/>
              <w:marBottom w:val="0"/>
              <w:divBdr>
                <w:top w:val="none" w:sz="0" w:space="0" w:color="auto"/>
                <w:left w:val="none" w:sz="0" w:space="0" w:color="auto"/>
                <w:bottom w:val="none" w:sz="0" w:space="0" w:color="auto"/>
                <w:right w:val="none" w:sz="0" w:space="0" w:color="auto"/>
              </w:divBdr>
            </w:div>
            <w:div w:id="1416435190">
              <w:marLeft w:val="0"/>
              <w:marRight w:val="0"/>
              <w:marTop w:val="0"/>
              <w:marBottom w:val="0"/>
              <w:divBdr>
                <w:top w:val="none" w:sz="0" w:space="0" w:color="auto"/>
                <w:left w:val="none" w:sz="0" w:space="0" w:color="auto"/>
                <w:bottom w:val="none" w:sz="0" w:space="0" w:color="auto"/>
                <w:right w:val="none" w:sz="0" w:space="0" w:color="auto"/>
              </w:divBdr>
            </w:div>
            <w:div w:id="15352126">
              <w:marLeft w:val="0"/>
              <w:marRight w:val="0"/>
              <w:marTop w:val="0"/>
              <w:marBottom w:val="0"/>
              <w:divBdr>
                <w:top w:val="none" w:sz="0" w:space="0" w:color="auto"/>
                <w:left w:val="none" w:sz="0" w:space="0" w:color="auto"/>
                <w:bottom w:val="none" w:sz="0" w:space="0" w:color="auto"/>
                <w:right w:val="none" w:sz="0" w:space="0" w:color="auto"/>
              </w:divBdr>
            </w:div>
            <w:div w:id="93670123">
              <w:marLeft w:val="0"/>
              <w:marRight w:val="0"/>
              <w:marTop w:val="0"/>
              <w:marBottom w:val="0"/>
              <w:divBdr>
                <w:top w:val="none" w:sz="0" w:space="0" w:color="auto"/>
                <w:left w:val="none" w:sz="0" w:space="0" w:color="auto"/>
                <w:bottom w:val="none" w:sz="0" w:space="0" w:color="auto"/>
                <w:right w:val="none" w:sz="0" w:space="0" w:color="auto"/>
              </w:divBdr>
            </w:div>
            <w:div w:id="981232508">
              <w:marLeft w:val="0"/>
              <w:marRight w:val="0"/>
              <w:marTop w:val="0"/>
              <w:marBottom w:val="0"/>
              <w:divBdr>
                <w:top w:val="none" w:sz="0" w:space="0" w:color="auto"/>
                <w:left w:val="none" w:sz="0" w:space="0" w:color="auto"/>
                <w:bottom w:val="none" w:sz="0" w:space="0" w:color="auto"/>
                <w:right w:val="none" w:sz="0" w:space="0" w:color="auto"/>
              </w:divBdr>
            </w:div>
            <w:div w:id="337659431">
              <w:marLeft w:val="0"/>
              <w:marRight w:val="0"/>
              <w:marTop w:val="0"/>
              <w:marBottom w:val="0"/>
              <w:divBdr>
                <w:top w:val="none" w:sz="0" w:space="0" w:color="auto"/>
                <w:left w:val="none" w:sz="0" w:space="0" w:color="auto"/>
                <w:bottom w:val="none" w:sz="0" w:space="0" w:color="auto"/>
                <w:right w:val="none" w:sz="0" w:space="0" w:color="auto"/>
              </w:divBdr>
            </w:div>
            <w:div w:id="1563905493">
              <w:marLeft w:val="0"/>
              <w:marRight w:val="0"/>
              <w:marTop w:val="0"/>
              <w:marBottom w:val="0"/>
              <w:divBdr>
                <w:top w:val="none" w:sz="0" w:space="0" w:color="auto"/>
                <w:left w:val="none" w:sz="0" w:space="0" w:color="auto"/>
                <w:bottom w:val="none" w:sz="0" w:space="0" w:color="auto"/>
                <w:right w:val="none" w:sz="0" w:space="0" w:color="auto"/>
              </w:divBdr>
            </w:div>
            <w:div w:id="255797202">
              <w:marLeft w:val="0"/>
              <w:marRight w:val="0"/>
              <w:marTop w:val="0"/>
              <w:marBottom w:val="0"/>
              <w:divBdr>
                <w:top w:val="none" w:sz="0" w:space="0" w:color="auto"/>
                <w:left w:val="none" w:sz="0" w:space="0" w:color="auto"/>
                <w:bottom w:val="none" w:sz="0" w:space="0" w:color="auto"/>
                <w:right w:val="none" w:sz="0" w:space="0" w:color="auto"/>
              </w:divBdr>
            </w:div>
            <w:div w:id="784270704">
              <w:marLeft w:val="0"/>
              <w:marRight w:val="0"/>
              <w:marTop w:val="0"/>
              <w:marBottom w:val="0"/>
              <w:divBdr>
                <w:top w:val="none" w:sz="0" w:space="0" w:color="auto"/>
                <w:left w:val="none" w:sz="0" w:space="0" w:color="auto"/>
                <w:bottom w:val="none" w:sz="0" w:space="0" w:color="auto"/>
                <w:right w:val="none" w:sz="0" w:space="0" w:color="auto"/>
              </w:divBdr>
            </w:div>
            <w:div w:id="863132846">
              <w:marLeft w:val="0"/>
              <w:marRight w:val="0"/>
              <w:marTop w:val="0"/>
              <w:marBottom w:val="0"/>
              <w:divBdr>
                <w:top w:val="none" w:sz="0" w:space="0" w:color="auto"/>
                <w:left w:val="none" w:sz="0" w:space="0" w:color="auto"/>
                <w:bottom w:val="none" w:sz="0" w:space="0" w:color="auto"/>
                <w:right w:val="none" w:sz="0" w:space="0" w:color="auto"/>
              </w:divBdr>
            </w:div>
            <w:div w:id="516505792">
              <w:marLeft w:val="0"/>
              <w:marRight w:val="0"/>
              <w:marTop w:val="0"/>
              <w:marBottom w:val="0"/>
              <w:divBdr>
                <w:top w:val="none" w:sz="0" w:space="0" w:color="auto"/>
                <w:left w:val="none" w:sz="0" w:space="0" w:color="auto"/>
                <w:bottom w:val="none" w:sz="0" w:space="0" w:color="auto"/>
                <w:right w:val="none" w:sz="0" w:space="0" w:color="auto"/>
              </w:divBdr>
            </w:div>
            <w:div w:id="592127312">
              <w:marLeft w:val="0"/>
              <w:marRight w:val="0"/>
              <w:marTop w:val="0"/>
              <w:marBottom w:val="0"/>
              <w:divBdr>
                <w:top w:val="none" w:sz="0" w:space="0" w:color="auto"/>
                <w:left w:val="none" w:sz="0" w:space="0" w:color="auto"/>
                <w:bottom w:val="none" w:sz="0" w:space="0" w:color="auto"/>
                <w:right w:val="none" w:sz="0" w:space="0" w:color="auto"/>
              </w:divBdr>
            </w:div>
            <w:div w:id="32122100">
              <w:marLeft w:val="0"/>
              <w:marRight w:val="0"/>
              <w:marTop w:val="0"/>
              <w:marBottom w:val="0"/>
              <w:divBdr>
                <w:top w:val="none" w:sz="0" w:space="0" w:color="auto"/>
                <w:left w:val="none" w:sz="0" w:space="0" w:color="auto"/>
                <w:bottom w:val="none" w:sz="0" w:space="0" w:color="auto"/>
                <w:right w:val="none" w:sz="0" w:space="0" w:color="auto"/>
              </w:divBdr>
            </w:div>
            <w:div w:id="741827744">
              <w:marLeft w:val="0"/>
              <w:marRight w:val="0"/>
              <w:marTop w:val="0"/>
              <w:marBottom w:val="0"/>
              <w:divBdr>
                <w:top w:val="none" w:sz="0" w:space="0" w:color="auto"/>
                <w:left w:val="none" w:sz="0" w:space="0" w:color="auto"/>
                <w:bottom w:val="none" w:sz="0" w:space="0" w:color="auto"/>
                <w:right w:val="none" w:sz="0" w:space="0" w:color="auto"/>
              </w:divBdr>
            </w:div>
            <w:div w:id="60299999">
              <w:marLeft w:val="0"/>
              <w:marRight w:val="0"/>
              <w:marTop w:val="0"/>
              <w:marBottom w:val="0"/>
              <w:divBdr>
                <w:top w:val="none" w:sz="0" w:space="0" w:color="auto"/>
                <w:left w:val="none" w:sz="0" w:space="0" w:color="auto"/>
                <w:bottom w:val="none" w:sz="0" w:space="0" w:color="auto"/>
                <w:right w:val="none" w:sz="0" w:space="0" w:color="auto"/>
              </w:divBdr>
            </w:div>
            <w:div w:id="1978753716">
              <w:marLeft w:val="0"/>
              <w:marRight w:val="0"/>
              <w:marTop w:val="0"/>
              <w:marBottom w:val="0"/>
              <w:divBdr>
                <w:top w:val="none" w:sz="0" w:space="0" w:color="auto"/>
                <w:left w:val="none" w:sz="0" w:space="0" w:color="auto"/>
                <w:bottom w:val="none" w:sz="0" w:space="0" w:color="auto"/>
                <w:right w:val="none" w:sz="0" w:space="0" w:color="auto"/>
              </w:divBdr>
            </w:div>
            <w:div w:id="1087460074">
              <w:marLeft w:val="0"/>
              <w:marRight w:val="0"/>
              <w:marTop w:val="0"/>
              <w:marBottom w:val="0"/>
              <w:divBdr>
                <w:top w:val="none" w:sz="0" w:space="0" w:color="auto"/>
                <w:left w:val="none" w:sz="0" w:space="0" w:color="auto"/>
                <w:bottom w:val="none" w:sz="0" w:space="0" w:color="auto"/>
                <w:right w:val="none" w:sz="0" w:space="0" w:color="auto"/>
              </w:divBdr>
            </w:div>
            <w:div w:id="1867407012">
              <w:marLeft w:val="0"/>
              <w:marRight w:val="0"/>
              <w:marTop w:val="0"/>
              <w:marBottom w:val="0"/>
              <w:divBdr>
                <w:top w:val="none" w:sz="0" w:space="0" w:color="auto"/>
                <w:left w:val="none" w:sz="0" w:space="0" w:color="auto"/>
                <w:bottom w:val="none" w:sz="0" w:space="0" w:color="auto"/>
                <w:right w:val="none" w:sz="0" w:space="0" w:color="auto"/>
              </w:divBdr>
            </w:div>
            <w:div w:id="1881749246">
              <w:marLeft w:val="0"/>
              <w:marRight w:val="0"/>
              <w:marTop w:val="0"/>
              <w:marBottom w:val="0"/>
              <w:divBdr>
                <w:top w:val="none" w:sz="0" w:space="0" w:color="auto"/>
                <w:left w:val="none" w:sz="0" w:space="0" w:color="auto"/>
                <w:bottom w:val="none" w:sz="0" w:space="0" w:color="auto"/>
                <w:right w:val="none" w:sz="0" w:space="0" w:color="auto"/>
              </w:divBdr>
            </w:div>
          </w:divsChild>
        </w:div>
        <w:div w:id="2138059663">
          <w:marLeft w:val="0"/>
          <w:marRight w:val="0"/>
          <w:marTop w:val="0"/>
          <w:marBottom w:val="0"/>
          <w:divBdr>
            <w:top w:val="none" w:sz="0" w:space="0" w:color="auto"/>
            <w:left w:val="none" w:sz="0" w:space="0" w:color="auto"/>
            <w:bottom w:val="none" w:sz="0" w:space="0" w:color="auto"/>
            <w:right w:val="none" w:sz="0" w:space="0" w:color="auto"/>
          </w:divBdr>
          <w:divsChild>
            <w:div w:id="1949920540">
              <w:marLeft w:val="0"/>
              <w:marRight w:val="0"/>
              <w:marTop w:val="0"/>
              <w:marBottom w:val="0"/>
              <w:divBdr>
                <w:top w:val="none" w:sz="0" w:space="0" w:color="auto"/>
                <w:left w:val="none" w:sz="0" w:space="0" w:color="auto"/>
                <w:bottom w:val="none" w:sz="0" w:space="0" w:color="auto"/>
                <w:right w:val="none" w:sz="0" w:space="0" w:color="auto"/>
              </w:divBdr>
            </w:div>
            <w:div w:id="1785464680">
              <w:marLeft w:val="0"/>
              <w:marRight w:val="0"/>
              <w:marTop w:val="0"/>
              <w:marBottom w:val="0"/>
              <w:divBdr>
                <w:top w:val="none" w:sz="0" w:space="0" w:color="auto"/>
                <w:left w:val="none" w:sz="0" w:space="0" w:color="auto"/>
                <w:bottom w:val="none" w:sz="0" w:space="0" w:color="auto"/>
                <w:right w:val="none" w:sz="0" w:space="0" w:color="auto"/>
              </w:divBdr>
            </w:div>
            <w:div w:id="1448114174">
              <w:marLeft w:val="0"/>
              <w:marRight w:val="0"/>
              <w:marTop w:val="0"/>
              <w:marBottom w:val="0"/>
              <w:divBdr>
                <w:top w:val="none" w:sz="0" w:space="0" w:color="auto"/>
                <w:left w:val="none" w:sz="0" w:space="0" w:color="auto"/>
                <w:bottom w:val="none" w:sz="0" w:space="0" w:color="auto"/>
                <w:right w:val="none" w:sz="0" w:space="0" w:color="auto"/>
              </w:divBdr>
            </w:div>
            <w:div w:id="1733962102">
              <w:marLeft w:val="0"/>
              <w:marRight w:val="0"/>
              <w:marTop w:val="0"/>
              <w:marBottom w:val="0"/>
              <w:divBdr>
                <w:top w:val="none" w:sz="0" w:space="0" w:color="auto"/>
                <w:left w:val="none" w:sz="0" w:space="0" w:color="auto"/>
                <w:bottom w:val="none" w:sz="0" w:space="0" w:color="auto"/>
                <w:right w:val="none" w:sz="0" w:space="0" w:color="auto"/>
              </w:divBdr>
            </w:div>
            <w:div w:id="503934658">
              <w:marLeft w:val="0"/>
              <w:marRight w:val="0"/>
              <w:marTop w:val="0"/>
              <w:marBottom w:val="0"/>
              <w:divBdr>
                <w:top w:val="none" w:sz="0" w:space="0" w:color="auto"/>
                <w:left w:val="none" w:sz="0" w:space="0" w:color="auto"/>
                <w:bottom w:val="none" w:sz="0" w:space="0" w:color="auto"/>
                <w:right w:val="none" w:sz="0" w:space="0" w:color="auto"/>
              </w:divBdr>
            </w:div>
            <w:div w:id="962921685">
              <w:marLeft w:val="0"/>
              <w:marRight w:val="0"/>
              <w:marTop w:val="0"/>
              <w:marBottom w:val="0"/>
              <w:divBdr>
                <w:top w:val="none" w:sz="0" w:space="0" w:color="auto"/>
                <w:left w:val="none" w:sz="0" w:space="0" w:color="auto"/>
                <w:bottom w:val="none" w:sz="0" w:space="0" w:color="auto"/>
                <w:right w:val="none" w:sz="0" w:space="0" w:color="auto"/>
              </w:divBdr>
            </w:div>
            <w:div w:id="1765804345">
              <w:marLeft w:val="0"/>
              <w:marRight w:val="0"/>
              <w:marTop w:val="0"/>
              <w:marBottom w:val="0"/>
              <w:divBdr>
                <w:top w:val="none" w:sz="0" w:space="0" w:color="auto"/>
                <w:left w:val="none" w:sz="0" w:space="0" w:color="auto"/>
                <w:bottom w:val="none" w:sz="0" w:space="0" w:color="auto"/>
                <w:right w:val="none" w:sz="0" w:space="0" w:color="auto"/>
              </w:divBdr>
            </w:div>
            <w:div w:id="1739088964">
              <w:marLeft w:val="0"/>
              <w:marRight w:val="0"/>
              <w:marTop w:val="0"/>
              <w:marBottom w:val="0"/>
              <w:divBdr>
                <w:top w:val="none" w:sz="0" w:space="0" w:color="auto"/>
                <w:left w:val="none" w:sz="0" w:space="0" w:color="auto"/>
                <w:bottom w:val="none" w:sz="0" w:space="0" w:color="auto"/>
                <w:right w:val="none" w:sz="0" w:space="0" w:color="auto"/>
              </w:divBdr>
            </w:div>
            <w:div w:id="671298127">
              <w:marLeft w:val="0"/>
              <w:marRight w:val="0"/>
              <w:marTop w:val="0"/>
              <w:marBottom w:val="0"/>
              <w:divBdr>
                <w:top w:val="none" w:sz="0" w:space="0" w:color="auto"/>
                <w:left w:val="none" w:sz="0" w:space="0" w:color="auto"/>
                <w:bottom w:val="none" w:sz="0" w:space="0" w:color="auto"/>
                <w:right w:val="none" w:sz="0" w:space="0" w:color="auto"/>
              </w:divBdr>
            </w:div>
            <w:div w:id="283116569">
              <w:marLeft w:val="0"/>
              <w:marRight w:val="0"/>
              <w:marTop w:val="0"/>
              <w:marBottom w:val="0"/>
              <w:divBdr>
                <w:top w:val="none" w:sz="0" w:space="0" w:color="auto"/>
                <w:left w:val="none" w:sz="0" w:space="0" w:color="auto"/>
                <w:bottom w:val="none" w:sz="0" w:space="0" w:color="auto"/>
                <w:right w:val="none" w:sz="0" w:space="0" w:color="auto"/>
              </w:divBdr>
            </w:div>
            <w:div w:id="869147915">
              <w:marLeft w:val="0"/>
              <w:marRight w:val="0"/>
              <w:marTop w:val="0"/>
              <w:marBottom w:val="0"/>
              <w:divBdr>
                <w:top w:val="none" w:sz="0" w:space="0" w:color="auto"/>
                <w:left w:val="none" w:sz="0" w:space="0" w:color="auto"/>
                <w:bottom w:val="none" w:sz="0" w:space="0" w:color="auto"/>
                <w:right w:val="none" w:sz="0" w:space="0" w:color="auto"/>
              </w:divBdr>
            </w:div>
            <w:div w:id="723527354">
              <w:marLeft w:val="0"/>
              <w:marRight w:val="0"/>
              <w:marTop w:val="0"/>
              <w:marBottom w:val="0"/>
              <w:divBdr>
                <w:top w:val="none" w:sz="0" w:space="0" w:color="auto"/>
                <w:left w:val="none" w:sz="0" w:space="0" w:color="auto"/>
                <w:bottom w:val="none" w:sz="0" w:space="0" w:color="auto"/>
                <w:right w:val="none" w:sz="0" w:space="0" w:color="auto"/>
              </w:divBdr>
            </w:div>
            <w:div w:id="1195508898">
              <w:marLeft w:val="0"/>
              <w:marRight w:val="0"/>
              <w:marTop w:val="0"/>
              <w:marBottom w:val="0"/>
              <w:divBdr>
                <w:top w:val="none" w:sz="0" w:space="0" w:color="auto"/>
                <w:left w:val="none" w:sz="0" w:space="0" w:color="auto"/>
                <w:bottom w:val="none" w:sz="0" w:space="0" w:color="auto"/>
                <w:right w:val="none" w:sz="0" w:space="0" w:color="auto"/>
              </w:divBdr>
            </w:div>
            <w:div w:id="1102410051">
              <w:marLeft w:val="0"/>
              <w:marRight w:val="0"/>
              <w:marTop w:val="0"/>
              <w:marBottom w:val="0"/>
              <w:divBdr>
                <w:top w:val="none" w:sz="0" w:space="0" w:color="auto"/>
                <w:left w:val="none" w:sz="0" w:space="0" w:color="auto"/>
                <w:bottom w:val="none" w:sz="0" w:space="0" w:color="auto"/>
                <w:right w:val="none" w:sz="0" w:space="0" w:color="auto"/>
              </w:divBdr>
            </w:div>
            <w:div w:id="1320499255">
              <w:marLeft w:val="0"/>
              <w:marRight w:val="0"/>
              <w:marTop w:val="0"/>
              <w:marBottom w:val="0"/>
              <w:divBdr>
                <w:top w:val="none" w:sz="0" w:space="0" w:color="auto"/>
                <w:left w:val="none" w:sz="0" w:space="0" w:color="auto"/>
                <w:bottom w:val="none" w:sz="0" w:space="0" w:color="auto"/>
                <w:right w:val="none" w:sz="0" w:space="0" w:color="auto"/>
              </w:divBdr>
            </w:div>
            <w:div w:id="645820917">
              <w:marLeft w:val="0"/>
              <w:marRight w:val="0"/>
              <w:marTop w:val="0"/>
              <w:marBottom w:val="0"/>
              <w:divBdr>
                <w:top w:val="none" w:sz="0" w:space="0" w:color="auto"/>
                <w:left w:val="none" w:sz="0" w:space="0" w:color="auto"/>
                <w:bottom w:val="none" w:sz="0" w:space="0" w:color="auto"/>
                <w:right w:val="none" w:sz="0" w:space="0" w:color="auto"/>
              </w:divBdr>
            </w:div>
            <w:div w:id="2053266046">
              <w:marLeft w:val="0"/>
              <w:marRight w:val="0"/>
              <w:marTop w:val="0"/>
              <w:marBottom w:val="0"/>
              <w:divBdr>
                <w:top w:val="none" w:sz="0" w:space="0" w:color="auto"/>
                <w:left w:val="none" w:sz="0" w:space="0" w:color="auto"/>
                <w:bottom w:val="none" w:sz="0" w:space="0" w:color="auto"/>
                <w:right w:val="none" w:sz="0" w:space="0" w:color="auto"/>
              </w:divBdr>
            </w:div>
            <w:div w:id="1198933438">
              <w:marLeft w:val="0"/>
              <w:marRight w:val="0"/>
              <w:marTop w:val="0"/>
              <w:marBottom w:val="0"/>
              <w:divBdr>
                <w:top w:val="none" w:sz="0" w:space="0" w:color="auto"/>
                <w:left w:val="none" w:sz="0" w:space="0" w:color="auto"/>
                <w:bottom w:val="none" w:sz="0" w:space="0" w:color="auto"/>
                <w:right w:val="none" w:sz="0" w:space="0" w:color="auto"/>
              </w:divBdr>
            </w:div>
            <w:div w:id="663045168">
              <w:marLeft w:val="0"/>
              <w:marRight w:val="0"/>
              <w:marTop w:val="0"/>
              <w:marBottom w:val="0"/>
              <w:divBdr>
                <w:top w:val="none" w:sz="0" w:space="0" w:color="auto"/>
                <w:left w:val="none" w:sz="0" w:space="0" w:color="auto"/>
                <w:bottom w:val="none" w:sz="0" w:space="0" w:color="auto"/>
                <w:right w:val="none" w:sz="0" w:space="0" w:color="auto"/>
              </w:divBdr>
            </w:div>
            <w:div w:id="1948392196">
              <w:marLeft w:val="0"/>
              <w:marRight w:val="0"/>
              <w:marTop w:val="0"/>
              <w:marBottom w:val="0"/>
              <w:divBdr>
                <w:top w:val="none" w:sz="0" w:space="0" w:color="auto"/>
                <w:left w:val="none" w:sz="0" w:space="0" w:color="auto"/>
                <w:bottom w:val="none" w:sz="0" w:space="0" w:color="auto"/>
                <w:right w:val="none" w:sz="0" w:space="0" w:color="auto"/>
              </w:divBdr>
            </w:div>
          </w:divsChild>
        </w:div>
        <w:div w:id="1157645237">
          <w:marLeft w:val="0"/>
          <w:marRight w:val="0"/>
          <w:marTop w:val="0"/>
          <w:marBottom w:val="0"/>
          <w:divBdr>
            <w:top w:val="none" w:sz="0" w:space="0" w:color="auto"/>
            <w:left w:val="none" w:sz="0" w:space="0" w:color="auto"/>
            <w:bottom w:val="none" w:sz="0" w:space="0" w:color="auto"/>
            <w:right w:val="none" w:sz="0" w:space="0" w:color="auto"/>
          </w:divBdr>
          <w:divsChild>
            <w:div w:id="176701830">
              <w:marLeft w:val="0"/>
              <w:marRight w:val="0"/>
              <w:marTop w:val="0"/>
              <w:marBottom w:val="0"/>
              <w:divBdr>
                <w:top w:val="none" w:sz="0" w:space="0" w:color="auto"/>
                <w:left w:val="none" w:sz="0" w:space="0" w:color="auto"/>
                <w:bottom w:val="none" w:sz="0" w:space="0" w:color="auto"/>
                <w:right w:val="none" w:sz="0" w:space="0" w:color="auto"/>
              </w:divBdr>
            </w:div>
            <w:div w:id="1563100461">
              <w:marLeft w:val="0"/>
              <w:marRight w:val="0"/>
              <w:marTop w:val="0"/>
              <w:marBottom w:val="0"/>
              <w:divBdr>
                <w:top w:val="none" w:sz="0" w:space="0" w:color="auto"/>
                <w:left w:val="none" w:sz="0" w:space="0" w:color="auto"/>
                <w:bottom w:val="none" w:sz="0" w:space="0" w:color="auto"/>
                <w:right w:val="none" w:sz="0" w:space="0" w:color="auto"/>
              </w:divBdr>
            </w:div>
            <w:div w:id="62988441">
              <w:marLeft w:val="0"/>
              <w:marRight w:val="0"/>
              <w:marTop w:val="0"/>
              <w:marBottom w:val="0"/>
              <w:divBdr>
                <w:top w:val="none" w:sz="0" w:space="0" w:color="auto"/>
                <w:left w:val="none" w:sz="0" w:space="0" w:color="auto"/>
                <w:bottom w:val="none" w:sz="0" w:space="0" w:color="auto"/>
                <w:right w:val="none" w:sz="0" w:space="0" w:color="auto"/>
              </w:divBdr>
            </w:div>
            <w:div w:id="710420848">
              <w:marLeft w:val="0"/>
              <w:marRight w:val="0"/>
              <w:marTop w:val="0"/>
              <w:marBottom w:val="0"/>
              <w:divBdr>
                <w:top w:val="none" w:sz="0" w:space="0" w:color="auto"/>
                <w:left w:val="none" w:sz="0" w:space="0" w:color="auto"/>
                <w:bottom w:val="none" w:sz="0" w:space="0" w:color="auto"/>
                <w:right w:val="none" w:sz="0" w:space="0" w:color="auto"/>
              </w:divBdr>
            </w:div>
            <w:div w:id="881406760">
              <w:marLeft w:val="0"/>
              <w:marRight w:val="0"/>
              <w:marTop w:val="0"/>
              <w:marBottom w:val="0"/>
              <w:divBdr>
                <w:top w:val="none" w:sz="0" w:space="0" w:color="auto"/>
                <w:left w:val="none" w:sz="0" w:space="0" w:color="auto"/>
                <w:bottom w:val="none" w:sz="0" w:space="0" w:color="auto"/>
                <w:right w:val="none" w:sz="0" w:space="0" w:color="auto"/>
              </w:divBdr>
            </w:div>
            <w:div w:id="766002839">
              <w:marLeft w:val="0"/>
              <w:marRight w:val="0"/>
              <w:marTop w:val="0"/>
              <w:marBottom w:val="0"/>
              <w:divBdr>
                <w:top w:val="none" w:sz="0" w:space="0" w:color="auto"/>
                <w:left w:val="none" w:sz="0" w:space="0" w:color="auto"/>
                <w:bottom w:val="none" w:sz="0" w:space="0" w:color="auto"/>
                <w:right w:val="none" w:sz="0" w:space="0" w:color="auto"/>
              </w:divBdr>
            </w:div>
            <w:div w:id="473957253">
              <w:marLeft w:val="0"/>
              <w:marRight w:val="0"/>
              <w:marTop w:val="0"/>
              <w:marBottom w:val="0"/>
              <w:divBdr>
                <w:top w:val="none" w:sz="0" w:space="0" w:color="auto"/>
                <w:left w:val="none" w:sz="0" w:space="0" w:color="auto"/>
                <w:bottom w:val="none" w:sz="0" w:space="0" w:color="auto"/>
                <w:right w:val="none" w:sz="0" w:space="0" w:color="auto"/>
              </w:divBdr>
            </w:div>
            <w:div w:id="152381267">
              <w:marLeft w:val="0"/>
              <w:marRight w:val="0"/>
              <w:marTop w:val="0"/>
              <w:marBottom w:val="0"/>
              <w:divBdr>
                <w:top w:val="none" w:sz="0" w:space="0" w:color="auto"/>
                <w:left w:val="none" w:sz="0" w:space="0" w:color="auto"/>
                <w:bottom w:val="none" w:sz="0" w:space="0" w:color="auto"/>
                <w:right w:val="none" w:sz="0" w:space="0" w:color="auto"/>
              </w:divBdr>
            </w:div>
            <w:div w:id="833571485">
              <w:marLeft w:val="0"/>
              <w:marRight w:val="0"/>
              <w:marTop w:val="0"/>
              <w:marBottom w:val="0"/>
              <w:divBdr>
                <w:top w:val="none" w:sz="0" w:space="0" w:color="auto"/>
                <w:left w:val="none" w:sz="0" w:space="0" w:color="auto"/>
                <w:bottom w:val="none" w:sz="0" w:space="0" w:color="auto"/>
                <w:right w:val="none" w:sz="0" w:space="0" w:color="auto"/>
              </w:divBdr>
            </w:div>
            <w:div w:id="1971666955">
              <w:marLeft w:val="0"/>
              <w:marRight w:val="0"/>
              <w:marTop w:val="0"/>
              <w:marBottom w:val="0"/>
              <w:divBdr>
                <w:top w:val="none" w:sz="0" w:space="0" w:color="auto"/>
                <w:left w:val="none" w:sz="0" w:space="0" w:color="auto"/>
                <w:bottom w:val="none" w:sz="0" w:space="0" w:color="auto"/>
                <w:right w:val="none" w:sz="0" w:space="0" w:color="auto"/>
              </w:divBdr>
            </w:div>
            <w:div w:id="55858773">
              <w:marLeft w:val="0"/>
              <w:marRight w:val="0"/>
              <w:marTop w:val="0"/>
              <w:marBottom w:val="0"/>
              <w:divBdr>
                <w:top w:val="none" w:sz="0" w:space="0" w:color="auto"/>
                <w:left w:val="none" w:sz="0" w:space="0" w:color="auto"/>
                <w:bottom w:val="none" w:sz="0" w:space="0" w:color="auto"/>
                <w:right w:val="none" w:sz="0" w:space="0" w:color="auto"/>
              </w:divBdr>
            </w:div>
            <w:div w:id="536698891">
              <w:marLeft w:val="0"/>
              <w:marRight w:val="0"/>
              <w:marTop w:val="0"/>
              <w:marBottom w:val="0"/>
              <w:divBdr>
                <w:top w:val="none" w:sz="0" w:space="0" w:color="auto"/>
                <w:left w:val="none" w:sz="0" w:space="0" w:color="auto"/>
                <w:bottom w:val="none" w:sz="0" w:space="0" w:color="auto"/>
                <w:right w:val="none" w:sz="0" w:space="0" w:color="auto"/>
              </w:divBdr>
            </w:div>
            <w:div w:id="671105360">
              <w:marLeft w:val="0"/>
              <w:marRight w:val="0"/>
              <w:marTop w:val="0"/>
              <w:marBottom w:val="0"/>
              <w:divBdr>
                <w:top w:val="none" w:sz="0" w:space="0" w:color="auto"/>
                <w:left w:val="none" w:sz="0" w:space="0" w:color="auto"/>
                <w:bottom w:val="none" w:sz="0" w:space="0" w:color="auto"/>
                <w:right w:val="none" w:sz="0" w:space="0" w:color="auto"/>
              </w:divBdr>
            </w:div>
            <w:div w:id="797602394">
              <w:marLeft w:val="0"/>
              <w:marRight w:val="0"/>
              <w:marTop w:val="0"/>
              <w:marBottom w:val="0"/>
              <w:divBdr>
                <w:top w:val="none" w:sz="0" w:space="0" w:color="auto"/>
                <w:left w:val="none" w:sz="0" w:space="0" w:color="auto"/>
                <w:bottom w:val="none" w:sz="0" w:space="0" w:color="auto"/>
                <w:right w:val="none" w:sz="0" w:space="0" w:color="auto"/>
              </w:divBdr>
            </w:div>
            <w:div w:id="181020213">
              <w:marLeft w:val="0"/>
              <w:marRight w:val="0"/>
              <w:marTop w:val="0"/>
              <w:marBottom w:val="0"/>
              <w:divBdr>
                <w:top w:val="none" w:sz="0" w:space="0" w:color="auto"/>
                <w:left w:val="none" w:sz="0" w:space="0" w:color="auto"/>
                <w:bottom w:val="none" w:sz="0" w:space="0" w:color="auto"/>
                <w:right w:val="none" w:sz="0" w:space="0" w:color="auto"/>
              </w:divBdr>
            </w:div>
            <w:div w:id="1321497943">
              <w:marLeft w:val="0"/>
              <w:marRight w:val="0"/>
              <w:marTop w:val="0"/>
              <w:marBottom w:val="0"/>
              <w:divBdr>
                <w:top w:val="none" w:sz="0" w:space="0" w:color="auto"/>
                <w:left w:val="none" w:sz="0" w:space="0" w:color="auto"/>
                <w:bottom w:val="none" w:sz="0" w:space="0" w:color="auto"/>
                <w:right w:val="none" w:sz="0" w:space="0" w:color="auto"/>
              </w:divBdr>
            </w:div>
            <w:div w:id="1056126591">
              <w:marLeft w:val="0"/>
              <w:marRight w:val="0"/>
              <w:marTop w:val="0"/>
              <w:marBottom w:val="0"/>
              <w:divBdr>
                <w:top w:val="none" w:sz="0" w:space="0" w:color="auto"/>
                <w:left w:val="none" w:sz="0" w:space="0" w:color="auto"/>
                <w:bottom w:val="none" w:sz="0" w:space="0" w:color="auto"/>
                <w:right w:val="none" w:sz="0" w:space="0" w:color="auto"/>
              </w:divBdr>
            </w:div>
            <w:div w:id="917328009">
              <w:marLeft w:val="0"/>
              <w:marRight w:val="0"/>
              <w:marTop w:val="0"/>
              <w:marBottom w:val="0"/>
              <w:divBdr>
                <w:top w:val="none" w:sz="0" w:space="0" w:color="auto"/>
                <w:left w:val="none" w:sz="0" w:space="0" w:color="auto"/>
                <w:bottom w:val="none" w:sz="0" w:space="0" w:color="auto"/>
                <w:right w:val="none" w:sz="0" w:space="0" w:color="auto"/>
              </w:divBdr>
            </w:div>
            <w:div w:id="835194269">
              <w:marLeft w:val="0"/>
              <w:marRight w:val="0"/>
              <w:marTop w:val="0"/>
              <w:marBottom w:val="0"/>
              <w:divBdr>
                <w:top w:val="none" w:sz="0" w:space="0" w:color="auto"/>
                <w:left w:val="none" w:sz="0" w:space="0" w:color="auto"/>
                <w:bottom w:val="none" w:sz="0" w:space="0" w:color="auto"/>
                <w:right w:val="none" w:sz="0" w:space="0" w:color="auto"/>
              </w:divBdr>
            </w:div>
            <w:div w:id="1581058264">
              <w:marLeft w:val="0"/>
              <w:marRight w:val="0"/>
              <w:marTop w:val="0"/>
              <w:marBottom w:val="0"/>
              <w:divBdr>
                <w:top w:val="none" w:sz="0" w:space="0" w:color="auto"/>
                <w:left w:val="none" w:sz="0" w:space="0" w:color="auto"/>
                <w:bottom w:val="none" w:sz="0" w:space="0" w:color="auto"/>
                <w:right w:val="none" w:sz="0" w:space="0" w:color="auto"/>
              </w:divBdr>
            </w:div>
          </w:divsChild>
        </w:div>
        <w:div w:id="788158073">
          <w:marLeft w:val="0"/>
          <w:marRight w:val="0"/>
          <w:marTop w:val="0"/>
          <w:marBottom w:val="0"/>
          <w:divBdr>
            <w:top w:val="none" w:sz="0" w:space="0" w:color="auto"/>
            <w:left w:val="none" w:sz="0" w:space="0" w:color="auto"/>
            <w:bottom w:val="none" w:sz="0" w:space="0" w:color="auto"/>
            <w:right w:val="none" w:sz="0" w:space="0" w:color="auto"/>
          </w:divBdr>
          <w:divsChild>
            <w:div w:id="244261898">
              <w:marLeft w:val="0"/>
              <w:marRight w:val="0"/>
              <w:marTop w:val="0"/>
              <w:marBottom w:val="0"/>
              <w:divBdr>
                <w:top w:val="none" w:sz="0" w:space="0" w:color="auto"/>
                <w:left w:val="none" w:sz="0" w:space="0" w:color="auto"/>
                <w:bottom w:val="none" w:sz="0" w:space="0" w:color="auto"/>
                <w:right w:val="none" w:sz="0" w:space="0" w:color="auto"/>
              </w:divBdr>
            </w:div>
            <w:div w:id="341249935">
              <w:marLeft w:val="0"/>
              <w:marRight w:val="0"/>
              <w:marTop w:val="0"/>
              <w:marBottom w:val="0"/>
              <w:divBdr>
                <w:top w:val="none" w:sz="0" w:space="0" w:color="auto"/>
                <w:left w:val="none" w:sz="0" w:space="0" w:color="auto"/>
                <w:bottom w:val="none" w:sz="0" w:space="0" w:color="auto"/>
                <w:right w:val="none" w:sz="0" w:space="0" w:color="auto"/>
              </w:divBdr>
            </w:div>
            <w:div w:id="1662076518">
              <w:marLeft w:val="0"/>
              <w:marRight w:val="0"/>
              <w:marTop w:val="0"/>
              <w:marBottom w:val="0"/>
              <w:divBdr>
                <w:top w:val="none" w:sz="0" w:space="0" w:color="auto"/>
                <w:left w:val="none" w:sz="0" w:space="0" w:color="auto"/>
                <w:bottom w:val="none" w:sz="0" w:space="0" w:color="auto"/>
                <w:right w:val="none" w:sz="0" w:space="0" w:color="auto"/>
              </w:divBdr>
            </w:div>
            <w:div w:id="1361659921">
              <w:marLeft w:val="0"/>
              <w:marRight w:val="0"/>
              <w:marTop w:val="0"/>
              <w:marBottom w:val="0"/>
              <w:divBdr>
                <w:top w:val="none" w:sz="0" w:space="0" w:color="auto"/>
                <w:left w:val="none" w:sz="0" w:space="0" w:color="auto"/>
                <w:bottom w:val="none" w:sz="0" w:space="0" w:color="auto"/>
                <w:right w:val="none" w:sz="0" w:space="0" w:color="auto"/>
              </w:divBdr>
            </w:div>
            <w:div w:id="1294560642">
              <w:marLeft w:val="0"/>
              <w:marRight w:val="0"/>
              <w:marTop w:val="0"/>
              <w:marBottom w:val="0"/>
              <w:divBdr>
                <w:top w:val="none" w:sz="0" w:space="0" w:color="auto"/>
                <w:left w:val="none" w:sz="0" w:space="0" w:color="auto"/>
                <w:bottom w:val="none" w:sz="0" w:space="0" w:color="auto"/>
                <w:right w:val="none" w:sz="0" w:space="0" w:color="auto"/>
              </w:divBdr>
            </w:div>
            <w:div w:id="905459899">
              <w:marLeft w:val="0"/>
              <w:marRight w:val="0"/>
              <w:marTop w:val="0"/>
              <w:marBottom w:val="0"/>
              <w:divBdr>
                <w:top w:val="none" w:sz="0" w:space="0" w:color="auto"/>
                <w:left w:val="none" w:sz="0" w:space="0" w:color="auto"/>
                <w:bottom w:val="none" w:sz="0" w:space="0" w:color="auto"/>
                <w:right w:val="none" w:sz="0" w:space="0" w:color="auto"/>
              </w:divBdr>
            </w:div>
            <w:div w:id="96297273">
              <w:marLeft w:val="0"/>
              <w:marRight w:val="0"/>
              <w:marTop w:val="0"/>
              <w:marBottom w:val="0"/>
              <w:divBdr>
                <w:top w:val="none" w:sz="0" w:space="0" w:color="auto"/>
                <w:left w:val="none" w:sz="0" w:space="0" w:color="auto"/>
                <w:bottom w:val="none" w:sz="0" w:space="0" w:color="auto"/>
                <w:right w:val="none" w:sz="0" w:space="0" w:color="auto"/>
              </w:divBdr>
            </w:div>
            <w:div w:id="1534879303">
              <w:marLeft w:val="0"/>
              <w:marRight w:val="0"/>
              <w:marTop w:val="0"/>
              <w:marBottom w:val="0"/>
              <w:divBdr>
                <w:top w:val="none" w:sz="0" w:space="0" w:color="auto"/>
                <w:left w:val="none" w:sz="0" w:space="0" w:color="auto"/>
                <w:bottom w:val="none" w:sz="0" w:space="0" w:color="auto"/>
                <w:right w:val="none" w:sz="0" w:space="0" w:color="auto"/>
              </w:divBdr>
            </w:div>
            <w:div w:id="1629237083">
              <w:marLeft w:val="0"/>
              <w:marRight w:val="0"/>
              <w:marTop w:val="0"/>
              <w:marBottom w:val="0"/>
              <w:divBdr>
                <w:top w:val="none" w:sz="0" w:space="0" w:color="auto"/>
                <w:left w:val="none" w:sz="0" w:space="0" w:color="auto"/>
                <w:bottom w:val="none" w:sz="0" w:space="0" w:color="auto"/>
                <w:right w:val="none" w:sz="0" w:space="0" w:color="auto"/>
              </w:divBdr>
            </w:div>
            <w:div w:id="1427381452">
              <w:marLeft w:val="0"/>
              <w:marRight w:val="0"/>
              <w:marTop w:val="0"/>
              <w:marBottom w:val="0"/>
              <w:divBdr>
                <w:top w:val="none" w:sz="0" w:space="0" w:color="auto"/>
                <w:left w:val="none" w:sz="0" w:space="0" w:color="auto"/>
                <w:bottom w:val="none" w:sz="0" w:space="0" w:color="auto"/>
                <w:right w:val="none" w:sz="0" w:space="0" w:color="auto"/>
              </w:divBdr>
            </w:div>
            <w:div w:id="1412385279">
              <w:marLeft w:val="0"/>
              <w:marRight w:val="0"/>
              <w:marTop w:val="0"/>
              <w:marBottom w:val="0"/>
              <w:divBdr>
                <w:top w:val="none" w:sz="0" w:space="0" w:color="auto"/>
                <w:left w:val="none" w:sz="0" w:space="0" w:color="auto"/>
                <w:bottom w:val="none" w:sz="0" w:space="0" w:color="auto"/>
                <w:right w:val="none" w:sz="0" w:space="0" w:color="auto"/>
              </w:divBdr>
            </w:div>
            <w:div w:id="1597205545">
              <w:marLeft w:val="0"/>
              <w:marRight w:val="0"/>
              <w:marTop w:val="0"/>
              <w:marBottom w:val="0"/>
              <w:divBdr>
                <w:top w:val="none" w:sz="0" w:space="0" w:color="auto"/>
                <w:left w:val="none" w:sz="0" w:space="0" w:color="auto"/>
                <w:bottom w:val="none" w:sz="0" w:space="0" w:color="auto"/>
                <w:right w:val="none" w:sz="0" w:space="0" w:color="auto"/>
              </w:divBdr>
            </w:div>
            <w:div w:id="365251193">
              <w:marLeft w:val="0"/>
              <w:marRight w:val="0"/>
              <w:marTop w:val="0"/>
              <w:marBottom w:val="0"/>
              <w:divBdr>
                <w:top w:val="none" w:sz="0" w:space="0" w:color="auto"/>
                <w:left w:val="none" w:sz="0" w:space="0" w:color="auto"/>
                <w:bottom w:val="none" w:sz="0" w:space="0" w:color="auto"/>
                <w:right w:val="none" w:sz="0" w:space="0" w:color="auto"/>
              </w:divBdr>
            </w:div>
            <w:div w:id="703600008">
              <w:marLeft w:val="0"/>
              <w:marRight w:val="0"/>
              <w:marTop w:val="0"/>
              <w:marBottom w:val="0"/>
              <w:divBdr>
                <w:top w:val="none" w:sz="0" w:space="0" w:color="auto"/>
                <w:left w:val="none" w:sz="0" w:space="0" w:color="auto"/>
                <w:bottom w:val="none" w:sz="0" w:space="0" w:color="auto"/>
                <w:right w:val="none" w:sz="0" w:space="0" w:color="auto"/>
              </w:divBdr>
            </w:div>
            <w:div w:id="519973934">
              <w:marLeft w:val="0"/>
              <w:marRight w:val="0"/>
              <w:marTop w:val="0"/>
              <w:marBottom w:val="0"/>
              <w:divBdr>
                <w:top w:val="none" w:sz="0" w:space="0" w:color="auto"/>
                <w:left w:val="none" w:sz="0" w:space="0" w:color="auto"/>
                <w:bottom w:val="none" w:sz="0" w:space="0" w:color="auto"/>
                <w:right w:val="none" w:sz="0" w:space="0" w:color="auto"/>
              </w:divBdr>
            </w:div>
            <w:div w:id="2052802572">
              <w:marLeft w:val="0"/>
              <w:marRight w:val="0"/>
              <w:marTop w:val="0"/>
              <w:marBottom w:val="0"/>
              <w:divBdr>
                <w:top w:val="none" w:sz="0" w:space="0" w:color="auto"/>
                <w:left w:val="none" w:sz="0" w:space="0" w:color="auto"/>
                <w:bottom w:val="none" w:sz="0" w:space="0" w:color="auto"/>
                <w:right w:val="none" w:sz="0" w:space="0" w:color="auto"/>
              </w:divBdr>
            </w:div>
            <w:div w:id="309678818">
              <w:marLeft w:val="0"/>
              <w:marRight w:val="0"/>
              <w:marTop w:val="0"/>
              <w:marBottom w:val="0"/>
              <w:divBdr>
                <w:top w:val="none" w:sz="0" w:space="0" w:color="auto"/>
                <w:left w:val="none" w:sz="0" w:space="0" w:color="auto"/>
                <w:bottom w:val="none" w:sz="0" w:space="0" w:color="auto"/>
                <w:right w:val="none" w:sz="0" w:space="0" w:color="auto"/>
              </w:divBdr>
            </w:div>
            <w:div w:id="1066803283">
              <w:marLeft w:val="0"/>
              <w:marRight w:val="0"/>
              <w:marTop w:val="0"/>
              <w:marBottom w:val="0"/>
              <w:divBdr>
                <w:top w:val="none" w:sz="0" w:space="0" w:color="auto"/>
                <w:left w:val="none" w:sz="0" w:space="0" w:color="auto"/>
                <w:bottom w:val="none" w:sz="0" w:space="0" w:color="auto"/>
                <w:right w:val="none" w:sz="0" w:space="0" w:color="auto"/>
              </w:divBdr>
            </w:div>
            <w:div w:id="503974901">
              <w:marLeft w:val="0"/>
              <w:marRight w:val="0"/>
              <w:marTop w:val="0"/>
              <w:marBottom w:val="0"/>
              <w:divBdr>
                <w:top w:val="none" w:sz="0" w:space="0" w:color="auto"/>
                <w:left w:val="none" w:sz="0" w:space="0" w:color="auto"/>
                <w:bottom w:val="none" w:sz="0" w:space="0" w:color="auto"/>
                <w:right w:val="none" w:sz="0" w:space="0" w:color="auto"/>
              </w:divBdr>
            </w:div>
            <w:div w:id="1012294924">
              <w:marLeft w:val="0"/>
              <w:marRight w:val="0"/>
              <w:marTop w:val="0"/>
              <w:marBottom w:val="0"/>
              <w:divBdr>
                <w:top w:val="none" w:sz="0" w:space="0" w:color="auto"/>
                <w:left w:val="none" w:sz="0" w:space="0" w:color="auto"/>
                <w:bottom w:val="none" w:sz="0" w:space="0" w:color="auto"/>
                <w:right w:val="none" w:sz="0" w:space="0" w:color="auto"/>
              </w:divBdr>
            </w:div>
          </w:divsChild>
        </w:div>
        <w:div w:id="549070">
          <w:marLeft w:val="0"/>
          <w:marRight w:val="0"/>
          <w:marTop w:val="0"/>
          <w:marBottom w:val="0"/>
          <w:divBdr>
            <w:top w:val="none" w:sz="0" w:space="0" w:color="auto"/>
            <w:left w:val="none" w:sz="0" w:space="0" w:color="auto"/>
            <w:bottom w:val="none" w:sz="0" w:space="0" w:color="auto"/>
            <w:right w:val="none" w:sz="0" w:space="0" w:color="auto"/>
          </w:divBdr>
        </w:div>
        <w:div w:id="1594820312">
          <w:marLeft w:val="0"/>
          <w:marRight w:val="0"/>
          <w:marTop w:val="0"/>
          <w:marBottom w:val="0"/>
          <w:divBdr>
            <w:top w:val="none" w:sz="0" w:space="0" w:color="auto"/>
            <w:left w:val="none" w:sz="0" w:space="0" w:color="auto"/>
            <w:bottom w:val="none" w:sz="0" w:space="0" w:color="auto"/>
            <w:right w:val="none" w:sz="0" w:space="0" w:color="auto"/>
          </w:divBdr>
        </w:div>
        <w:div w:id="237175003">
          <w:marLeft w:val="0"/>
          <w:marRight w:val="0"/>
          <w:marTop w:val="0"/>
          <w:marBottom w:val="0"/>
          <w:divBdr>
            <w:top w:val="none" w:sz="0" w:space="0" w:color="auto"/>
            <w:left w:val="none" w:sz="0" w:space="0" w:color="auto"/>
            <w:bottom w:val="none" w:sz="0" w:space="0" w:color="auto"/>
            <w:right w:val="none" w:sz="0" w:space="0" w:color="auto"/>
          </w:divBdr>
        </w:div>
        <w:div w:id="1250388388">
          <w:marLeft w:val="0"/>
          <w:marRight w:val="0"/>
          <w:marTop w:val="0"/>
          <w:marBottom w:val="0"/>
          <w:divBdr>
            <w:top w:val="none" w:sz="0" w:space="0" w:color="auto"/>
            <w:left w:val="none" w:sz="0" w:space="0" w:color="auto"/>
            <w:bottom w:val="none" w:sz="0" w:space="0" w:color="auto"/>
            <w:right w:val="none" w:sz="0" w:space="0" w:color="auto"/>
          </w:divBdr>
        </w:div>
        <w:div w:id="1527133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dlet.com/jgoliveira3/perce-es-sobre-o-guia-8yt9e7amwq5e07mb" TargetMode="External"/><Relationship Id="rId3" Type="http://schemas.openxmlformats.org/officeDocument/2006/relationships/settings" Target="settings.xml"/><Relationship Id="rId7" Type="http://schemas.openxmlformats.org/officeDocument/2006/relationships/hyperlink" Target="https://padlet.com/nevesclau/perce-es-sobre-o-quadro-pedag-gico-e-o-guia-tuhx0fsnuv0eda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uabpt-my.sharepoint.com/:f:/g/personal/jgoliveira_uab_pt/Ehhh-oLIfUdKvqg6RyGZXt4BCJJgFwl87LRZfRBZFZhsmw?e=Ap1jS4" TargetMode="External"/><Relationship Id="rId4" Type="http://schemas.openxmlformats.org/officeDocument/2006/relationships/webSettings" Target="webSettings.xml"/><Relationship Id="rId9" Type="http://schemas.openxmlformats.org/officeDocument/2006/relationships/hyperlink" Target="https://www.pna.gov.pt/recursos-educativo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42</Pages>
  <Words>15438</Words>
  <Characters>83369</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Gazzinelli Oliveira</dc:creator>
  <cp:keywords/>
  <dc:description/>
  <cp:lastModifiedBy>Juliana Gazzinelli Oliveira</cp:lastModifiedBy>
  <cp:revision>6</cp:revision>
  <dcterms:created xsi:type="dcterms:W3CDTF">2025-03-13T18:33:00Z</dcterms:created>
  <dcterms:modified xsi:type="dcterms:W3CDTF">2025-03-13T18:51:00Z</dcterms:modified>
</cp:coreProperties>
</file>