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
        <w:t xml:space="preserve">Sehr geehrter Benutzer, sehr geehrte Benutzerin, </w:t>
      </w:r>
    </w:p>
    <w:p>
      <w:pPr>
        <w:jc w:val="both"/>
      </w:pPr>
      <w:r>
        <w:t xml:space="preserve">bitte öffnen Sie die Website </w:t>
      </w:r>
      <w:hyperlink r:id="rId4" w:history="1">
        <w:r>
          <w:rPr>
            <w:rStyle w:val="Hyperlink"/>
          </w:rPr>
          <w:t>https://b2share.eudat.eu/</w:t>
        </w:r>
      </w:hyperlink>
      <w:r>
        <w:t xml:space="preserve">. Klicken Sie auf der Website auf die Schaltfläche "Anmelden" und befolgen Sie die Anweisungen, um sich zu registrieren oder anzumelden. Registrierung Website können Sie auch direkt unter </w:t>
      </w:r>
      <w:hyperlink r:id="rId5" w:history="1">
        <w:r>
          <w:rPr>
            <w:rStyle w:val="Hyperlink"/>
          </w:rPr>
          <w:t>https://b2access.eudat.eu/home/</w:t>
        </w:r>
      </w:hyperlink>
      <w:r>
        <w:t xml:space="preserve"> finden. Nach der Registrierung gehen Sie zur Community Website </w:t>
      </w:r>
      <w:hyperlink r:id="rId6" w:history="1">
        <w:r>
          <w:rPr>
            <w:rStyle w:val="Hyperlink"/>
          </w:rPr>
          <w:t>https://b2share.eudat.eu/com</w:t>
        </w:r>
        <w:r>
          <w:rPr>
            <w:rStyle w:val="Hyperlink"/>
          </w:rPr>
          <w:t>m</w:t>
        </w:r>
        <w:r>
          <w:rPr>
            <w:rStyle w:val="Hyperlink"/>
          </w:rPr>
          <w:t>unities/KiCoS</w:t>
        </w:r>
      </w:hyperlink>
      <w:r>
        <w:t xml:space="preserve"> und laden Sie bitte zuerst die vorbereitete Vorlage "Metadatenvorlage" herunter (auch zu finden unter </w:t>
      </w:r>
      <w:hyperlink r:id="rId7" w:history="1">
        <w:r>
          <w:rPr>
            <w:rStyle w:val="Hyperlink"/>
          </w:rPr>
          <w:t>https://b2share.eudat.eu/records/251dd0fd2ce543889c0c3510aa82dece</w:t>
        </w:r>
      </w:hyperlink>
      <w:bookmarkStart w:id="0" w:name="_GoBack"/>
      <w:bookmarkEnd w:id="0"/>
      <w:r>
        <w:t xml:space="preserve">). Die Vorlage enthält ein Blatt "Hinweis, Einleitung, Beispiel" und ein Blatt "Daten". Bitte schauen Sie sich das Beispiel einer gefüllten Vorlage an und lesen Sie die Kurzanleitung im Blatt "Hinweis, Einleitung, Beispiel". Gehen Sie dann zum Blatt zwei und füllen Sie die Vorlage gemäß den grau angegebenen Anweisungen aus. Speichern Sie das Dokument nach dem Ausfüllen der Vorlage mit einem Titel, der sich auf Ihre Studie bezieht. Laden Sie diesen vorbereiteten Datei zusammen mit eventuellen anderen Dokumenten auf die </w:t>
      </w:r>
      <w:proofErr w:type="spellStart"/>
      <w:r>
        <w:t>KiCoS</w:t>
      </w:r>
      <w:proofErr w:type="spellEnd"/>
      <w:r>
        <w:t xml:space="preserve">-Community Website hoch: kehren Sie bitte zur B2Share-Hauptwebsite </w:t>
      </w:r>
      <w:hyperlink r:id="rId8" w:history="1">
        <w:r>
          <w:rPr>
            <w:rStyle w:val="Hyperlink"/>
          </w:rPr>
          <w:t>https://b2share.eudat.eu/</w:t>
        </w:r>
      </w:hyperlink>
      <w:r>
        <w:t xml:space="preserve"> zurück und klicken Sie auf die Schaltfläche "Create </w:t>
      </w:r>
      <w:proofErr w:type="spellStart"/>
      <w:r>
        <w:t>record</w:t>
      </w:r>
      <w:proofErr w:type="spellEnd"/>
      <w:r>
        <w:t xml:space="preserve">". Wählen Sie die </w:t>
      </w:r>
      <w:proofErr w:type="spellStart"/>
      <w:r>
        <w:t>KiCoS</w:t>
      </w:r>
      <w:proofErr w:type="spellEnd"/>
      <w:r>
        <w:t>-Community und Ihren bevorzugten Titel für Ihre Studie. Befolgen Sie die Anweisungen auf der Website, um den Datensatz zu erstellen.</w:t>
      </w:r>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AB5634-82C0-4900-BC56-287629ED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Pr>
      <w:color w:val="0000FF" w:themeColor="hyperlink"/>
      <w:u w:val="single"/>
    </w:rPr>
  </w:style>
  <w:style w:type="character" w:styleId="BesuchterLink">
    <w:name w:val="FollowedHyperlink"/>
    <w:basedOn w:val="Absatz-Standardschriftart"/>
    <w:uiPriority w:val="99"/>
    <w:semiHidden/>
    <w:unhideWhenUsed/>
    <w:rPr>
      <w:color w:val="800080" w:themeColor="followedHyperlink"/>
      <w:u w:val="single"/>
    </w:rPr>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2share.eudat.eu/" TargetMode="External"/><Relationship Id="rId3" Type="http://schemas.openxmlformats.org/officeDocument/2006/relationships/webSettings" Target="webSettings.xml"/><Relationship Id="rId7" Type="http://schemas.openxmlformats.org/officeDocument/2006/relationships/hyperlink" Target="https://b2share.eudat.eu/records/251dd0fd2ce543889c0c3510aa82dec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2share.eudat.eu/communities/KiCoS" TargetMode="External"/><Relationship Id="rId5" Type="http://schemas.openxmlformats.org/officeDocument/2006/relationships/hyperlink" Target="https://b2access.eudat.eu/home/" TargetMode="External"/><Relationship Id="rId10" Type="http://schemas.openxmlformats.org/officeDocument/2006/relationships/theme" Target="theme/theme1.xml"/><Relationship Id="rId4" Type="http://schemas.openxmlformats.org/officeDocument/2006/relationships/hyperlink" Target="https://b2share.eudat.eu/" TargetMode="Externa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233</Words>
  <Characters>1473</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Domaszewska, Teresa</dc:creator>
  <cp:keywords/>
  <dc:description/>
  <cp:lastModifiedBy>Otte im Kampe, Eveline</cp:lastModifiedBy>
  <cp:revision>8</cp:revision>
  <dcterms:created xsi:type="dcterms:W3CDTF">2020-07-22T11:44:00Z</dcterms:created>
  <dcterms:modified xsi:type="dcterms:W3CDTF">2020-11-30T09:54:00Z</dcterms:modified>
</cp:coreProperties>
</file>