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Table15_code.R</w:t>
      </w:r>
    </w:p>
    <w:p>
      <w:pPr>
        <w:pStyle w:val="Author"/>
      </w:pPr>
      <w:r>
        <w:t xml:space="preserve">corochascoyrigoyen</w:t>
      </w:r>
    </w:p>
    <w:p>
      <w:pPr>
        <w:pStyle w:val="Date"/>
      </w:pPr>
      <w:r>
        <w:t xml:space="preserve">2023-09-03</w:t>
      </w:r>
    </w:p>
    <w:p>
      <w:pPr>
        <w:pStyle w:val="SourceCode"/>
      </w:pPr>
      <w:r>
        <w:rPr>
          <w:rStyle w:val="CommentTok"/>
        </w:rPr>
        <w:t xml:space="preserve"># Other estimations of the spatial lag (SAR) model and SEM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(sp)</w:t>
      </w:r>
    </w:p>
    <w:p>
      <w:pPr>
        <w:pStyle w:val="SourceCode"/>
      </w:pPr>
      <w:r>
        <w:rPr>
          <w:rStyle w:val="VerbatimChar"/>
        </w:rPr>
        <w:t xml:space="preserve">## The legacy packages maptools, rgdal, and rgeos, underpinning the sp package,</w:t>
      </w:r>
      <w:r>
        <w:br/>
      </w:r>
      <w:r>
        <w:rPr>
          <w:rStyle w:val="VerbatimChar"/>
        </w:rPr>
        <w:t xml:space="preserve">## which was just loaded, will retire in October 2023.</w:t>
      </w:r>
      <w:r>
        <w:br/>
      </w:r>
      <w:r>
        <w:rPr>
          <w:rStyle w:val="VerbatimChar"/>
        </w:rPr>
        <w:t xml:space="preserve">## Please refer to R-spatial evolution reports for details, especially</w:t>
      </w:r>
      <w:r>
        <w:br/>
      </w:r>
      <w:r>
        <w:rPr>
          <w:rStyle w:val="VerbatimChar"/>
        </w:rPr>
        <w:t xml:space="preserve">## https://r-spatial.org/r/2023/05/15/evolution4.html.</w:t>
      </w:r>
      <w:r>
        <w:br/>
      </w:r>
      <w:r>
        <w:rPr>
          <w:rStyle w:val="VerbatimChar"/>
        </w:rPr>
        <w:t xml:space="preserve">## It may be desirable to make the sf package available;</w:t>
      </w:r>
      <w:r>
        <w:br/>
      </w:r>
      <w:r>
        <w:rPr>
          <w:rStyle w:val="VerbatimChar"/>
        </w:rPr>
        <w:t xml:space="preserve">## package maintainers should consider adding sf to Suggests:.</w:t>
      </w:r>
      <w:r>
        <w:br/>
      </w:r>
      <w:r>
        <w:rPr>
          <w:rStyle w:val="VerbatimChar"/>
        </w:rPr>
        <w:t xml:space="preserve">## The sp package is now running under evolution status 2</w:t>
      </w:r>
      <w:r>
        <w:br/>
      </w:r>
      <w:r>
        <w:rPr>
          <w:rStyle w:val="VerbatimChar"/>
        </w:rPr>
        <w:t xml:space="preserve">##      (status 2 uses the sf package in place of rgdal)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(stats)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(spdep)</w:t>
      </w:r>
    </w:p>
    <w:p>
      <w:pPr>
        <w:pStyle w:val="SourceCode"/>
      </w:pPr>
      <w:r>
        <w:rPr>
          <w:rStyle w:val="VerbatimChar"/>
        </w:rPr>
        <w:t xml:space="preserve">## Loading required package: spData</w:t>
      </w:r>
    </w:p>
    <w:p>
      <w:pPr>
        <w:pStyle w:val="SourceCode"/>
      </w:pPr>
      <w:r>
        <w:rPr>
          <w:rStyle w:val="VerbatimChar"/>
        </w:rPr>
        <w:t xml:space="preserve">## To access larger datasets in this package, install the spDataLarge</w:t>
      </w:r>
      <w:r>
        <w:br/>
      </w:r>
      <w:r>
        <w:rPr>
          <w:rStyle w:val="VerbatimChar"/>
        </w:rPr>
        <w:t xml:space="preserve">## package with: `install.packages('spDataLarge',</w:t>
      </w:r>
      <w:r>
        <w:br/>
      </w:r>
      <w:r>
        <w:rPr>
          <w:rStyle w:val="VerbatimChar"/>
        </w:rPr>
        <w:t xml:space="preserve">## repos='https://nowosad.github.io/drat/', type='source')`</w:t>
      </w:r>
    </w:p>
    <w:p>
      <w:pPr>
        <w:pStyle w:val="SourceCode"/>
      </w:pPr>
      <w:r>
        <w:rPr>
          <w:rStyle w:val="VerbatimChar"/>
        </w:rPr>
        <w:t xml:space="preserve">## Loading required package: sf</w:t>
      </w:r>
    </w:p>
    <w:p>
      <w:pPr>
        <w:pStyle w:val="SourceCode"/>
      </w:pPr>
      <w:r>
        <w:rPr>
          <w:rStyle w:val="VerbatimChar"/>
        </w:rPr>
        <w:t xml:space="preserve">## Linking to GEOS 3.11.0, GDAL 3.5.3, PROJ 9.1.0; sf_use_s2() is TRUE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(tseries)</w:t>
      </w:r>
    </w:p>
    <w:p>
      <w:pPr>
        <w:pStyle w:val="SourceCode"/>
      </w:pPr>
      <w:r>
        <w:rPr>
          <w:rStyle w:val="VerbatimChar"/>
        </w:rPr>
        <w:t xml:space="preserve">## Registered S3 method overwritten by 'quantmod':</w:t>
      </w:r>
      <w:r>
        <w:br/>
      </w:r>
      <w:r>
        <w:rPr>
          <w:rStyle w:val="VerbatimChar"/>
        </w:rPr>
        <w:t xml:space="preserve">##   method            from</w:t>
      </w:r>
      <w:r>
        <w:br/>
      </w:r>
      <w:r>
        <w:rPr>
          <w:rStyle w:val="VerbatimChar"/>
        </w:rPr>
        <w:t xml:space="preserve">##   as.zoo.data.frame zoo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(spatialreg)</w:t>
      </w:r>
    </w:p>
    <w:p>
      <w:pPr>
        <w:pStyle w:val="SourceCode"/>
      </w:pPr>
      <w:r>
        <w:rPr>
          <w:rStyle w:val="VerbatimChar"/>
        </w:rPr>
        <w:t xml:space="preserve">## Loading required package: Matrix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Attaching package: 'spatialreg'</w:t>
      </w:r>
    </w:p>
    <w:p>
      <w:pPr>
        <w:pStyle w:val="SourceCode"/>
      </w:pPr>
      <w:r>
        <w:rPr>
          <w:rStyle w:val="VerbatimChar"/>
        </w:rPr>
        <w:t xml:space="preserve">## The following objects are masked from 'package:spdep':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 get.ClusterOption, get.coresOption, get.mcOption,</w:t>
      </w:r>
      <w:r>
        <w:br/>
      </w:r>
      <w:r>
        <w:rPr>
          <w:rStyle w:val="VerbatimChar"/>
        </w:rPr>
        <w:t xml:space="preserve">##     get.VerboseOption, get.ZeroPolicyOption, set.ClusterOption,</w:t>
      </w:r>
      <w:r>
        <w:br/>
      </w:r>
      <w:r>
        <w:rPr>
          <w:rStyle w:val="VerbatimChar"/>
        </w:rPr>
        <w:t xml:space="preserve">##     set.coresOption, set.mcOption, set.VerboseOption,</w:t>
      </w:r>
      <w:r>
        <w:br/>
      </w:r>
      <w:r>
        <w:rPr>
          <w:rStyle w:val="VerbatimChar"/>
        </w:rPr>
        <w:t xml:space="preserve">##     set.ZeroPolicyOption</w:t>
      </w:r>
    </w:p>
    <w:p>
      <w:pPr>
        <w:pStyle w:val="SourceCode"/>
      </w:pPr>
      <w:r>
        <w:rPr>
          <w:rStyle w:val="FunctionTok"/>
        </w:rPr>
        <w:t xml:space="preserve">load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"gdpmap.rdata"</w:t>
      </w:r>
      <w:r>
        <w:rPr>
          <w:rStyle w:val="NormalTok"/>
        </w:rPr>
        <w:t xml:space="preserve">)</w:t>
      </w:r>
      <w:r>
        <w:br/>
      </w:r>
      <w:r>
        <w:rPr>
          <w:rStyle w:val="CommentTok"/>
        </w:rPr>
        <w:t xml:space="preserve"># Constructs the row-standardized minimum distance matrix</w:t>
      </w:r>
      <w:r>
        <w:br/>
      </w:r>
      <w:r>
        <w:rPr>
          <w:rStyle w:val="NormalTok"/>
        </w:rPr>
        <w:t xml:space="preserve">coord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coordinates</w:t>
      </w:r>
      <w:r>
        <w:rPr>
          <w:rStyle w:val="NormalTok"/>
        </w:rPr>
        <w:t xml:space="preserve">(gdpmap)</w:t>
      </w:r>
      <w:r>
        <w:br/>
      </w:r>
      <w:r>
        <w:rPr>
          <w:rStyle w:val="NormalTok"/>
        </w:rPr>
        <w:t xml:space="preserve">knn1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knearneigh</w:t>
      </w:r>
      <w:r>
        <w:rPr>
          <w:rStyle w:val="NormalTok"/>
        </w:rPr>
        <w:t xml:space="preserve">(coord) </w:t>
      </w:r>
      <w:r>
        <w:rPr>
          <w:rStyle w:val="SpecialCharTok"/>
        </w:rPr>
        <w:t xml:space="preserve">|&gt;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knn2nb</w:t>
      </w:r>
      <w:r>
        <w:rPr>
          <w:rStyle w:val="NormalTok"/>
        </w:rPr>
        <w:t xml:space="preserve">()</w:t>
      </w:r>
      <w:r>
        <w:br/>
      </w:r>
      <w:r>
        <w:rPr>
          <w:rStyle w:val="NormalTok"/>
        </w:rPr>
        <w:t xml:space="preserve">min.dist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max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unlist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nbdists</w:t>
      </w:r>
      <w:r>
        <w:rPr>
          <w:rStyle w:val="NormalTok"/>
        </w:rPr>
        <w:t xml:space="preserve">(knn1,coord))) </w:t>
      </w:r>
      <w:r>
        <w:br/>
      </w:r>
      <w:r>
        <w:rPr>
          <w:rStyle w:val="NormalTok"/>
        </w:rPr>
        <w:t xml:space="preserve">k1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dnearneigh</w:t>
      </w:r>
      <w:r>
        <w:rPr>
          <w:rStyle w:val="NormalTok"/>
        </w:rPr>
        <w:t xml:space="preserve">(coord,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min.dist)</w:t>
      </w:r>
      <w:r>
        <w:br/>
      </w:r>
      <w:r>
        <w:rPr>
          <w:rStyle w:val="NormalTok"/>
        </w:rPr>
        <w:t xml:space="preserve">dmins 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nb2listw</w:t>
      </w:r>
      <w:r>
        <w:rPr>
          <w:rStyle w:val="NormalTok"/>
        </w:rPr>
        <w:t xml:space="preserve">(k1,</w:t>
      </w:r>
      <w:r>
        <w:rPr>
          <w:rStyle w:val="AttributeTok"/>
        </w:rPr>
        <w:t xml:space="preserve">style=</w:t>
      </w:r>
      <w:r>
        <w:rPr>
          <w:rStyle w:val="StringTok"/>
        </w:rPr>
        <w:t xml:space="preserve">"W"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 W: Row-standardized</w:t>
      </w:r>
      <w:r>
        <w:br/>
      </w:r>
      <w:r>
        <w:rPr>
          <w:rStyle w:val="CommentTok"/>
        </w:rPr>
        <w:t xml:space="preserve"># STSLS estimation of the SAR model</w:t>
      </w:r>
      <w:r>
        <w:br/>
      </w:r>
      <w:r>
        <w:rPr>
          <w:rStyle w:val="NormalTok"/>
        </w:rPr>
        <w:t xml:space="preserve">gdp_tsls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stsls</w:t>
      </w:r>
      <w:r>
        <w:rPr>
          <w:rStyle w:val="NormalTok"/>
        </w:rPr>
        <w:t xml:space="preserve">(LPGH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LGH85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BANK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UNI01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PAT00,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gdpmap,</w:t>
      </w:r>
      <w:r>
        <w:br/>
      </w:r>
      <w:r>
        <w:rPr>
          <w:rStyle w:val="NormalTok"/>
        </w:rPr>
        <w:t xml:space="preserve">                  </w:t>
      </w:r>
      <w:r>
        <w:rPr>
          <w:rStyle w:val="AttributeTok"/>
        </w:rPr>
        <w:t xml:space="preserve">listw=</w:t>
      </w:r>
      <w:r>
        <w:rPr>
          <w:rStyle w:val="NormalTok"/>
        </w:rPr>
        <w:t xml:space="preserve">dmins)</w:t>
      </w:r>
      <w:r>
        <w:br/>
      </w:r>
      <w:r>
        <w:rPr>
          <w:rStyle w:val="CommentTok"/>
        </w:rPr>
        <w:t xml:space="preserve"># GMM estimation of the SEM</w:t>
      </w:r>
      <w:r>
        <w:br/>
      </w:r>
      <w:r>
        <w:rPr>
          <w:rStyle w:val="NormalTok"/>
        </w:rPr>
        <w:t xml:space="preserve">gdp_GMerr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GMerrorsar</w:t>
      </w:r>
      <w:r>
        <w:rPr>
          <w:rStyle w:val="NormalTok"/>
        </w:rPr>
        <w:t xml:space="preserve">(LPGH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LGH85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BANK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UNI01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PAT00,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gdpmap,</w:t>
      </w:r>
      <w:r>
        <w:br/>
      </w:r>
      <w:r>
        <w:rPr>
          <w:rStyle w:val="NormalTok"/>
        </w:rPr>
        <w:t xml:space="preserve">                        </w:t>
      </w:r>
      <w:r>
        <w:rPr>
          <w:rStyle w:val="AttributeTok"/>
        </w:rPr>
        <w:t xml:space="preserve">listw=</w:t>
      </w:r>
      <w:r>
        <w:rPr>
          <w:rStyle w:val="NormalTok"/>
        </w:rPr>
        <w:t xml:space="preserve">dmins, </w:t>
      </w:r>
      <w:r>
        <w:rPr>
          <w:rStyle w:val="AttributeTok"/>
        </w:rPr>
        <w:t xml:space="preserve">returnHcov=</w:t>
      </w:r>
      <w:r>
        <w:rPr>
          <w:rStyle w:val="ConstantTok"/>
        </w:rPr>
        <w:t xml:space="preserve">FALSE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method=</w:t>
      </w:r>
      <w:r>
        <w:rPr>
          <w:rStyle w:val="StringTok"/>
        </w:rPr>
        <w:t xml:space="preserve">"nlminb"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               </w:t>
      </w:r>
      <w:r>
        <w:rPr>
          <w:rStyle w:val="AttributeTok"/>
        </w:rPr>
        <w:t xml:space="preserve">verbose=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function: 3.335502e-11 lambda: 0.158515 sig2: 4.412247e-05 </w:t>
      </w:r>
      <w:r>
        <w:br/>
      </w:r>
      <w:r>
        <w:rPr>
          <w:rStyle w:val="VerbatimChar"/>
        </w:rPr>
        <w:t xml:space="preserve">## function: 3.335502e-11 lambda: 0.158515 sig2: 4.412247e-05 </w:t>
      </w:r>
      <w:r>
        <w:br/>
      </w:r>
      <w:r>
        <w:rPr>
          <w:rStyle w:val="VerbatimChar"/>
        </w:rPr>
        <w:t xml:space="preserve">## function: 3.341907e-11 lambda: 0.158515 sig2: 4.413737e-05 </w:t>
      </w:r>
      <w:r>
        <w:br/>
      </w:r>
      <w:r>
        <w:rPr>
          <w:rStyle w:val="VerbatimChar"/>
        </w:rPr>
        <w:t xml:space="preserve">## function: 3.352667e-11 lambda: 0.158515 sig2: 3.982434e-05 </w:t>
      </w:r>
      <w:r>
        <w:br/>
      </w:r>
      <w:r>
        <w:rPr>
          <w:rStyle w:val="VerbatimChar"/>
        </w:rPr>
        <w:t xml:space="preserve">## function: 2.879516e-11 lambda: 0.158515 sig2: 4.199319e-05 </w:t>
      </w:r>
      <w:r>
        <w:br/>
      </w:r>
      <w:r>
        <w:rPr>
          <w:rStyle w:val="VerbatimChar"/>
        </w:rPr>
        <w:t xml:space="preserve">## function: 2.879516e-11 lambda: 0.158515 sig2: 4.199319e-05 </w:t>
      </w:r>
      <w:r>
        <w:br/>
      </w:r>
      <w:r>
        <w:rPr>
          <w:rStyle w:val="VerbatimChar"/>
        </w:rPr>
        <w:t xml:space="preserve">## function: 2.879516e-11 lambda: 0.158515 sig2: 4.199319e-05 </w:t>
      </w:r>
      <w:r>
        <w:br/>
      </w:r>
      <w:r>
        <w:rPr>
          <w:rStyle w:val="VerbatimChar"/>
        </w:rPr>
        <w:t xml:space="preserve">## function: 2.879516e-11 lambda: 0.158515 sig2: 4.199319e-05 </w:t>
      </w:r>
      <w:r>
        <w:br/>
      </w:r>
      <w:r>
        <w:rPr>
          <w:rStyle w:val="VerbatimChar"/>
        </w:rPr>
        <w:t xml:space="preserve">## function: 2.879516e-11 lambda: 0.158515 sig2: 4.199325e-05 </w:t>
      </w:r>
      <w:r>
        <w:br/>
      </w:r>
      <w:r>
        <w:rPr>
          <w:rStyle w:val="VerbatimChar"/>
        </w:rPr>
        <w:t xml:space="preserve">## function: 2.879516e-11 lambda: 0.158515 sig2: 4.199325e-05 </w:t>
      </w:r>
      <w:r>
        <w:br/>
      </w:r>
      <w:r>
        <w:rPr>
          <w:rStyle w:val="VerbatimChar"/>
        </w:rPr>
        <w:t xml:space="preserve">## function: 2.879516e-11 lambda: 0.158515 sig2: 4.199325e-05 </w:t>
      </w:r>
      <w:r>
        <w:br/>
      </w:r>
      <w:r>
        <w:rPr>
          <w:rStyle w:val="VerbatimChar"/>
        </w:rPr>
        <w:t xml:space="preserve">## function: 2.879516e-11 lambda: 0.158515 sig2: 4.199329e-05 </w:t>
      </w:r>
      <w:r>
        <w:br/>
      </w:r>
      <w:r>
        <w:rPr>
          <w:rStyle w:val="VerbatimChar"/>
        </w:rPr>
        <w:t xml:space="preserve">## function: 2.879516e-11 lambda: 0.158515 sig2: 4.199321e-05 </w:t>
      </w:r>
      <w:r>
        <w:br/>
      </w:r>
      <w:r>
        <w:rPr>
          <w:rStyle w:val="VerbatimChar"/>
        </w:rPr>
        <w:t xml:space="preserve">## function: 2.879516e-11 lambda: 0.158515 sig2: 4.199325e-05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8f5902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ce5c00"/>
      <w:shd w:val="clear" w:fill="f8f8f8"/>
      <w:b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204a87"/>
      <w:shd w:val="clear" w:fill="f8f8f8"/>
      <w:b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204a87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Table15_code.R</dc:title>
  <dc:creator>corochascoyrigoyen</dc:creator>
  <cp:keywords/>
  <dcterms:created xsi:type="dcterms:W3CDTF">2023-09-03T04:47:07Z</dcterms:created>
  <dcterms:modified xsi:type="dcterms:W3CDTF">2023-09-03T04:47:07Z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2023-09-03</vt:lpwstr>
  </property>
</Properties>
</file>